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F80D90" w14:textId="77777777" w:rsidR="009F4611" w:rsidRPr="00A86AE5" w:rsidRDefault="009F4611" w:rsidP="00253975">
      <w:pPr>
        <w:pageBreakBefore/>
        <w:jc w:val="center"/>
        <w:rPr>
          <w:sz w:val="28"/>
          <w:szCs w:val="28"/>
        </w:rPr>
      </w:pPr>
      <w:r w:rsidRPr="00A86AE5">
        <w:rPr>
          <w:sz w:val="28"/>
          <w:szCs w:val="28"/>
        </w:rPr>
        <w:t>Федеральное государственное образовательное бюджетное учреждение</w:t>
      </w:r>
    </w:p>
    <w:p w14:paraId="122D37B7" w14:textId="77777777" w:rsidR="009F4611" w:rsidRPr="00A86AE5" w:rsidRDefault="009F4611" w:rsidP="009F4611">
      <w:pPr>
        <w:jc w:val="center"/>
        <w:rPr>
          <w:sz w:val="28"/>
          <w:szCs w:val="28"/>
        </w:rPr>
      </w:pPr>
      <w:r w:rsidRPr="00A86AE5">
        <w:rPr>
          <w:sz w:val="28"/>
          <w:szCs w:val="28"/>
        </w:rPr>
        <w:t>высшего образования</w:t>
      </w:r>
    </w:p>
    <w:p w14:paraId="6BBF1842" w14:textId="77777777" w:rsidR="009F4611" w:rsidRPr="00A86AE5" w:rsidRDefault="009F4611" w:rsidP="009F4611">
      <w:pPr>
        <w:jc w:val="center"/>
        <w:rPr>
          <w:b/>
          <w:caps/>
          <w:sz w:val="28"/>
          <w:szCs w:val="28"/>
        </w:rPr>
      </w:pPr>
      <w:r w:rsidRPr="00A86AE5">
        <w:rPr>
          <w:b/>
          <w:caps/>
          <w:sz w:val="28"/>
          <w:szCs w:val="28"/>
        </w:rPr>
        <w:t>«ФинансовЫЙ УНИВЕРСИТЕТ при Правительстве</w:t>
      </w:r>
    </w:p>
    <w:p w14:paraId="1D127F55" w14:textId="77777777" w:rsidR="009F4611" w:rsidRPr="00A86AE5" w:rsidRDefault="009F4611" w:rsidP="009F4611">
      <w:pPr>
        <w:jc w:val="center"/>
        <w:rPr>
          <w:b/>
          <w:caps/>
          <w:sz w:val="28"/>
          <w:szCs w:val="28"/>
        </w:rPr>
      </w:pPr>
      <w:r w:rsidRPr="00A86AE5">
        <w:rPr>
          <w:b/>
          <w:caps/>
          <w:sz w:val="28"/>
          <w:szCs w:val="28"/>
        </w:rPr>
        <w:t>Российской Федерации»</w:t>
      </w:r>
    </w:p>
    <w:p w14:paraId="69ABB452" w14:textId="77777777" w:rsidR="009F4611" w:rsidRPr="00A86AE5" w:rsidRDefault="009F4611" w:rsidP="009F4611">
      <w:pPr>
        <w:jc w:val="center"/>
        <w:rPr>
          <w:b/>
          <w:sz w:val="28"/>
          <w:szCs w:val="28"/>
        </w:rPr>
      </w:pPr>
      <w:r w:rsidRPr="00A86AE5">
        <w:rPr>
          <w:b/>
          <w:sz w:val="28"/>
          <w:szCs w:val="28"/>
        </w:rPr>
        <w:t>(Финансовый университет)</w:t>
      </w:r>
    </w:p>
    <w:p w14:paraId="7B31A2D3" w14:textId="77777777" w:rsidR="009F4611" w:rsidRPr="00A86AE5" w:rsidRDefault="009F4611" w:rsidP="009F4611">
      <w:pPr>
        <w:pStyle w:val="af7"/>
        <w:spacing w:line="360" w:lineRule="auto"/>
        <w:rPr>
          <w:rFonts w:ascii="Times New Roman" w:hAnsi="Times New Roman"/>
          <w:i w:val="0"/>
          <w:sz w:val="28"/>
          <w:szCs w:val="28"/>
        </w:rPr>
      </w:pPr>
      <w:r w:rsidRPr="00A86AE5">
        <w:rPr>
          <w:rFonts w:ascii="Times New Roman" w:hAnsi="Times New Roman"/>
          <w:i w:val="0"/>
          <w:sz w:val="28"/>
          <w:szCs w:val="28"/>
        </w:rPr>
        <w:t xml:space="preserve">Департамент </w:t>
      </w:r>
      <w:bookmarkStart w:id="0" w:name="_Hlk89608659"/>
      <w:r w:rsidRPr="00A86AE5">
        <w:rPr>
          <w:rFonts w:ascii="Times New Roman" w:hAnsi="Times New Roman"/>
          <w:i w:val="0"/>
          <w:sz w:val="28"/>
          <w:szCs w:val="28"/>
        </w:rPr>
        <w:t xml:space="preserve">бизнес-аналитики </w:t>
      </w:r>
      <w:bookmarkEnd w:id="0"/>
    </w:p>
    <w:p w14:paraId="3A406E37" w14:textId="7A7F5CDE" w:rsidR="009F4611" w:rsidRPr="00A86AE5" w:rsidRDefault="00CF0483" w:rsidP="009F4611">
      <w:pPr>
        <w:pStyle w:val="af7"/>
        <w:spacing w:before="0" w:line="360" w:lineRule="auto"/>
        <w:rPr>
          <w:rFonts w:ascii="Times New Roman" w:hAnsi="Times New Roman"/>
          <w:i w:val="0"/>
          <w:sz w:val="28"/>
          <w:szCs w:val="28"/>
        </w:rPr>
      </w:pPr>
      <w:r w:rsidRPr="00A86AE5">
        <w:rPr>
          <w:rFonts w:ascii="Times New Roman" w:hAnsi="Times New Roman"/>
          <w:i w:val="0"/>
          <w:sz w:val="28"/>
          <w:szCs w:val="28"/>
        </w:rPr>
        <w:t>Ф</w:t>
      </w:r>
      <w:r w:rsidR="009F4611" w:rsidRPr="00A86AE5">
        <w:rPr>
          <w:rFonts w:ascii="Times New Roman" w:hAnsi="Times New Roman"/>
          <w:i w:val="0"/>
          <w:sz w:val="28"/>
          <w:szCs w:val="28"/>
        </w:rPr>
        <w:t>акультет</w:t>
      </w:r>
      <w:r w:rsidR="00EB3529" w:rsidRPr="00A86AE5">
        <w:rPr>
          <w:rFonts w:ascii="Times New Roman" w:hAnsi="Times New Roman"/>
          <w:i w:val="0"/>
          <w:sz w:val="28"/>
          <w:szCs w:val="28"/>
        </w:rPr>
        <w:t>а</w:t>
      </w:r>
      <w:r w:rsidR="009F4611" w:rsidRPr="00A86AE5">
        <w:rPr>
          <w:rFonts w:ascii="Times New Roman" w:hAnsi="Times New Roman"/>
          <w:i w:val="0"/>
          <w:sz w:val="28"/>
          <w:szCs w:val="28"/>
        </w:rPr>
        <w:t xml:space="preserve"> налогов, аудита и бизнес-анализа</w:t>
      </w:r>
    </w:p>
    <w:p w14:paraId="21DE1244" w14:textId="77777777" w:rsidR="009F4611" w:rsidRPr="00A86AE5" w:rsidRDefault="009F4611" w:rsidP="009F4611">
      <w:pPr>
        <w:jc w:val="center"/>
        <w:rPr>
          <w:b/>
          <w:sz w:val="28"/>
          <w:szCs w:val="28"/>
        </w:rPr>
      </w:pPr>
    </w:p>
    <w:tbl>
      <w:tblPr>
        <w:tblW w:w="5000" w:type="pct"/>
        <w:tblInd w:w="993" w:type="dxa"/>
        <w:tblLook w:val="04A0" w:firstRow="1" w:lastRow="0" w:firstColumn="1" w:lastColumn="0" w:noHBand="0" w:noVBand="1"/>
      </w:tblPr>
      <w:tblGrid>
        <w:gridCol w:w="4936"/>
        <w:gridCol w:w="4701"/>
      </w:tblGrid>
      <w:tr w:rsidR="00B7240D" w:rsidRPr="00A86AE5" w14:paraId="38F5FA0A" w14:textId="77777777" w:rsidTr="00B7240D">
        <w:tc>
          <w:tcPr>
            <w:tcW w:w="2561" w:type="pct"/>
          </w:tcPr>
          <w:p w14:paraId="663E0449" w14:textId="62B269AB" w:rsidR="00B7240D" w:rsidRPr="00A86AE5" w:rsidRDefault="00B7240D" w:rsidP="0016750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ru-RU"/>
              </w:rPr>
            </w:pPr>
          </w:p>
        </w:tc>
        <w:tc>
          <w:tcPr>
            <w:tcW w:w="2439" w:type="pct"/>
          </w:tcPr>
          <w:p w14:paraId="743754AF" w14:textId="77777777" w:rsidR="00B7240D" w:rsidRPr="00A86AE5" w:rsidRDefault="00B7240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ru-RU"/>
              </w:rPr>
            </w:pPr>
            <w:r w:rsidRPr="00A86AE5">
              <w:rPr>
                <w:sz w:val="28"/>
                <w:szCs w:val="28"/>
                <w:lang w:eastAsia="ru-RU"/>
              </w:rPr>
              <w:t>УТВЕРЖДАЮ</w:t>
            </w:r>
          </w:p>
          <w:p w14:paraId="2C05868F" w14:textId="77777777" w:rsidR="00520F94" w:rsidRPr="00A86AE5" w:rsidRDefault="00520F94" w:rsidP="00520F9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ru-RU"/>
              </w:rPr>
            </w:pPr>
            <w:r w:rsidRPr="00A86AE5">
              <w:rPr>
                <w:sz w:val="28"/>
                <w:szCs w:val="28"/>
                <w:lang w:eastAsia="ru-RU"/>
              </w:rPr>
              <w:t>Проректор по учебной</w:t>
            </w:r>
          </w:p>
          <w:p w14:paraId="6B07E826" w14:textId="77777777" w:rsidR="00520F94" w:rsidRPr="00A86AE5" w:rsidRDefault="00520F94" w:rsidP="00520F9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ru-RU"/>
              </w:rPr>
            </w:pPr>
            <w:r w:rsidRPr="00A86AE5">
              <w:rPr>
                <w:sz w:val="28"/>
                <w:szCs w:val="28"/>
                <w:lang w:eastAsia="ru-RU"/>
              </w:rPr>
              <w:t>и методической работе</w:t>
            </w:r>
          </w:p>
          <w:p w14:paraId="50A2AFD2" w14:textId="77777777" w:rsidR="00B7240D" w:rsidRPr="00A86AE5" w:rsidRDefault="00B7240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ru-RU"/>
              </w:rPr>
            </w:pPr>
          </w:p>
          <w:p w14:paraId="0C3FEFC5" w14:textId="21D7A631" w:rsidR="00B7240D" w:rsidRPr="00A86AE5" w:rsidRDefault="00B7240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ru-RU"/>
              </w:rPr>
            </w:pPr>
            <w:r w:rsidRPr="00A86AE5">
              <w:rPr>
                <w:sz w:val="28"/>
                <w:szCs w:val="28"/>
                <w:lang w:eastAsia="ru-RU"/>
              </w:rPr>
              <w:t>_____________ Е.А. Каменева</w:t>
            </w:r>
          </w:p>
          <w:p w14:paraId="0BDE224D" w14:textId="2130A02D" w:rsidR="00B7240D" w:rsidRPr="00A86AE5" w:rsidRDefault="00B7240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ru-RU"/>
              </w:rPr>
            </w:pPr>
            <w:r w:rsidRPr="00A86AE5">
              <w:rPr>
                <w:sz w:val="28"/>
                <w:szCs w:val="28"/>
                <w:lang w:eastAsia="ru-RU"/>
              </w:rPr>
              <w:t>«</w:t>
            </w:r>
            <w:r w:rsidR="00A86AE5">
              <w:rPr>
                <w:sz w:val="28"/>
                <w:szCs w:val="28"/>
                <w:lang w:eastAsia="ru-RU"/>
              </w:rPr>
              <w:t>22</w:t>
            </w:r>
            <w:r w:rsidRPr="00A86AE5">
              <w:rPr>
                <w:sz w:val="28"/>
                <w:szCs w:val="28"/>
                <w:lang w:eastAsia="ru-RU"/>
              </w:rPr>
              <w:t>»</w:t>
            </w:r>
            <w:r w:rsidR="00A86AE5">
              <w:rPr>
                <w:sz w:val="28"/>
                <w:szCs w:val="28"/>
                <w:lang w:eastAsia="ru-RU"/>
              </w:rPr>
              <w:t xml:space="preserve"> мая </w:t>
            </w:r>
            <w:r w:rsidR="00837EF5" w:rsidRPr="00A86AE5">
              <w:rPr>
                <w:sz w:val="28"/>
                <w:szCs w:val="28"/>
                <w:lang w:eastAsia="ru-RU"/>
              </w:rPr>
              <w:t>2023</w:t>
            </w:r>
            <w:r w:rsidRPr="00A86AE5">
              <w:rPr>
                <w:sz w:val="28"/>
                <w:szCs w:val="28"/>
                <w:lang w:eastAsia="ru-RU"/>
              </w:rPr>
              <w:t xml:space="preserve"> г.</w:t>
            </w:r>
          </w:p>
          <w:p w14:paraId="63D68D42" w14:textId="77777777" w:rsidR="00B7240D" w:rsidRPr="00A86AE5" w:rsidRDefault="00B7240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ru-RU"/>
              </w:rPr>
            </w:pPr>
          </w:p>
        </w:tc>
      </w:tr>
    </w:tbl>
    <w:p w14:paraId="1E73A92F" w14:textId="77777777" w:rsidR="007E1502" w:rsidRPr="00A86AE5" w:rsidRDefault="007E1502" w:rsidP="007E1502">
      <w:pPr>
        <w:tabs>
          <w:tab w:val="left" w:pos="709"/>
          <w:tab w:val="left" w:pos="993"/>
        </w:tabs>
        <w:ind w:firstLine="567"/>
        <w:jc w:val="center"/>
        <w:rPr>
          <w:b/>
          <w:caps/>
          <w:sz w:val="28"/>
          <w:szCs w:val="28"/>
        </w:rPr>
      </w:pPr>
    </w:p>
    <w:p w14:paraId="36D53AC5" w14:textId="77777777" w:rsidR="00716B67" w:rsidRPr="00A86AE5" w:rsidRDefault="00716B67" w:rsidP="00716B67">
      <w:pPr>
        <w:tabs>
          <w:tab w:val="left" w:pos="709"/>
          <w:tab w:val="left" w:pos="993"/>
        </w:tabs>
        <w:jc w:val="center"/>
        <w:rPr>
          <w:b/>
          <w:sz w:val="28"/>
          <w:szCs w:val="28"/>
        </w:rPr>
      </w:pPr>
    </w:p>
    <w:p w14:paraId="2D3C6D36" w14:textId="11BFD7B6" w:rsidR="00716B67" w:rsidRPr="00A86AE5" w:rsidRDefault="00837EF5" w:rsidP="00716B67">
      <w:pPr>
        <w:tabs>
          <w:tab w:val="left" w:pos="709"/>
          <w:tab w:val="left" w:pos="993"/>
        </w:tabs>
        <w:jc w:val="center"/>
        <w:rPr>
          <w:b/>
          <w:sz w:val="28"/>
          <w:szCs w:val="28"/>
        </w:rPr>
      </w:pPr>
      <w:r w:rsidRPr="00A86AE5">
        <w:rPr>
          <w:b/>
          <w:sz w:val="28"/>
          <w:szCs w:val="28"/>
        </w:rPr>
        <w:t>М.Н. Толмачев, Э.Ю. Чурилова</w:t>
      </w:r>
      <w:r w:rsidR="00716B67" w:rsidRPr="00A86AE5">
        <w:rPr>
          <w:b/>
          <w:sz w:val="28"/>
          <w:szCs w:val="28"/>
        </w:rPr>
        <w:t xml:space="preserve"> </w:t>
      </w:r>
    </w:p>
    <w:p w14:paraId="02367BB3" w14:textId="77777777" w:rsidR="00716B67" w:rsidRPr="00A86AE5" w:rsidRDefault="00716B67" w:rsidP="00716B67">
      <w:pPr>
        <w:tabs>
          <w:tab w:val="left" w:pos="709"/>
          <w:tab w:val="left" w:pos="993"/>
        </w:tabs>
        <w:jc w:val="center"/>
        <w:rPr>
          <w:b/>
          <w:sz w:val="28"/>
          <w:szCs w:val="28"/>
        </w:rPr>
      </w:pPr>
    </w:p>
    <w:p w14:paraId="7F3435A6" w14:textId="77777777" w:rsidR="00716B67" w:rsidRPr="00A86AE5" w:rsidRDefault="00716B67" w:rsidP="00716B67">
      <w:pPr>
        <w:tabs>
          <w:tab w:val="left" w:pos="709"/>
          <w:tab w:val="left" w:pos="993"/>
        </w:tabs>
        <w:jc w:val="center"/>
        <w:rPr>
          <w:b/>
          <w:sz w:val="28"/>
          <w:szCs w:val="28"/>
        </w:rPr>
      </w:pPr>
    </w:p>
    <w:p w14:paraId="10FB2748" w14:textId="61532464" w:rsidR="00716B67" w:rsidRPr="00A86AE5" w:rsidRDefault="00837EF5" w:rsidP="00716B67">
      <w:pPr>
        <w:tabs>
          <w:tab w:val="left" w:pos="709"/>
          <w:tab w:val="left" w:pos="993"/>
        </w:tabs>
        <w:jc w:val="center"/>
        <w:rPr>
          <w:b/>
          <w:sz w:val="28"/>
          <w:szCs w:val="28"/>
        </w:rPr>
      </w:pPr>
      <w:r w:rsidRPr="00A86AE5">
        <w:rPr>
          <w:b/>
          <w:sz w:val="28"/>
          <w:szCs w:val="28"/>
        </w:rPr>
        <w:t>МНОГОМЕРНЫЙ СТАТИСТИЧЕСКИЙ АНАЛИЗ</w:t>
      </w:r>
    </w:p>
    <w:p w14:paraId="0E1EB706" w14:textId="77777777" w:rsidR="00716B67" w:rsidRPr="00A86AE5" w:rsidRDefault="00716B67" w:rsidP="00716B67">
      <w:pPr>
        <w:tabs>
          <w:tab w:val="left" w:pos="709"/>
          <w:tab w:val="left" w:pos="993"/>
        </w:tabs>
        <w:jc w:val="center"/>
        <w:rPr>
          <w:b/>
          <w:sz w:val="28"/>
          <w:szCs w:val="28"/>
        </w:rPr>
      </w:pPr>
    </w:p>
    <w:p w14:paraId="4B6007B1" w14:textId="77777777" w:rsidR="00716B67" w:rsidRPr="00A86AE5" w:rsidRDefault="00716B67" w:rsidP="00716B67">
      <w:pPr>
        <w:tabs>
          <w:tab w:val="left" w:pos="709"/>
          <w:tab w:val="left" w:pos="993"/>
        </w:tabs>
        <w:jc w:val="center"/>
        <w:rPr>
          <w:bCs/>
          <w:sz w:val="28"/>
          <w:szCs w:val="28"/>
        </w:rPr>
      </w:pPr>
      <w:r w:rsidRPr="00A86AE5">
        <w:rPr>
          <w:bCs/>
          <w:sz w:val="28"/>
          <w:szCs w:val="28"/>
        </w:rPr>
        <w:t>Рабочая программа дисциплины</w:t>
      </w:r>
    </w:p>
    <w:p w14:paraId="3E13F914" w14:textId="4557D2E1" w:rsidR="00716B67" w:rsidRPr="00A86AE5" w:rsidRDefault="00716B67" w:rsidP="00716B67">
      <w:pPr>
        <w:tabs>
          <w:tab w:val="left" w:pos="709"/>
          <w:tab w:val="left" w:pos="993"/>
        </w:tabs>
        <w:jc w:val="center"/>
        <w:rPr>
          <w:bCs/>
          <w:sz w:val="28"/>
          <w:szCs w:val="28"/>
        </w:rPr>
      </w:pPr>
      <w:r w:rsidRPr="00A86AE5">
        <w:rPr>
          <w:bCs/>
          <w:sz w:val="28"/>
          <w:szCs w:val="28"/>
        </w:rPr>
        <w:t>для студе</w:t>
      </w:r>
      <w:r w:rsidR="00837EF5" w:rsidRPr="00A86AE5">
        <w:rPr>
          <w:bCs/>
          <w:sz w:val="28"/>
          <w:szCs w:val="28"/>
        </w:rPr>
        <w:t>нтов, обучающихся по направлениям</w:t>
      </w:r>
      <w:r w:rsidRPr="00A86AE5">
        <w:rPr>
          <w:bCs/>
          <w:sz w:val="28"/>
          <w:szCs w:val="28"/>
        </w:rPr>
        <w:t xml:space="preserve"> подготовки</w:t>
      </w:r>
    </w:p>
    <w:p w14:paraId="1F473DB3" w14:textId="7D457927" w:rsidR="00716B67" w:rsidRPr="00A86AE5" w:rsidRDefault="00837EF5" w:rsidP="00716B67">
      <w:pPr>
        <w:tabs>
          <w:tab w:val="left" w:pos="709"/>
          <w:tab w:val="left" w:pos="993"/>
        </w:tabs>
        <w:jc w:val="center"/>
        <w:rPr>
          <w:bCs/>
          <w:sz w:val="28"/>
          <w:szCs w:val="28"/>
        </w:rPr>
      </w:pPr>
      <w:r w:rsidRPr="00A86AE5">
        <w:rPr>
          <w:bCs/>
          <w:sz w:val="28"/>
          <w:szCs w:val="28"/>
        </w:rPr>
        <w:t>38.03.01 Экономика;</w:t>
      </w:r>
      <w:r w:rsidR="00716B67" w:rsidRPr="00A86AE5">
        <w:rPr>
          <w:bCs/>
          <w:sz w:val="28"/>
          <w:szCs w:val="28"/>
        </w:rPr>
        <w:t xml:space="preserve"> </w:t>
      </w:r>
      <w:r w:rsidRPr="00A86AE5">
        <w:rPr>
          <w:bCs/>
          <w:sz w:val="28"/>
          <w:szCs w:val="28"/>
        </w:rPr>
        <w:t xml:space="preserve">ОП «Бизнес-анализ, налоги и аудит» (профили: «Аудит и внутренний контроль», «Учет, анализ и аудит»), ОП </w:t>
      </w:r>
      <w:r w:rsidR="00FB2E83" w:rsidRPr="00A86AE5">
        <w:rPr>
          <w:bCs/>
          <w:sz w:val="28"/>
          <w:szCs w:val="28"/>
        </w:rPr>
        <w:t>«Налоги, аудит и бизнес-анализ» (профили: «Аудит и внутренний контроль», «Учет, анализ и аудит»)</w:t>
      </w:r>
    </w:p>
    <w:p w14:paraId="4DB8F9E7" w14:textId="4C57EB2F" w:rsidR="00B00B16" w:rsidRPr="00A86AE5" w:rsidRDefault="00B00B16" w:rsidP="007E1502">
      <w:pPr>
        <w:tabs>
          <w:tab w:val="left" w:pos="709"/>
          <w:tab w:val="left" w:pos="993"/>
        </w:tabs>
        <w:jc w:val="center"/>
        <w:rPr>
          <w:sz w:val="28"/>
          <w:szCs w:val="28"/>
        </w:rPr>
      </w:pPr>
    </w:p>
    <w:p w14:paraId="350887DE" w14:textId="49F50F5E" w:rsidR="009F4611" w:rsidRPr="00A86AE5" w:rsidRDefault="009F4611" w:rsidP="009F4611">
      <w:pPr>
        <w:shd w:val="clear" w:color="auto" w:fill="FFFFFF"/>
        <w:rPr>
          <w:sz w:val="28"/>
          <w:szCs w:val="28"/>
        </w:rPr>
      </w:pPr>
    </w:p>
    <w:p w14:paraId="595B7891" w14:textId="27B92C9F" w:rsidR="002914D3" w:rsidRPr="00A86AE5" w:rsidRDefault="002914D3" w:rsidP="009F4611">
      <w:pPr>
        <w:shd w:val="clear" w:color="auto" w:fill="FFFFFF"/>
        <w:rPr>
          <w:sz w:val="28"/>
          <w:szCs w:val="28"/>
        </w:rPr>
      </w:pPr>
    </w:p>
    <w:p w14:paraId="607E4C57" w14:textId="77777777" w:rsidR="00A86AE5" w:rsidRPr="00A86AE5" w:rsidRDefault="00A86AE5" w:rsidP="00A86AE5">
      <w:pPr>
        <w:shd w:val="clear" w:color="auto" w:fill="FFFFFF"/>
        <w:jc w:val="center"/>
        <w:rPr>
          <w:i/>
          <w:spacing w:val="-4"/>
          <w:sz w:val="28"/>
          <w:szCs w:val="28"/>
        </w:rPr>
      </w:pPr>
      <w:r w:rsidRPr="00A86AE5">
        <w:rPr>
          <w:i/>
          <w:spacing w:val="-4"/>
          <w:sz w:val="28"/>
          <w:szCs w:val="28"/>
        </w:rPr>
        <w:t>Рекомендовано Ученым советом Факультета налогов, аудита и бизнес-анализа</w:t>
      </w:r>
    </w:p>
    <w:p w14:paraId="68438C08" w14:textId="4C1DDD24" w:rsidR="00A86AE5" w:rsidRPr="00A86AE5" w:rsidRDefault="00A86AE5" w:rsidP="00A86AE5">
      <w:pPr>
        <w:shd w:val="clear" w:color="auto" w:fill="FFFFFF"/>
        <w:jc w:val="center"/>
        <w:rPr>
          <w:i/>
          <w:sz w:val="28"/>
          <w:szCs w:val="28"/>
        </w:rPr>
      </w:pPr>
      <w:r w:rsidRPr="00A86AE5">
        <w:rPr>
          <w:i/>
          <w:sz w:val="28"/>
          <w:szCs w:val="28"/>
        </w:rPr>
        <w:t xml:space="preserve">(протокол № </w:t>
      </w:r>
      <w:r>
        <w:rPr>
          <w:i/>
          <w:sz w:val="28"/>
          <w:szCs w:val="28"/>
        </w:rPr>
        <w:t>30</w:t>
      </w:r>
      <w:r w:rsidRPr="00A86AE5">
        <w:rPr>
          <w:i/>
          <w:sz w:val="28"/>
          <w:szCs w:val="28"/>
        </w:rPr>
        <w:t xml:space="preserve"> от </w:t>
      </w:r>
      <w:r>
        <w:rPr>
          <w:i/>
          <w:sz w:val="28"/>
          <w:szCs w:val="28"/>
        </w:rPr>
        <w:t>16 мая</w:t>
      </w:r>
      <w:r w:rsidRPr="00A86AE5">
        <w:rPr>
          <w:i/>
          <w:sz w:val="28"/>
          <w:szCs w:val="28"/>
        </w:rPr>
        <w:t xml:space="preserve"> 2023 г.)</w:t>
      </w:r>
    </w:p>
    <w:p w14:paraId="025FF45D" w14:textId="77777777" w:rsidR="00A86AE5" w:rsidRPr="00A86AE5" w:rsidRDefault="00A86AE5" w:rsidP="00A86AE5">
      <w:pPr>
        <w:shd w:val="clear" w:color="auto" w:fill="FFFFFF"/>
        <w:jc w:val="center"/>
        <w:rPr>
          <w:i/>
          <w:sz w:val="28"/>
          <w:szCs w:val="28"/>
        </w:rPr>
      </w:pPr>
      <w:r w:rsidRPr="00A86AE5">
        <w:rPr>
          <w:i/>
          <w:sz w:val="28"/>
          <w:szCs w:val="28"/>
        </w:rPr>
        <w:t>Одобрено советом Департамента бизнес-аналитики</w:t>
      </w:r>
    </w:p>
    <w:p w14:paraId="362E4504" w14:textId="15B87453" w:rsidR="00A86AE5" w:rsidRPr="00A86AE5" w:rsidRDefault="00A86AE5" w:rsidP="00A86AE5">
      <w:pPr>
        <w:shd w:val="clear" w:color="auto" w:fill="FFFFFF"/>
        <w:jc w:val="center"/>
        <w:rPr>
          <w:i/>
          <w:sz w:val="28"/>
          <w:szCs w:val="28"/>
        </w:rPr>
      </w:pPr>
      <w:r w:rsidRPr="00A86AE5">
        <w:rPr>
          <w:i/>
          <w:sz w:val="28"/>
          <w:szCs w:val="28"/>
        </w:rPr>
        <w:t xml:space="preserve">(протокол № </w:t>
      </w:r>
      <w:r>
        <w:rPr>
          <w:i/>
          <w:sz w:val="28"/>
          <w:szCs w:val="28"/>
        </w:rPr>
        <w:t>11</w:t>
      </w:r>
      <w:r w:rsidRPr="00A86AE5">
        <w:rPr>
          <w:i/>
          <w:sz w:val="28"/>
          <w:szCs w:val="28"/>
        </w:rPr>
        <w:t xml:space="preserve"> от </w:t>
      </w:r>
      <w:r>
        <w:rPr>
          <w:i/>
          <w:sz w:val="28"/>
          <w:szCs w:val="28"/>
        </w:rPr>
        <w:t>11 мая</w:t>
      </w:r>
      <w:r w:rsidRPr="00A86AE5">
        <w:rPr>
          <w:i/>
          <w:sz w:val="28"/>
          <w:szCs w:val="28"/>
        </w:rPr>
        <w:t xml:space="preserve"> 2023 г.)</w:t>
      </w:r>
    </w:p>
    <w:p w14:paraId="281A6AE5" w14:textId="77777777" w:rsidR="00A86AE5" w:rsidRPr="00A86AE5" w:rsidRDefault="00A86AE5" w:rsidP="00A86AE5">
      <w:pPr>
        <w:shd w:val="clear" w:color="auto" w:fill="FFFFFF"/>
        <w:tabs>
          <w:tab w:val="left" w:pos="709"/>
          <w:tab w:val="left" w:pos="993"/>
        </w:tabs>
        <w:spacing w:line="360" w:lineRule="auto"/>
        <w:ind w:firstLine="567"/>
        <w:jc w:val="center"/>
        <w:rPr>
          <w:i/>
          <w:sz w:val="28"/>
          <w:szCs w:val="28"/>
        </w:rPr>
      </w:pPr>
    </w:p>
    <w:p w14:paraId="50AC4772" w14:textId="77777777" w:rsidR="00CF0483" w:rsidRPr="00A86AE5" w:rsidRDefault="00CF0483" w:rsidP="00B81993">
      <w:pPr>
        <w:tabs>
          <w:tab w:val="left" w:pos="709"/>
          <w:tab w:val="left" w:pos="993"/>
        </w:tabs>
        <w:jc w:val="center"/>
        <w:rPr>
          <w:b/>
          <w:sz w:val="28"/>
          <w:szCs w:val="28"/>
        </w:rPr>
      </w:pPr>
    </w:p>
    <w:p w14:paraId="5884EDA0" w14:textId="77777777" w:rsidR="00224B86" w:rsidRPr="00A86AE5" w:rsidRDefault="00224B86" w:rsidP="00B81993">
      <w:pPr>
        <w:tabs>
          <w:tab w:val="left" w:pos="709"/>
          <w:tab w:val="left" w:pos="993"/>
        </w:tabs>
        <w:jc w:val="center"/>
        <w:rPr>
          <w:b/>
          <w:sz w:val="28"/>
          <w:szCs w:val="28"/>
        </w:rPr>
      </w:pPr>
    </w:p>
    <w:p w14:paraId="4EF0AF44" w14:textId="77777777" w:rsidR="00CF0483" w:rsidRPr="00A86AE5" w:rsidRDefault="00CF0483" w:rsidP="00B81993">
      <w:pPr>
        <w:tabs>
          <w:tab w:val="left" w:pos="709"/>
          <w:tab w:val="left" w:pos="993"/>
        </w:tabs>
        <w:jc w:val="center"/>
        <w:rPr>
          <w:b/>
          <w:sz w:val="28"/>
          <w:szCs w:val="28"/>
        </w:rPr>
      </w:pPr>
    </w:p>
    <w:p w14:paraId="20EE0762" w14:textId="62804B9F" w:rsidR="00402D22" w:rsidRPr="00A86AE5" w:rsidRDefault="00402D22" w:rsidP="00B81993">
      <w:pPr>
        <w:tabs>
          <w:tab w:val="left" w:pos="709"/>
          <w:tab w:val="left" w:pos="993"/>
        </w:tabs>
        <w:jc w:val="center"/>
        <w:rPr>
          <w:b/>
          <w:caps/>
          <w:sz w:val="28"/>
          <w:szCs w:val="28"/>
        </w:rPr>
      </w:pPr>
      <w:r w:rsidRPr="00A86AE5">
        <w:rPr>
          <w:b/>
          <w:sz w:val="28"/>
          <w:szCs w:val="28"/>
        </w:rPr>
        <w:t>Москва</w:t>
      </w:r>
      <w:r w:rsidR="00837EF5" w:rsidRPr="00A86AE5">
        <w:rPr>
          <w:b/>
          <w:caps/>
          <w:sz w:val="28"/>
          <w:szCs w:val="28"/>
        </w:rPr>
        <w:t xml:space="preserve"> 2023</w:t>
      </w:r>
      <w:r w:rsidR="00C9047E" w:rsidRPr="00A86AE5">
        <w:rPr>
          <w:b/>
          <w:caps/>
          <w:sz w:val="28"/>
          <w:szCs w:val="28"/>
        </w:rPr>
        <w:br w:type="page"/>
      </w:r>
    </w:p>
    <w:p w14:paraId="24075423" w14:textId="77777777" w:rsidR="00B00B16" w:rsidRPr="00A86AE5" w:rsidRDefault="00B00B16" w:rsidP="00B81993">
      <w:pPr>
        <w:ind w:firstLine="397"/>
        <w:jc w:val="right"/>
        <w:rPr>
          <w:sz w:val="28"/>
          <w:szCs w:val="28"/>
          <w:lang w:eastAsia="ru-RU"/>
        </w:rPr>
      </w:pPr>
    </w:p>
    <w:sdt>
      <w:sdtPr>
        <w:rPr>
          <w:rFonts w:ascii="Times New Roman" w:hAnsi="Times New Roman"/>
          <w:color w:val="auto"/>
          <w:sz w:val="24"/>
          <w:szCs w:val="24"/>
          <w:lang w:eastAsia="zh-CN"/>
        </w:rPr>
        <w:id w:val="1863013851"/>
        <w:docPartObj>
          <w:docPartGallery w:val="Table of Contents"/>
          <w:docPartUnique/>
        </w:docPartObj>
      </w:sdtPr>
      <w:sdtEndPr>
        <w:rPr>
          <w:b/>
          <w:bCs/>
          <w:sz w:val="20"/>
          <w:szCs w:val="20"/>
        </w:rPr>
      </w:sdtEndPr>
      <w:sdtContent>
        <w:p w14:paraId="6C7FB3A5" w14:textId="35DF9A14" w:rsidR="00F2001F" w:rsidRPr="00150F74" w:rsidRDefault="00F2001F" w:rsidP="006F7BD2">
          <w:pPr>
            <w:pStyle w:val="af6"/>
            <w:spacing w:before="0" w:line="240" w:lineRule="auto"/>
            <w:contextualSpacing/>
            <w:jc w:val="center"/>
            <w:rPr>
              <w:rFonts w:ascii="Times New Roman" w:hAnsi="Times New Roman"/>
              <w:color w:val="auto"/>
              <w:sz w:val="24"/>
              <w:szCs w:val="24"/>
            </w:rPr>
          </w:pPr>
          <w:r w:rsidRPr="00150F74">
            <w:rPr>
              <w:rFonts w:ascii="Times New Roman" w:hAnsi="Times New Roman"/>
              <w:color w:val="auto"/>
              <w:sz w:val="24"/>
              <w:szCs w:val="24"/>
            </w:rPr>
            <w:t>Содержание</w:t>
          </w:r>
        </w:p>
        <w:p w14:paraId="09D486E1" w14:textId="26299247" w:rsidR="0011091C" w:rsidRPr="00F43608" w:rsidRDefault="00F2001F" w:rsidP="0064462B">
          <w:pPr>
            <w:pStyle w:val="10"/>
            <w:tabs>
              <w:tab w:val="left" w:pos="440"/>
            </w:tabs>
            <w:rPr>
              <w:rFonts w:asciiTheme="minorHAnsi" w:eastAsiaTheme="minorEastAsia" w:hAnsiTheme="minorHAnsi" w:cstheme="minorBidi"/>
              <w:noProof/>
            </w:rPr>
          </w:pPr>
          <w:r w:rsidRPr="0064462B">
            <w:fldChar w:fldCharType="begin"/>
          </w:r>
          <w:r w:rsidRPr="0064462B">
            <w:instrText xml:space="preserve"> TOC \o "1-3" \h \z \u </w:instrText>
          </w:r>
          <w:r w:rsidRPr="0064462B">
            <w:fldChar w:fldCharType="separate"/>
          </w:r>
          <w:hyperlink w:anchor="_Toc129851353" w:history="1">
            <w:r w:rsidR="0011091C" w:rsidRPr="00F43608">
              <w:rPr>
                <w:rStyle w:val="a9"/>
                <w:bCs/>
                <w:noProof/>
              </w:rPr>
              <w:t>1.</w:t>
            </w:r>
            <w:r w:rsidR="0011091C" w:rsidRPr="00F43608">
              <w:rPr>
                <w:rFonts w:asciiTheme="minorHAnsi" w:eastAsiaTheme="minorEastAsia" w:hAnsiTheme="minorHAnsi" w:cstheme="minorBidi"/>
                <w:noProof/>
              </w:rPr>
              <w:tab/>
            </w:r>
            <w:r w:rsidR="0011091C" w:rsidRPr="00F43608">
              <w:rPr>
                <w:rStyle w:val="a9"/>
                <w:bCs/>
                <w:noProof/>
              </w:rPr>
              <w:t>Наименование дисциплины</w:t>
            </w:r>
            <w:r w:rsidR="0011091C" w:rsidRPr="00F43608">
              <w:rPr>
                <w:noProof/>
                <w:webHidden/>
              </w:rPr>
              <w:tab/>
            </w:r>
            <w:r w:rsidR="0011091C" w:rsidRPr="00F43608">
              <w:rPr>
                <w:noProof/>
                <w:webHidden/>
              </w:rPr>
              <w:fldChar w:fldCharType="begin"/>
            </w:r>
            <w:r w:rsidR="0011091C" w:rsidRPr="00F43608">
              <w:rPr>
                <w:noProof/>
                <w:webHidden/>
              </w:rPr>
              <w:instrText xml:space="preserve"> PAGEREF _Toc129851353 \h </w:instrText>
            </w:r>
            <w:r w:rsidR="0011091C" w:rsidRPr="00F43608">
              <w:rPr>
                <w:noProof/>
                <w:webHidden/>
              </w:rPr>
            </w:r>
            <w:r w:rsidR="0011091C" w:rsidRPr="00F43608">
              <w:rPr>
                <w:noProof/>
                <w:webHidden/>
              </w:rPr>
              <w:fldChar w:fldCharType="separate"/>
            </w:r>
            <w:r w:rsidR="00D87621">
              <w:rPr>
                <w:noProof/>
                <w:webHidden/>
              </w:rPr>
              <w:t>3</w:t>
            </w:r>
            <w:r w:rsidR="0011091C" w:rsidRPr="00F43608">
              <w:rPr>
                <w:noProof/>
                <w:webHidden/>
              </w:rPr>
              <w:fldChar w:fldCharType="end"/>
            </w:r>
          </w:hyperlink>
        </w:p>
        <w:p w14:paraId="7ABA6796" w14:textId="5E614DDB" w:rsidR="0011091C" w:rsidRPr="00F43608" w:rsidRDefault="00BC7C26" w:rsidP="0064462B">
          <w:pPr>
            <w:pStyle w:val="10"/>
            <w:tabs>
              <w:tab w:val="left" w:pos="440"/>
            </w:tabs>
            <w:rPr>
              <w:rFonts w:asciiTheme="minorHAnsi" w:eastAsiaTheme="minorEastAsia" w:hAnsiTheme="minorHAnsi" w:cstheme="minorBidi"/>
              <w:strike/>
              <w:noProof/>
            </w:rPr>
          </w:pPr>
          <w:hyperlink w:anchor="_Toc129851354" w:history="1">
            <w:r w:rsidR="0011091C" w:rsidRPr="00F43608">
              <w:rPr>
                <w:rStyle w:val="a9"/>
                <w:noProof/>
              </w:rPr>
              <w:t>2.</w:t>
            </w:r>
            <w:r w:rsidR="0011091C" w:rsidRPr="00F43608">
              <w:rPr>
                <w:rFonts w:asciiTheme="minorHAnsi" w:eastAsiaTheme="minorEastAsia" w:hAnsiTheme="minorHAnsi" w:cstheme="minorBidi"/>
                <w:noProof/>
              </w:rPr>
              <w:tab/>
            </w:r>
            <w:r w:rsidR="0011091C" w:rsidRPr="00F43608">
              <w:rPr>
                <w:rStyle w:val="a9"/>
                <w:noProof/>
              </w:rPr>
              <w:t>Перечень планируемых результатов освоения образовательной программы с указанием индикаторов их достижения и планируемых результатов обучения по дисциплине</w:t>
            </w:r>
            <w:r w:rsidR="0011091C" w:rsidRPr="00F43608">
              <w:rPr>
                <w:noProof/>
                <w:webHidden/>
              </w:rPr>
              <w:tab/>
            </w:r>
            <w:r w:rsidR="0011091C" w:rsidRPr="00F43608">
              <w:rPr>
                <w:noProof/>
                <w:webHidden/>
              </w:rPr>
              <w:fldChar w:fldCharType="begin"/>
            </w:r>
            <w:r w:rsidR="0011091C" w:rsidRPr="00F43608">
              <w:rPr>
                <w:noProof/>
                <w:webHidden/>
              </w:rPr>
              <w:instrText xml:space="preserve"> PAGEREF _Toc129851354 \h </w:instrText>
            </w:r>
            <w:r w:rsidR="0011091C" w:rsidRPr="00F43608">
              <w:rPr>
                <w:noProof/>
                <w:webHidden/>
              </w:rPr>
            </w:r>
            <w:r w:rsidR="0011091C" w:rsidRPr="00F43608">
              <w:rPr>
                <w:noProof/>
                <w:webHidden/>
              </w:rPr>
              <w:fldChar w:fldCharType="separate"/>
            </w:r>
            <w:r w:rsidR="00D87621">
              <w:rPr>
                <w:noProof/>
                <w:webHidden/>
              </w:rPr>
              <w:t>3</w:t>
            </w:r>
            <w:r w:rsidR="0011091C" w:rsidRPr="00F43608">
              <w:rPr>
                <w:noProof/>
                <w:webHidden/>
              </w:rPr>
              <w:fldChar w:fldCharType="end"/>
            </w:r>
          </w:hyperlink>
        </w:p>
        <w:p w14:paraId="08BE2E1F" w14:textId="4CBDEE33" w:rsidR="00D246D4" w:rsidRPr="00F43608" w:rsidRDefault="00BC7C26" w:rsidP="0064462B">
          <w:pPr>
            <w:pStyle w:val="10"/>
            <w:tabs>
              <w:tab w:val="left" w:pos="440"/>
            </w:tabs>
            <w:rPr>
              <w:noProof/>
            </w:rPr>
          </w:pPr>
          <w:hyperlink w:anchor="_Toc129851359" w:history="1">
            <w:r w:rsidR="0011091C" w:rsidRPr="00F43608">
              <w:rPr>
                <w:rStyle w:val="a9"/>
                <w:bCs/>
                <w:noProof/>
              </w:rPr>
              <w:t>3.</w:t>
            </w:r>
            <w:r w:rsidR="0011091C" w:rsidRPr="00F43608">
              <w:rPr>
                <w:rFonts w:asciiTheme="minorHAnsi" w:eastAsiaTheme="minorEastAsia" w:hAnsiTheme="minorHAnsi" w:cstheme="minorBidi"/>
                <w:noProof/>
              </w:rPr>
              <w:tab/>
            </w:r>
            <w:r w:rsidR="0011091C" w:rsidRPr="00F43608">
              <w:rPr>
                <w:rStyle w:val="a9"/>
                <w:bCs/>
                <w:noProof/>
              </w:rPr>
              <w:t>Место дисциплины в структуре образовательной программы</w:t>
            </w:r>
            <w:r w:rsidR="0011091C" w:rsidRPr="00F43608">
              <w:rPr>
                <w:noProof/>
                <w:webHidden/>
              </w:rPr>
              <w:tab/>
            </w:r>
            <w:r w:rsidR="0011091C" w:rsidRPr="00F43608">
              <w:rPr>
                <w:noProof/>
                <w:webHidden/>
              </w:rPr>
              <w:fldChar w:fldCharType="begin"/>
            </w:r>
            <w:r w:rsidR="0011091C" w:rsidRPr="00F43608">
              <w:rPr>
                <w:noProof/>
                <w:webHidden/>
              </w:rPr>
              <w:instrText xml:space="preserve"> PAGEREF _Toc129851359 \h </w:instrText>
            </w:r>
            <w:r w:rsidR="0011091C" w:rsidRPr="00F43608">
              <w:rPr>
                <w:noProof/>
                <w:webHidden/>
              </w:rPr>
            </w:r>
            <w:r w:rsidR="0011091C" w:rsidRPr="00F43608">
              <w:rPr>
                <w:noProof/>
                <w:webHidden/>
              </w:rPr>
              <w:fldChar w:fldCharType="separate"/>
            </w:r>
            <w:r w:rsidR="00D87621">
              <w:rPr>
                <w:noProof/>
                <w:webHidden/>
              </w:rPr>
              <w:t>6</w:t>
            </w:r>
            <w:r w:rsidR="0011091C" w:rsidRPr="00F43608">
              <w:rPr>
                <w:noProof/>
                <w:webHidden/>
              </w:rPr>
              <w:fldChar w:fldCharType="end"/>
            </w:r>
          </w:hyperlink>
        </w:p>
        <w:p w14:paraId="1BBDEB15" w14:textId="5521B7A4" w:rsidR="00F43608" w:rsidRPr="00F43608" w:rsidRDefault="00F43608" w:rsidP="00F43608">
          <w:pPr>
            <w:pStyle w:val="ac"/>
            <w:ind w:left="0"/>
            <w:jc w:val="both"/>
            <w:rPr>
              <w:rFonts w:eastAsiaTheme="minorEastAsia"/>
              <w:b/>
              <w:noProof/>
              <w:lang w:eastAsia="ru-RU"/>
            </w:rPr>
          </w:pPr>
          <w:r w:rsidRPr="00F43608">
            <w:rPr>
              <w:rFonts w:eastAsiaTheme="minorEastAsia"/>
              <w:noProof/>
              <w:lang w:eastAsia="ru-RU"/>
            </w:rPr>
            <w:t xml:space="preserve">4. </w:t>
          </w:r>
          <w:r w:rsidRPr="00F43608">
            <w:rPr>
              <w:rStyle w:val="FontStyle17"/>
              <w:b w:val="0"/>
              <w:bCs w:val="0"/>
              <w:noProof/>
              <w:sz w:val="20"/>
              <w:szCs w:val="20"/>
            </w:rPr>
    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</w:r>
          <w:r>
            <w:rPr>
              <w:rStyle w:val="FontStyle17"/>
              <w:b w:val="0"/>
              <w:bCs w:val="0"/>
              <w:noProof/>
              <w:sz w:val="20"/>
              <w:szCs w:val="20"/>
            </w:rPr>
            <w:t>………………………………………………………..6</w:t>
          </w:r>
        </w:p>
        <w:p w14:paraId="0CE9024C" w14:textId="4E1A1B1F" w:rsidR="0011091C" w:rsidRPr="00F43608" w:rsidRDefault="00BC7C26" w:rsidP="0064462B">
          <w:pPr>
            <w:pStyle w:val="10"/>
            <w:rPr>
              <w:rFonts w:asciiTheme="minorHAnsi" w:eastAsiaTheme="minorEastAsia" w:hAnsiTheme="minorHAnsi" w:cstheme="minorBidi"/>
              <w:noProof/>
            </w:rPr>
          </w:pP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HYPERLINK \l "_Toc129851360" </w:instrText>
          </w:r>
          <w:r w:rsidR="00D87621">
            <w:rPr>
              <w:noProof/>
            </w:rPr>
          </w:r>
          <w:r>
            <w:rPr>
              <w:noProof/>
            </w:rPr>
            <w:fldChar w:fldCharType="separate"/>
          </w:r>
          <w:r w:rsidR="0011091C" w:rsidRPr="00F43608">
            <w:rPr>
              <w:rStyle w:val="a9"/>
              <w:bCs/>
              <w:noProof/>
            </w:rPr>
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</w:r>
          <w:r w:rsidR="0011091C" w:rsidRPr="00F43608">
            <w:rPr>
              <w:noProof/>
              <w:webHidden/>
            </w:rPr>
            <w:tab/>
          </w:r>
          <w:r w:rsidR="0011091C" w:rsidRPr="00F43608">
            <w:rPr>
              <w:noProof/>
              <w:webHidden/>
            </w:rPr>
            <w:fldChar w:fldCharType="begin"/>
          </w:r>
          <w:r w:rsidR="0011091C" w:rsidRPr="00F43608">
            <w:rPr>
              <w:noProof/>
              <w:webHidden/>
            </w:rPr>
            <w:instrText xml:space="preserve"> PAGEREF _Toc129851360 \h </w:instrText>
          </w:r>
          <w:r w:rsidR="0011091C" w:rsidRPr="00F43608">
            <w:rPr>
              <w:noProof/>
              <w:webHidden/>
            </w:rPr>
          </w:r>
          <w:r w:rsidR="0011091C" w:rsidRPr="00F43608">
            <w:rPr>
              <w:noProof/>
              <w:webHidden/>
            </w:rPr>
            <w:fldChar w:fldCharType="separate"/>
          </w:r>
          <w:r w:rsidR="00D87621">
            <w:rPr>
              <w:noProof/>
              <w:webHidden/>
            </w:rPr>
            <w:t>7</w:t>
          </w:r>
          <w:r w:rsidR="0011091C" w:rsidRPr="00F43608">
            <w:rPr>
              <w:noProof/>
              <w:webHidden/>
            </w:rPr>
            <w:fldChar w:fldCharType="end"/>
          </w:r>
          <w:r>
            <w:rPr>
              <w:noProof/>
            </w:rPr>
            <w:fldChar w:fldCharType="end"/>
          </w:r>
        </w:p>
        <w:p w14:paraId="6209CB77" w14:textId="457AA06D" w:rsidR="0011091C" w:rsidRPr="00F43608" w:rsidRDefault="00BC7C26" w:rsidP="0064462B">
          <w:pPr>
            <w:pStyle w:val="23"/>
            <w:spacing w:after="0"/>
            <w:ind w:left="0"/>
            <w:rPr>
              <w:rFonts w:asciiTheme="minorHAnsi" w:eastAsiaTheme="minorEastAsia" w:hAnsiTheme="minorHAnsi" w:cstheme="minorBidi"/>
              <w:noProof/>
              <w:lang w:eastAsia="ru-RU"/>
            </w:rPr>
          </w:pP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HYPERLINK \l "_Toc129851361" </w:instrText>
          </w:r>
          <w:r w:rsidR="00D87621">
            <w:rPr>
              <w:noProof/>
            </w:rPr>
          </w:r>
          <w:r>
            <w:rPr>
              <w:noProof/>
            </w:rPr>
            <w:fldChar w:fldCharType="separate"/>
          </w:r>
          <w:r w:rsidR="0011091C" w:rsidRPr="00F43608">
            <w:rPr>
              <w:rStyle w:val="a9"/>
              <w:bCs/>
              <w:noProof/>
            </w:rPr>
            <w:t>5.1. Содержание дисциплины</w:t>
          </w:r>
          <w:r w:rsidR="0011091C" w:rsidRPr="00F43608">
            <w:rPr>
              <w:noProof/>
              <w:webHidden/>
            </w:rPr>
            <w:tab/>
          </w:r>
          <w:r w:rsidR="0011091C" w:rsidRPr="00F43608">
            <w:rPr>
              <w:noProof/>
              <w:webHidden/>
            </w:rPr>
            <w:fldChar w:fldCharType="begin"/>
          </w:r>
          <w:r w:rsidR="0011091C" w:rsidRPr="00F43608">
            <w:rPr>
              <w:noProof/>
              <w:webHidden/>
            </w:rPr>
            <w:instrText xml:space="preserve"> PAGEREF _Toc129851361 \h </w:instrText>
          </w:r>
          <w:r w:rsidR="0011091C" w:rsidRPr="00F43608">
            <w:rPr>
              <w:noProof/>
              <w:webHidden/>
            </w:rPr>
          </w:r>
          <w:r w:rsidR="0011091C" w:rsidRPr="00F43608">
            <w:rPr>
              <w:noProof/>
              <w:webHidden/>
            </w:rPr>
            <w:fldChar w:fldCharType="separate"/>
          </w:r>
          <w:r w:rsidR="00D87621">
            <w:rPr>
              <w:noProof/>
              <w:webHidden/>
            </w:rPr>
            <w:t>7</w:t>
          </w:r>
          <w:r w:rsidR="0011091C" w:rsidRPr="00F43608">
            <w:rPr>
              <w:noProof/>
              <w:webHidden/>
            </w:rPr>
            <w:fldChar w:fldCharType="end"/>
          </w:r>
          <w:r>
            <w:rPr>
              <w:noProof/>
            </w:rPr>
            <w:fldChar w:fldCharType="end"/>
          </w:r>
        </w:p>
        <w:p w14:paraId="2CCF745D" w14:textId="56481279" w:rsidR="0011091C" w:rsidRPr="00F43608" w:rsidRDefault="00BC7C26" w:rsidP="0064462B">
          <w:pPr>
            <w:pStyle w:val="23"/>
            <w:spacing w:after="0"/>
            <w:ind w:left="0"/>
            <w:rPr>
              <w:rFonts w:asciiTheme="minorHAnsi" w:eastAsiaTheme="minorEastAsia" w:hAnsiTheme="minorHAnsi" w:cstheme="minorBidi"/>
              <w:noProof/>
              <w:lang w:eastAsia="ru-RU"/>
            </w:rPr>
          </w:pP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HYPERLINK \l "_Toc129851362" </w:instrText>
          </w:r>
          <w:r w:rsidR="00D87621">
            <w:rPr>
              <w:noProof/>
            </w:rPr>
          </w:r>
          <w:r>
            <w:rPr>
              <w:noProof/>
            </w:rPr>
            <w:fldChar w:fldCharType="separate"/>
          </w:r>
          <w:r w:rsidR="0011091C" w:rsidRPr="00F43608">
            <w:rPr>
              <w:rStyle w:val="a9"/>
              <w:noProof/>
            </w:rPr>
            <w:t>5.2. Учебно-тематический план</w:t>
          </w:r>
          <w:r w:rsidR="0011091C" w:rsidRPr="00F43608">
            <w:rPr>
              <w:noProof/>
              <w:webHidden/>
            </w:rPr>
            <w:tab/>
          </w:r>
          <w:r w:rsidR="0011091C" w:rsidRPr="00F43608">
            <w:rPr>
              <w:noProof/>
              <w:webHidden/>
            </w:rPr>
            <w:fldChar w:fldCharType="begin"/>
          </w:r>
          <w:r w:rsidR="0011091C" w:rsidRPr="00F43608">
            <w:rPr>
              <w:noProof/>
              <w:webHidden/>
            </w:rPr>
            <w:instrText xml:space="preserve"> PAGEREF _Toc129851362 \h </w:instrText>
          </w:r>
          <w:r w:rsidR="0011091C" w:rsidRPr="00F43608">
            <w:rPr>
              <w:noProof/>
              <w:webHidden/>
            </w:rPr>
          </w:r>
          <w:r w:rsidR="0011091C" w:rsidRPr="00F43608">
            <w:rPr>
              <w:noProof/>
              <w:webHidden/>
            </w:rPr>
            <w:fldChar w:fldCharType="separate"/>
          </w:r>
          <w:r w:rsidR="00D87621">
            <w:rPr>
              <w:noProof/>
              <w:webHidden/>
            </w:rPr>
            <w:t>9</w:t>
          </w:r>
          <w:r w:rsidR="0011091C" w:rsidRPr="00F43608">
            <w:rPr>
              <w:noProof/>
              <w:webHidden/>
            </w:rPr>
            <w:fldChar w:fldCharType="end"/>
          </w:r>
          <w:r>
            <w:rPr>
              <w:noProof/>
            </w:rPr>
            <w:fldChar w:fldCharType="end"/>
          </w:r>
        </w:p>
        <w:p w14:paraId="2DAFEF59" w14:textId="200CA248" w:rsidR="0011091C" w:rsidRPr="00F43608" w:rsidRDefault="00BC7C26" w:rsidP="0064462B">
          <w:pPr>
            <w:pStyle w:val="23"/>
            <w:spacing w:after="0"/>
            <w:ind w:left="0"/>
            <w:rPr>
              <w:rFonts w:asciiTheme="minorHAnsi" w:eastAsiaTheme="minorEastAsia" w:hAnsiTheme="minorHAnsi" w:cstheme="minorBidi"/>
              <w:noProof/>
              <w:lang w:eastAsia="ru-RU"/>
            </w:rPr>
          </w:pP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HYPERLINK \l "_Toc129851363" </w:instrText>
          </w:r>
          <w:r w:rsidR="00D87621">
            <w:rPr>
              <w:noProof/>
            </w:rPr>
          </w:r>
          <w:r>
            <w:rPr>
              <w:noProof/>
            </w:rPr>
            <w:fldChar w:fldCharType="separate"/>
          </w:r>
          <w:r w:rsidR="0011091C" w:rsidRPr="00F43608">
            <w:rPr>
              <w:rStyle w:val="a9"/>
              <w:noProof/>
            </w:rPr>
            <w:t>5.3. Содержание семинаров, практических занятий</w:t>
          </w:r>
          <w:r w:rsidR="0011091C" w:rsidRPr="00F43608">
            <w:rPr>
              <w:noProof/>
              <w:webHidden/>
            </w:rPr>
            <w:tab/>
          </w:r>
          <w:r w:rsidR="0011091C" w:rsidRPr="00F43608">
            <w:rPr>
              <w:noProof/>
              <w:webHidden/>
            </w:rPr>
            <w:fldChar w:fldCharType="begin"/>
          </w:r>
          <w:r w:rsidR="0011091C" w:rsidRPr="00F43608">
            <w:rPr>
              <w:noProof/>
              <w:webHidden/>
            </w:rPr>
            <w:instrText xml:space="preserve"> PAGEREF _Toc129851363 \h </w:instrText>
          </w:r>
          <w:r w:rsidR="0011091C" w:rsidRPr="00F43608">
            <w:rPr>
              <w:noProof/>
              <w:webHidden/>
            </w:rPr>
          </w:r>
          <w:r w:rsidR="0011091C" w:rsidRPr="00F43608">
            <w:rPr>
              <w:noProof/>
              <w:webHidden/>
            </w:rPr>
            <w:fldChar w:fldCharType="separate"/>
          </w:r>
          <w:r w:rsidR="00D87621">
            <w:rPr>
              <w:noProof/>
              <w:webHidden/>
            </w:rPr>
            <w:t>11</w:t>
          </w:r>
          <w:r w:rsidR="0011091C" w:rsidRPr="00F43608">
            <w:rPr>
              <w:noProof/>
              <w:webHidden/>
            </w:rPr>
            <w:fldChar w:fldCharType="end"/>
          </w:r>
          <w:r>
            <w:rPr>
              <w:noProof/>
            </w:rPr>
            <w:fldChar w:fldCharType="end"/>
          </w:r>
        </w:p>
        <w:p w14:paraId="517E01D2" w14:textId="6181BD32" w:rsidR="0011091C" w:rsidRPr="00F43608" w:rsidRDefault="00BC7C26" w:rsidP="0064462B">
          <w:pPr>
            <w:pStyle w:val="10"/>
            <w:rPr>
              <w:rFonts w:asciiTheme="minorHAnsi" w:eastAsiaTheme="minorEastAsia" w:hAnsiTheme="minorHAnsi" w:cstheme="minorBidi"/>
              <w:noProof/>
            </w:rPr>
          </w:pP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HYPERLINK </w:instrText>
          </w:r>
          <w:r>
            <w:rPr>
              <w:noProof/>
            </w:rPr>
            <w:instrText xml:space="preserve">\l "_Toc129851364" </w:instrText>
          </w:r>
          <w:r w:rsidR="00D87621">
            <w:rPr>
              <w:noProof/>
            </w:rPr>
          </w:r>
          <w:r>
            <w:rPr>
              <w:noProof/>
            </w:rPr>
            <w:fldChar w:fldCharType="separate"/>
          </w:r>
          <w:r w:rsidR="0011091C" w:rsidRPr="00F43608">
            <w:rPr>
              <w:rStyle w:val="a9"/>
              <w:bCs/>
              <w:noProof/>
            </w:rPr>
            <w:t>6. Перечень учебно-методического обеспечения для самостоятельной работы обучающихся по дисциплине</w:t>
          </w:r>
          <w:r w:rsidR="0064462B" w:rsidRPr="00F43608">
            <w:rPr>
              <w:rStyle w:val="a9"/>
              <w:bCs/>
              <w:noProof/>
            </w:rPr>
            <w:t>……………………………………………………………………………………………………………...</w:t>
          </w:r>
          <w:r w:rsidR="0011091C" w:rsidRPr="00F43608">
            <w:rPr>
              <w:noProof/>
              <w:webHidden/>
            </w:rPr>
            <w:fldChar w:fldCharType="begin"/>
          </w:r>
          <w:r w:rsidR="0011091C" w:rsidRPr="00F43608">
            <w:rPr>
              <w:noProof/>
              <w:webHidden/>
            </w:rPr>
            <w:instrText xml:space="preserve"> PAGEREF _Toc129851364 \h </w:instrText>
          </w:r>
          <w:r w:rsidR="0011091C" w:rsidRPr="00F43608">
            <w:rPr>
              <w:noProof/>
              <w:webHidden/>
            </w:rPr>
          </w:r>
          <w:r w:rsidR="0011091C" w:rsidRPr="00F43608">
            <w:rPr>
              <w:noProof/>
              <w:webHidden/>
            </w:rPr>
            <w:fldChar w:fldCharType="separate"/>
          </w:r>
          <w:r w:rsidR="00D87621">
            <w:rPr>
              <w:noProof/>
              <w:webHidden/>
            </w:rPr>
            <w:t>14</w:t>
          </w:r>
          <w:r w:rsidR="0011091C" w:rsidRPr="00F43608">
            <w:rPr>
              <w:noProof/>
              <w:webHidden/>
            </w:rPr>
            <w:fldChar w:fldCharType="end"/>
          </w:r>
          <w:r>
            <w:rPr>
              <w:noProof/>
            </w:rPr>
            <w:fldChar w:fldCharType="end"/>
          </w:r>
        </w:p>
        <w:p w14:paraId="6A18C2FB" w14:textId="2418DF3F" w:rsidR="0011091C" w:rsidRPr="00F43608" w:rsidRDefault="00BC7C26" w:rsidP="0064462B">
          <w:pPr>
            <w:pStyle w:val="23"/>
            <w:spacing w:after="0"/>
            <w:ind w:left="0"/>
            <w:rPr>
              <w:rFonts w:asciiTheme="minorHAnsi" w:eastAsiaTheme="minorEastAsia" w:hAnsiTheme="minorHAnsi" w:cstheme="minorBidi"/>
              <w:noProof/>
              <w:lang w:eastAsia="ru-RU"/>
            </w:rPr>
          </w:pP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HYPERLINK \l "_Toc129851365" </w:instrText>
          </w:r>
          <w:r w:rsidR="00D87621">
            <w:rPr>
              <w:noProof/>
            </w:rPr>
          </w:r>
          <w:r>
            <w:rPr>
              <w:noProof/>
            </w:rPr>
            <w:fldChar w:fldCharType="separate"/>
          </w:r>
          <w:r w:rsidR="0011091C" w:rsidRPr="00F43608">
            <w:rPr>
              <w:rStyle w:val="a9"/>
              <w:bCs/>
              <w:noProof/>
            </w:rPr>
            <w:t>6.1. Перечень вопросов, отводимых на самостоятельное освоение дисциплины, формы внеаудиторной самостоятельной работы</w:t>
          </w:r>
          <w:r w:rsidR="0011091C" w:rsidRPr="00F43608">
            <w:rPr>
              <w:noProof/>
              <w:webHidden/>
            </w:rPr>
            <w:tab/>
          </w:r>
          <w:r w:rsidR="0011091C" w:rsidRPr="00F43608">
            <w:rPr>
              <w:noProof/>
              <w:webHidden/>
            </w:rPr>
            <w:fldChar w:fldCharType="begin"/>
          </w:r>
          <w:r w:rsidR="0011091C" w:rsidRPr="00F43608">
            <w:rPr>
              <w:noProof/>
              <w:webHidden/>
            </w:rPr>
            <w:instrText xml:space="preserve"> PAGEREF _Toc129851365 \h </w:instrText>
          </w:r>
          <w:r w:rsidR="0011091C" w:rsidRPr="00F43608">
            <w:rPr>
              <w:noProof/>
              <w:webHidden/>
            </w:rPr>
          </w:r>
          <w:r w:rsidR="0011091C" w:rsidRPr="00F43608">
            <w:rPr>
              <w:noProof/>
              <w:webHidden/>
            </w:rPr>
            <w:fldChar w:fldCharType="separate"/>
          </w:r>
          <w:r w:rsidR="00D87621">
            <w:rPr>
              <w:noProof/>
              <w:webHidden/>
            </w:rPr>
            <w:t>14</w:t>
          </w:r>
          <w:r w:rsidR="0011091C" w:rsidRPr="00F43608">
            <w:rPr>
              <w:noProof/>
              <w:webHidden/>
            </w:rPr>
            <w:fldChar w:fldCharType="end"/>
          </w:r>
          <w:r>
            <w:rPr>
              <w:noProof/>
            </w:rPr>
            <w:fldChar w:fldCharType="end"/>
          </w:r>
        </w:p>
        <w:p w14:paraId="52FD1463" w14:textId="0B9F32C1" w:rsidR="0011091C" w:rsidRPr="00F43608" w:rsidRDefault="00BC7C26" w:rsidP="0064462B">
          <w:pPr>
            <w:pStyle w:val="23"/>
            <w:spacing w:after="0"/>
            <w:ind w:left="0"/>
            <w:rPr>
              <w:rFonts w:asciiTheme="minorHAnsi" w:eastAsiaTheme="minorEastAsia" w:hAnsiTheme="minorHAnsi" w:cstheme="minorBidi"/>
              <w:noProof/>
              <w:lang w:eastAsia="ru-RU"/>
            </w:rPr>
          </w:pP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HYPERLINK \l "_Toc129851366" </w:instrText>
          </w:r>
          <w:r w:rsidR="00D87621">
            <w:rPr>
              <w:noProof/>
            </w:rPr>
          </w:r>
          <w:r>
            <w:rPr>
              <w:noProof/>
            </w:rPr>
            <w:fldChar w:fldCharType="separate"/>
          </w:r>
          <w:r w:rsidR="0011091C" w:rsidRPr="00F43608">
            <w:rPr>
              <w:rStyle w:val="a9"/>
              <w:noProof/>
            </w:rPr>
            <w:t>6.2. Перечень вопросов, заданий, тем для подготовки к текущему контролю</w:t>
          </w:r>
          <w:r w:rsidR="0011091C" w:rsidRPr="00F43608">
            <w:rPr>
              <w:noProof/>
              <w:webHidden/>
            </w:rPr>
            <w:tab/>
          </w:r>
          <w:r w:rsidR="0011091C" w:rsidRPr="00F43608">
            <w:rPr>
              <w:noProof/>
              <w:webHidden/>
            </w:rPr>
            <w:fldChar w:fldCharType="begin"/>
          </w:r>
          <w:r w:rsidR="0011091C" w:rsidRPr="00F43608">
            <w:rPr>
              <w:noProof/>
              <w:webHidden/>
            </w:rPr>
            <w:instrText xml:space="preserve"> PAGEREF _Toc129851366 \h </w:instrText>
          </w:r>
          <w:r w:rsidR="0011091C" w:rsidRPr="00F43608">
            <w:rPr>
              <w:noProof/>
              <w:webHidden/>
            </w:rPr>
          </w:r>
          <w:r w:rsidR="0011091C" w:rsidRPr="00F43608">
            <w:rPr>
              <w:noProof/>
              <w:webHidden/>
            </w:rPr>
            <w:fldChar w:fldCharType="separate"/>
          </w:r>
          <w:r w:rsidR="00D87621">
            <w:rPr>
              <w:noProof/>
              <w:webHidden/>
            </w:rPr>
            <w:t>15</w:t>
          </w:r>
          <w:r w:rsidR="0011091C" w:rsidRPr="00F43608">
            <w:rPr>
              <w:noProof/>
              <w:webHidden/>
            </w:rPr>
            <w:fldChar w:fldCharType="end"/>
          </w:r>
          <w:r>
            <w:rPr>
              <w:noProof/>
            </w:rPr>
            <w:fldChar w:fldCharType="end"/>
          </w:r>
        </w:p>
        <w:p w14:paraId="121B94C4" w14:textId="5D6542AE" w:rsidR="0011091C" w:rsidRPr="00F43608" w:rsidRDefault="00BC7C26">
          <w:pPr>
            <w:pStyle w:val="10"/>
            <w:rPr>
              <w:rFonts w:asciiTheme="minorHAnsi" w:eastAsiaTheme="minorEastAsia" w:hAnsiTheme="minorHAnsi" w:cstheme="minorBidi"/>
              <w:strike/>
              <w:noProof/>
            </w:rPr>
          </w:pP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HYPERLINK \l "_Toc129851367" </w:instrText>
          </w:r>
          <w:r w:rsidR="00D87621">
            <w:rPr>
              <w:noProof/>
            </w:rPr>
          </w:r>
          <w:r>
            <w:rPr>
              <w:noProof/>
            </w:rPr>
            <w:fldChar w:fldCharType="separate"/>
          </w:r>
          <w:r w:rsidR="0011091C" w:rsidRPr="00F43608">
            <w:rPr>
              <w:rStyle w:val="a9"/>
              <w:bCs/>
              <w:noProof/>
            </w:rPr>
            <w:t>7. Фонд оценочных средств для проведения промежуточной аттестации обучающихся по дисциплине</w:t>
          </w:r>
          <w:r w:rsidR="0011091C" w:rsidRPr="00F43608">
            <w:rPr>
              <w:noProof/>
              <w:webHidden/>
            </w:rPr>
            <w:tab/>
          </w:r>
          <w:r w:rsidR="0011091C" w:rsidRPr="00F43608">
            <w:rPr>
              <w:noProof/>
              <w:webHidden/>
            </w:rPr>
            <w:fldChar w:fldCharType="begin"/>
          </w:r>
          <w:r w:rsidR="0011091C" w:rsidRPr="00F43608">
            <w:rPr>
              <w:noProof/>
              <w:webHidden/>
            </w:rPr>
            <w:instrText xml:space="preserve"> PAGEREF _Toc129851367 \h </w:instrText>
          </w:r>
          <w:r w:rsidR="0011091C" w:rsidRPr="00F43608">
            <w:rPr>
              <w:noProof/>
              <w:webHidden/>
            </w:rPr>
          </w:r>
          <w:r w:rsidR="0011091C" w:rsidRPr="00F43608">
            <w:rPr>
              <w:noProof/>
              <w:webHidden/>
            </w:rPr>
            <w:fldChar w:fldCharType="separate"/>
          </w:r>
          <w:r w:rsidR="00D87621">
            <w:rPr>
              <w:noProof/>
              <w:webHidden/>
            </w:rPr>
            <w:t>18</w:t>
          </w:r>
          <w:r w:rsidR="0011091C" w:rsidRPr="00F43608">
            <w:rPr>
              <w:noProof/>
              <w:webHidden/>
            </w:rPr>
            <w:fldChar w:fldCharType="end"/>
          </w:r>
          <w:r>
            <w:rPr>
              <w:noProof/>
            </w:rPr>
            <w:fldChar w:fldCharType="end"/>
          </w:r>
        </w:p>
        <w:p w14:paraId="4726DB66" w14:textId="5BBDA9BD" w:rsidR="0011091C" w:rsidRPr="00F43608" w:rsidRDefault="00BC7C26">
          <w:pPr>
            <w:pStyle w:val="10"/>
            <w:rPr>
              <w:rFonts w:asciiTheme="minorHAnsi" w:eastAsiaTheme="minorEastAsia" w:hAnsiTheme="minorHAnsi" w:cstheme="minorBidi"/>
              <w:noProof/>
            </w:rPr>
          </w:pP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HYPERLINK \l "_Toc129851371" </w:instrText>
          </w:r>
          <w:r w:rsidR="00D87621">
            <w:rPr>
              <w:noProof/>
            </w:rPr>
          </w:r>
          <w:r>
            <w:rPr>
              <w:noProof/>
            </w:rPr>
            <w:fldChar w:fldCharType="separate"/>
          </w:r>
          <w:r w:rsidR="0011091C" w:rsidRPr="00F43608">
            <w:rPr>
              <w:rStyle w:val="a9"/>
              <w:bCs/>
              <w:noProof/>
              <w:lang w:eastAsia="ar-SA"/>
            </w:rPr>
            <w:t>8. Перечень основной и дополнительной учебной литературы, необходимой для освоения дисциплины</w:t>
          </w:r>
          <w:r w:rsidR="0011091C" w:rsidRPr="00F43608">
            <w:rPr>
              <w:rStyle w:val="a9"/>
              <w:noProof/>
              <w:lang w:eastAsia="ar-SA"/>
            </w:rPr>
            <w:t>:</w:t>
          </w:r>
          <w:r w:rsidR="0011091C" w:rsidRPr="00F43608">
            <w:rPr>
              <w:noProof/>
              <w:webHidden/>
            </w:rPr>
            <w:tab/>
          </w:r>
          <w:r w:rsidR="0011091C" w:rsidRPr="00F43608">
            <w:rPr>
              <w:noProof/>
              <w:webHidden/>
            </w:rPr>
            <w:fldChar w:fldCharType="begin"/>
          </w:r>
          <w:r w:rsidR="0011091C" w:rsidRPr="00F43608">
            <w:rPr>
              <w:noProof/>
              <w:webHidden/>
            </w:rPr>
            <w:instrText xml:space="preserve"> PAGEREF _Toc129851371 \h </w:instrText>
          </w:r>
          <w:r w:rsidR="0011091C" w:rsidRPr="00F43608">
            <w:rPr>
              <w:noProof/>
              <w:webHidden/>
            </w:rPr>
          </w:r>
          <w:r w:rsidR="0011091C" w:rsidRPr="00F43608">
            <w:rPr>
              <w:noProof/>
              <w:webHidden/>
            </w:rPr>
            <w:fldChar w:fldCharType="separate"/>
          </w:r>
          <w:r w:rsidR="00D87621">
            <w:rPr>
              <w:noProof/>
              <w:webHidden/>
            </w:rPr>
            <w:t>27</w:t>
          </w:r>
          <w:r w:rsidR="0011091C" w:rsidRPr="00F43608">
            <w:rPr>
              <w:noProof/>
              <w:webHidden/>
            </w:rPr>
            <w:fldChar w:fldCharType="end"/>
          </w:r>
          <w:r>
            <w:rPr>
              <w:noProof/>
            </w:rPr>
            <w:fldChar w:fldCharType="end"/>
          </w:r>
        </w:p>
        <w:p w14:paraId="38BBBABC" w14:textId="25CB9288" w:rsidR="0011091C" w:rsidRPr="00F43608" w:rsidRDefault="00BC7C26">
          <w:pPr>
            <w:pStyle w:val="10"/>
            <w:rPr>
              <w:rFonts w:asciiTheme="minorHAnsi" w:eastAsiaTheme="minorEastAsia" w:hAnsiTheme="minorHAnsi" w:cstheme="minorBidi"/>
              <w:noProof/>
            </w:rPr>
          </w:pPr>
          <w:hyperlink w:anchor="_Toc129851372" w:history="1">
            <w:r w:rsidR="0011091C" w:rsidRPr="00F43608">
              <w:rPr>
                <w:rStyle w:val="a9"/>
                <w:noProof/>
              </w:rPr>
              <w:t>9.Перечень ресурсов информационно-телекоммуникационной сети «Интернет», необходимых для освоения дисциплины</w:t>
            </w:r>
            <w:r w:rsidR="0011091C" w:rsidRPr="00F43608">
              <w:rPr>
                <w:noProof/>
                <w:webHidden/>
              </w:rPr>
              <w:tab/>
            </w:r>
            <w:r w:rsidR="0011091C" w:rsidRPr="00F43608">
              <w:rPr>
                <w:noProof/>
                <w:webHidden/>
              </w:rPr>
              <w:fldChar w:fldCharType="begin"/>
            </w:r>
            <w:r w:rsidR="0011091C" w:rsidRPr="00F43608">
              <w:rPr>
                <w:noProof/>
                <w:webHidden/>
              </w:rPr>
              <w:instrText xml:space="preserve"> PAGEREF _Toc129851372 \h </w:instrText>
            </w:r>
            <w:r w:rsidR="0011091C" w:rsidRPr="00F43608">
              <w:rPr>
                <w:noProof/>
                <w:webHidden/>
              </w:rPr>
            </w:r>
            <w:r w:rsidR="0011091C" w:rsidRPr="00F43608">
              <w:rPr>
                <w:noProof/>
                <w:webHidden/>
              </w:rPr>
              <w:fldChar w:fldCharType="separate"/>
            </w:r>
            <w:r w:rsidR="00D87621">
              <w:rPr>
                <w:noProof/>
                <w:webHidden/>
              </w:rPr>
              <w:t>28</w:t>
            </w:r>
            <w:r w:rsidR="0011091C" w:rsidRPr="00F43608">
              <w:rPr>
                <w:noProof/>
                <w:webHidden/>
              </w:rPr>
              <w:fldChar w:fldCharType="end"/>
            </w:r>
          </w:hyperlink>
        </w:p>
        <w:p w14:paraId="14F7A09B" w14:textId="1ACFBA10" w:rsidR="0011091C" w:rsidRPr="00F43608" w:rsidRDefault="00BC7C26">
          <w:pPr>
            <w:pStyle w:val="10"/>
            <w:rPr>
              <w:noProof/>
            </w:rPr>
          </w:pPr>
          <w:hyperlink w:anchor="_Toc129851373" w:history="1">
            <w:r w:rsidR="0011091C" w:rsidRPr="00F43608">
              <w:rPr>
                <w:rStyle w:val="a9"/>
                <w:noProof/>
              </w:rPr>
              <w:t>10. Методические указания для обучающихся по освоению дисциплины</w:t>
            </w:r>
            <w:r w:rsidR="0011091C" w:rsidRPr="00F43608">
              <w:rPr>
                <w:noProof/>
                <w:webHidden/>
              </w:rPr>
              <w:tab/>
            </w:r>
            <w:r w:rsidR="0011091C" w:rsidRPr="00F43608">
              <w:rPr>
                <w:noProof/>
                <w:webHidden/>
              </w:rPr>
              <w:fldChar w:fldCharType="begin"/>
            </w:r>
            <w:r w:rsidR="0011091C" w:rsidRPr="00F43608">
              <w:rPr>
                <w:noProof/>
                <w:webHidden/>
              </w:rPr>
              <w:instrText xml:space="preserve"> PAGEREF _Toc129851373 \h </w:instrText>
            </w:r>
            <w:r w:rsidR="0011091C" w:rsidRPr="00F43608">
              <w:rPr>
                <w:noProof/>
                <w:webHidden/>
              </w:rPr>
            </w:r>
            <w:r w:rsidR="0011091C" w:rsidRPr="00F43608">
              <w:rPr>
                <w:noProof/>
                <w:webHidden/>
              </w:rPr>
              <w:fldChar w:fldCharType="separate"/>
            </w:r>
            <w:r w:rsidR="00D87621">
              <w:rPr>
                <w:noProof/>
                <w:webHidden/>
              </w:rPr>
              <w:t>28</w:t>
            </w:r>
            <w:r w:rsidR="0011091C" w:rsidRPr="00F43608">
              <w:rPr>
                <w:noProof/>
                <w:webHidden/>
              </w:rPr>
              <w:fldChar w:fldCharType="end"/>
            </w:r>
          </w:hyperlink>
        </w:p>
        <w:p w14:paraId="79994CAB" w14:textId="3FF219D6" w:rsidR="0064462B" w:rsidRPr="00F43608" w:rsidRDefault="0064462B" w:rsidP="0064462B">
          <w:pPr>
            <w:suppressAutoHyphens/>
            <w:jc w:val="both"/>
            <w:rPr>
              <w:bCs/>
              <w:noProof/>
              <w:lang w:eastAsia="ar-SA"/>
            </w:rPr>
          </w:pPr>
          <w:r w:rsidRPr="00F43608">
            <w:rPr>
              <w:bCs/>
              <w:noProof/>
              <w:lang w:eastAsia="ar-SA"/>
            </w:rPr>
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необходимости)…………………………………………………………………………</w:t>
          </w:r>
          <w:r w:rsidR="00F43608">
            <w:rPr>
              <w:bCs/>
              <w:noProof/>
              <w:lang w:eastAsia="ar-SA"/>
            </w:rPr>
            <w:t>…………………30</w:t>
          </w:r>
        </w:p>
        <w:p w14:paraId="0F2BE463" w14:textId="45D5FABD" w:rsidR="0064462B" w:rsidRPr="00F43608" w:rsidRDefault="0064462B" w:rsidP="0064462B">
          <w:pPr>
            <w:suppressAutoHyphens/>
            <w:jc w:val="both"/>
            <w:rPr>
              <w:noProof/>
              <w:lang w:eastAsia="ar-SA"/>
            </w:rPr>
          </w:pPr>
          <w:r w:rsidRPr="00F43608">
            <w:rPr>
              <w:noProof/>
              <w:lang w:eastAsia="ar-SA"/>
            </w:rPr>
            <w:t>11.1. Комплект лицензионного программного обеспечения……………………………………………………...</w:t>
          </w:r>
          <w:r w:rsidR="00F43608">
            <w:rPr>
              <w:noProof/>
              <w:lang w:eastAsia="ar-SA"/>
            </w:rPr>
            <w:t>.....30</w:t>
          </w:r>
        </w:p>
        <w:p w14:paraId="04ED27A1" w14:textId="676584A0" w:rsidR="0064462B" w:rsidRPr="00F43608" w:rsidRDefault="0064462B" w:rsidP="0064462B">
          <w:pPr>
            <w:tabs>
              <w:tab w:val="left" w:pos="1560"/>
            </w:tabs>
            <w:suppressAutoHyphens/>
            <w:jc w:val="both"/>
            <w:rPr>
              <w:noProof/>
              <w:lang w:eastAsia="ar-SA"/>
            </w:rPr>
          </w:pPr>
          <w:r w:rsidRPr="00F43608">
            <w:rPr>
              <w:noProof/>
              <w:lang w:eastAsia="ar-SA"/>
            </w:rPr>
            <w:t>11.2 Современные профессиональные базы данных и информационные справочные системы……………</w:t>
          </w:r>
          <w:r w:rsidR="00F43608">
            <w:rPr>
              <w:noProof/>
              <w:lang w:eastAsia="ar-SA"/>
            </w:rPr>
            <w:t>……..30</w:t>
          </w:r>
        </w:p>
        <w:p w14:paraId="170F06C6" w14:textId="14CDCBA6" w:rsidR="0064462B" w:rsidRPr="00706DE9" w:rsidRDefault="0064462B" w:rsidP="00706DE9">
          <w:pPr>
            <w:rPr>
              <w:noProof/>
              <w:lang w:eastAsia="ar-SA"/>
            </w:rPr>
          </w:pPr>
          <w:r w:rsidRPr="00706DE9">
            <w:rPr>
              <w:noProof/>
              <w:lang w:eastAsia="ar-SA"/>
            </w:rPr>
            <w:t>11.3. Сертифицированные программные и аппаратные средства защиты информации……………………</w:t>
          </w:r>
          <w:r w:rsidR="00F43608" w:rsidRPr="00706DE9">
            <w:rPr>
              <w:noProof/>
              <w:lang w:eastAsia="ar-SA"/>
            </w:rPr>
            <w:t>……...30</w:t>
          </w:r>
        </w:p>
        <w:p w14:paraId="7AD919C5" w14:textId="0625299C" w:rsidR="0011091C" w:rsidRPr="0064462B" w:rsidRDefault="00BC7C26" w:rsidP="00706DE9">
          <w:pPr>
            <w:rPr>
              <w:rFonts w:asciiTheme="minorHAnsi" w:eastAsiaTheme="minorEastAsia" w:hAnsiTheme="minorHAnsi" w:cstheme="minorBidi"/>
              <w:noProof/>
            </w:rPr>
          </w:pPr>
          <w:hyperlink w:anchor="_Toc129851374" w:history="1">
            <w:r w:rsidR="0011091C" w:rsidRPr="00706DE9">
              <w:rPr>
                <w:rStyle w:val="a9"/>
                <w:bCs/>
                <w:noProof/>
                <w:lang w:eastAsia="ar-SA"/>
              </w:rPr>
              <w:t>12. Описание материально-технической базы, необходимой для осуществления образова</w:t>
            </w:r>
            <w:r w:rsidR="0064462B" w:rsidRPr="00706DE9">
              <w:rPr>
                <w:rStyle w:val="a9"/>
                <w:bCs/>
                <w:noProof/>
                <w:lang w:eastAsia="ar-SA"/>
              </w:rPr>
              <w:t>тельного процесса по дисциплине……………………………………………………………………………………………...</w:t>
            </w:r>
            <w:r w:rsidR="00F43608" w:rsidRPr="00706DE9">
              <w:rPr>
                <w:rStyle w:val="a9"/>
                <w:bCs/>
                <w:noProof/>
                <w:lang w:eastAsia="ar-SA"/>
              </w:rPr>
              <w:t>.......................</w:t>
            </w:r>
            <w:r w:rsidR="0011091C" w:rsidRPr="00706DE9">
              <w:rPr>
                <w:noProof/>
                <w:webHidden/>
              </w:rPr>
              <w:tab/>
            </w:r>
            <w:r w:rsidR="0011091C" w:rsidRPr="00706DE9">
              <w:rPr>
                <w:noProof/>
                <w:webHidden/>
              </w:rPr>
              <w:fldChar w:fldCharType="begin"/>
            </w:r>
            <w:r w:rsidR="0011091C" w:rsidRPr="00706DE9">
              <w:rPr>
                <w:noProof/>
                <w:webHidden/>
              </w:rPr>
              <w:instrText xml:space="preserve"> PAGEREF _Toc129851374 \h </w:instrText>
            </w:r>
            <w:r w:rsidR="0011091C" w:rsidRPr="00706DE9">
              <w:rPr>
                <w:noProof/>
                <w:webHidden/>
              </w:rPr>
            </w:r>
            <w:r w:rsidR="0011091C" w:rsidRPr="00706DE9">
              <w:rPr>
                <w:noProof/>
                <w:webHidden/>
              </w:rPr>
              <w:fldChar w:fldCharType="separate"/>
            </w:r>
            <w:r w:rsidR="00D87621">
              <w:rPr>
                <w:noProof/>
                <w:webHidden/>
              </w:rPr>
              <w:t>30</w:t>
            </w:r>
            <w:r w:rsidR="0011091C" w:rsidRPr="00706DE9">
              <w:rPr>
                <w:noProof/>
                <w:webHidden/>
              </w:rPr>
              <w:fldChar w:fldCharType="end"/>
            </w:r>
          </w:hyperlink>
        </w:p>
        <w:p w14:paraId="7A1BBD2B" w14:textId="53EDB4CA" w:rsidR="00F2001F" w:rsidRPr="0064462B" w:rsidRDefault="00F2001F" w:rsidP="000D61C0">
          <w:pPr>
            <w:contextualSpacing/>
          </w:pPr>
          <w:r w:rsidRPr="0064462B">
            <w:rPr>
              <w:b/>
              <w:bCs/>
            </w:rPr>
            <w:fldChar w:fldCharType="end"/>
          </w:r>
        </w:p>
      </w:sdtContent>
    </w:sdt>
    <w:p w14:paraId="6EAD5789" w14:textId="4B3B8625" w:rsidR="00D67B1A" w:rsidRPr="0064462B" w:rsidRDefault="00D67B1A">
      <w:r w:rsidRPr="0064462B">
        <w:br w:type="page"/>
      </w:r>
      <w:bookmarkStart w:id="1" w:name="_GoBack"/>
      <w:bookmarkEnd w:id="1"/>
    </w:p>
    <w:p w14:paraId="0B0418A3" w14:textId="77777777" w:rsidR="0002764B" w:rsidRPr="00150F74" w:rsidRDefault="0002764B" w:rsidP="00224B86">
      <w:pPr>
        <w:pStyle w:val="1"/>
        <w:pageBreakBefore/>
        <w:numPr>
          <w:ilvl w:val="0"/>
          <w:numId w:val="1"/>
        </w:numPr>
        <w:ind w:left="0" w:firstLine="0"/>
        <w:rPr>
          <w:rStyle w:val="FontStyle17"/>
          <w:sz w:val="24"/>
          <w:szCs w:val="24"/>
        </w:rPr>
      </w:pPr>
      <w:bookmarkStart w:id="2" w:name="_Toc466310748"/>
      <w:bookmarkStart w:id="3" w:name="_Toc129851353"/>
      <w:r w:rsidRPr="00150F74">
        <w:rPr>
          <w:rStyle w:val="FontStyle17"/>
          <w:sz w:val="24"/>
          <w:szCs w:val="24"/>
        </w:rPr>
        <w:lastRenderedPageBreak/>
        <w:t>Наименование дисциплины</w:t>
      </w:r>
      <w:bookmarkEnd w:id="2"/>
      <w:bookmarkEnd w:id="3"/>
    </w:p>
    <w:p w14:paraId="3731CE0D" w14:textId="77777777" w:rsidR="00DE6875" w:rsidRPr="00150F74" w:rsidRDefault="00DE6875" w:rsidP="00DE6875">
      <w:pPr>
        <w:rPr>
          <w:sz w:val="24"/>
          <w:szCs w:val="24"/>
        </w:rPr>
      </w:pPr>
    </w:p>
    <w:p w14:paraId="0CBAA257" w14:textId="22A8CFE8" w:rsidR="0002764B" w:rsidRPr="00150F74" w:rsidRDefault="00DE6875" w:rsidP="0002764B">
      <w:pPr>
        <w:pStyle w:val="Style1"/>
        <w:widowControl/>
        <w:spacing w:before="53" w:line="360" w:lineRule="auto"/>
        <w:ind w:firstLine="720"/>
        <w:jc w:val="both"/>
        <w:rPr>
          <w:rStyle w:val="FontStyle17"/>
          <w:b w:val="0"/>
          <w:sz w:val="24"/>
          <w:szCs w:val="24"/>
          <w:lang w:eastAsia="zh-CN"/>
        </w:rPr>
      </w:pPr>
      <w:r w:rsidRPr="00150F74">
        <w:rPr>
          <w:rStyle w:val="FontStyle17"/>
          <w:b w:val="0"/>
          <w:sz w:val="24"/>
          <w:szCs w:val="24"/>
          <w:lang w:eastAsia="zh-CN"/>
        </w:rPr>
        <w:t>Учебная дисциплина «</w:t>
      </w:r>
      <w:r w:rsidR="007179D3">
        <w:rPr>
          <w:rStyle w:val="FontStyle17"/>
          <w:b w:val="0"/>
          <w:sz w:val="24"/>
          <w:szCs w:val="24"/>
          <w:lang w:eastAsia="zh-CN"/>
        </w:rPr>
        <w:t>Многомерный статистический анализ</w:t>
      </w:r>
      <w:r w:rsidR="00D72459" w:rsidRPr="00150F74">
        <w:rPr>
          <w:rStyle w:val="FontStyle17"/>
          <w:b w:val="0"/>
          <w:sz w:val="24"/>
          <w:szCs w:val="24"/>
          <w:lang w:eastAsia="zh-CN"/>
        </w:rPr>
        <w:t>».</w:t>
      </w:r>
    </w:p>
    <w:p w14:paraId="6EF2A05F" w14:textId="77777777" w:rsidR="00DE6875" w:rsidRPr="00150F74" w:rsidRDefault="00DE6875" w:rsidP="0031068E">
      <w:pPr>
        <w:pStyle w:val="1"/>
        <w:rPr>
          <w:rStyle w:val="FontStyle17"/>
          <w:sz w:val="24"/>
          <w:szCs w:val="24"/>
        </w:rPr>
      </w:pPr>
      <w:bookmarkStart w:id="4" w:name="_Toc466310749"/>
    </w:p>
    <w:p w14:paraId="7999498B" w14:textId="7BE91D30" w:rsidR="00615277" w:rsidRPr="00150F74" w:rsidRDefault="00615277" w:rsidP="00224B86">
      <w:pPr>
        <w:pStyle w:val="1"/>
        <w:numPr>
          <w:ilvl w:val="0"/>
          <w:numId w:val="1"/>
        </w:numPr>
        <w:ind w:left="0" w:firstLine="0"/>
        <w:jc w:val="both"/>
        <w:rPr>
          <w:rStyle w:val="FontStyle17"/>
          <w:bCs w:val="0"/>
          <w:sz w:val="24"/>
          <w:szCs w:val="24"/>
        </w:rPr>
      </w:pPr>
      <w:bookmarkStart w:id="5" w:name="_Toc129851354"/>
      <w:bookmarkEnd w:id="4"/>
      <w:r w:rsidRPr="00150F74">
        <w:rPr>
          <w:rStyle w:val="FontStyle17"/>
          <w:bCs w:val="0"/>
          <w:sz w:val="24"/>
          <w:szCs w:val="24"/>
        </w:rPr>
        <w:t>Перечень планируемых результатов освоения образовательной программы с указ</w:t>
      </w:r>
      <w:r w:rsidR="00236961" w:rsidRPr="00150F74">
        <w:rPr>
          <w:rStyle w:val="FontStyle17"/>
          <w:bCs w:val="0"/>
          <w:sz w:val="24"/>
          <w:szCs w:val="24"/>
        </w:rPr>
        <w:t>анием индикаторов их достижения</w:t>
      </w:r>
      <w:r w:rsidRPr="00150F74">
        <w:rPr>
          <w:rStyle w:val="FontStyle17"/>
          <w:bCs w:val="0"/>
          <w:sz w:val="24"/>
          <w:szCs w:val="24"/>
        </w:rPr>
        <w:t xml:space="preserve"> </w:t>
      </w:r>
      <w:r w:rsidR="00236961" w:rsidRPr="00150F74">
        <w:rPr>
          <w:rStyle w:val="FontStyle17"/>
          <w:bCs w:val="0"/>
          <w:sz w:val="24"/>
          <w:szCs w:val="24"/>
        </w:rPr>
        <w:t>и</w:t>
      </w:r>
      <w:r w:rsidRPr="00150F74">
        <w:rPr>
          <w:rStyle w:val="FontStyle17"/>
          <w:bCs w:val="0"/>
          <w:sz w:val="24"/>
          <w:szCs w:val="24"/>
        </w:rPr>
        <w:t xml:space="preserve"> планируемы</w:t>
      </w:r>
      <w:r w:rsidR="00236961" w:rsidRPr="00150F74">
        <w:rPr>
          <w:rStyle w:val="FontStyle17"/>
          <w:bCs w:val="0"/>
          <w:sz w:val="24"/>
          <w:szCs w:val="24"/>
        </w:rPr>
        <w:t>х</w:t>
      </w:r>
      <w:r w:rsidRPr="00150F74">
        <w:rPr>
          <w:rStyle w:val="FontStyle17"/>
          <w:bCs w:val="0"/>
          <w:sz w:val="24"/>
          <w:szCs w:val="24"/>
        </w:rPr>
        <w:t xml:space="preserve"> результат</w:t>
      </w:r>
      <w:r w:rsidR="00236961" w:rsidRPr="00150F74">
        <w:rPr>
          <w:rStyle w:val="FontStyle17"/>
          <w:bCs w:val="0"/>
          <w:sz w:val="24"/>
          <w:szCs w:val="24"/>
        </w:rPr>
        <w:t>ов</w:t>
      </w:r>
      <w:r w:rsidRPr="00150F74">
        <w:rPr>
          <w:rStyle w:val="FontStyle17"/>
          <w:bCs w:val="0"/>
          <w:sz w:val="24"/>
          <w:szCs w:val="24"/>
        </w:rPr>
        <w:t xml:space="preserve"> обучения по дисциплине</w:t>
      </w:r>
      <w:bookmarkEnd w:id="5"/>
    </w:p>
    <w:p w14:paraId="08A754E8" w14:textId="68618118" w:rsidR="00615277" w:rsidRDefault="008F42A9" w:rsidP="006C6668">
      <w:pPr>
        <w:spacing w:line="276" w:lineRule="auto"/>
        <w:jc w:val="right"/>
        <w:rPr>
          <w:bCs/>
          <w:sz w:val="24"/>
          <w:szCs w:val="24"/>
          <w:lang w:eastAsia="ru-RU"/>
        </w:rPr>
      </w:pPr>
      <w:r>
        <w:rPr>
          <w:bCs/>
          <w:sz w:val="24"/>
          <w:szCs w:val="24"/>
          <w:lang w:eastAsia="ru-RU"/>
        </w:rPr>
        <w:t>Таблица 2</w:t>
      </w:r>
      <w:r w:rsidR="0013493E">
        <w:rPr>
          <w:bCs/>
          <w:sz w:val="24"/>
          <w:szCs w:val="24"/>
          <w:lang w:eastAsia="ru-RU"/>
        </w:rPr>
        <w:t>.1</w:t>
      </w:r>
    </w:p>
    <w:p w14:paraId="021DB74C" w14:textId="0E05C763" w:rsidR="0013493E" w:rsidRPr="00025970" w:rsidRDefault="0013493E" w:rsidP="00F27539">
      <w:pPr>
        <w:rPr>
          <w:b/>
          <w:bCs/>
          <w:iCs/>
          <w:sz w:val="24"/>
          <w:szCs w:val="24"/>
          <w:lang w:eastAsia="ru-RU"/>
        </w:rPr>
      </w:pPr>
      <w:r w:rsidRPr="00025970">
        <w:rPr>
          <w:b/>
          <w:bCs/>
          <w:iCs/>
          <w:sz w:val="24"/>
          <w:szCs w:val="24"/>
          <w:lang w:eastAsia="ru-RU"/>
        </w:rPr>
        <w:t>ОП "Бизнес-</w:t>
      </w:r>
      <w:r w:rsidR="003C5101" w:rsidRPr="00025970">
        <w:rPr>
          <w:b/>
          <w:bCs/>
          <w:iCs/>
          <w:sz w:val="24"/>
          <w:szCs w:val="24"/>
          <w:lang w:eastAsia="ru-RU"/>
        </w:rPr>
        <w:t>анализ, налоги и аудит", Профиль</w:t>
      </w:r>
      <w:r w:rsidRPr="00025970">
        <w:rPr>
          <w:b/>
          <w:bCs/>
          <w:iCs/>
          <w:sz w:val="24"/>
          <w:szCs w:val="24"/>
          <w:lang w:eastAsia="ru-RU"/>
        </w:rPr>
        <w:t>: "Аудит и внутренний контроль"</w:t>
      </w:r>
      <w:r w:rsidR="00D156BA" w:rsidRPr="00025970">
        <w:rPr>
          <w:b/>
          <w:bCs/>
          <w:iCs/>
          <w:sz w:val="24"/>
          <w:szCs w:val="24"/>
          <w:lang w:eastAsia="ru-RU"/>
        </w:rPr>
        <w:t xml:space="preserve"> очная форма обучения</w:t>
      </w:r>
    </w:p>
    <w:p w14:paraId="53BD9E46" w14:textId="080D061D" w:rsidR="00F27539" w:rsidRPr="00025970" w:rsidRDefault="00F27539" w:rsidP="00F27539">
      <w:pPr>
        <w:pStyle w:val="1"/>
        <w:tabs>
          <w:tab w:val="left" w:pos="1134"/>
        </w:tabs>
        <w:jc w:val="both"/>
        <w:rPr>
          <w:b/>
          <w:bCs/>
          <w:iCs/>
          <w:sz w:val="24"/>
          <w:szCs w:val="24"/>
          <w:lang w:eastAsia="ru-RU"/>
        </w:rPr>
      </w:pPr>
      <w:bookmarkStart w:id="6" w:name="_Toc129851355"/>
      <w:r w:rsidRPr="00025970">
        <w:rPr>
          <w:b/>
          <w:bCs/>
          <w:sz w:val="24"/>
          <w:szCs w:val="24"/>
        </w:rPr>
        <w:t xml:space="preserve">ОП "Налоги, аудит и бизнес-анализ", Профиль: </w:t>
      </w:r>
      <w:r w:rsidRPr="00025970">
        <w:rPr>
          <w:b/>
          <w:bCs/>
          <w:iCs/>
          <w:sz w:val="24"/>
          <w:szCs w:val="24"/>
          <w:lang w:eastAsia="ru-RU"/>
        </w:rPr>
        <w:t>"Аудит и внутренний контроль"</w:t>
      </w:r>
      <w:bookmarkEnd w:id="6"/>
    </w:p>
    <w:p w14:paraId="0EBECD8D" w14:textId="77777777" w:rsidR="00D156BA" w:rsidRDefault="00D156BA" w:rsidP="00D156BA">
      <w:pPr>
        <w:rPr>
          <w:lang w:eastAsia="ru-RU"/>
        </w:rPr>
      </w:pPr>
    </w:p>
    <w:tbl>
      <w:tblPr>
        <w:tblW w:w="921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1"/>
        <w:gridCol w:w="2100"/>
        <w:gridCol w:w="2833"/>
        <w:gridCol w:w="3262"/>
      </w:tblGrid>
      <w:tr w:rsidR="00D72459" w:rsidRPr="00150F74" w14:paraId="21F7DA8B" w14:textId="77777777" w:rsidTr="003C5101"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2DEB9" w14:textId="77777777" w:rsidR="00D72459" w:rsidRPr="00150F74" w:rsidRDefault="00D72459" w:rsidP="005C1285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150F74">
              <w:rPr>
                <w:b/>
                <w:bCs/>
                <w:sz w:val="24"/>
                <w:szCs w:val="24"/>
              </w:rPr>
              <w:t>Код компе-</w:t>
            </w:r>
            <w:proofErr w:type="spellStart"/>
            <w:r w:rsidRPr="00150F74">
              <w:rPr>
                <w:b/>
                <w:bCs/>
                <w:sz w:val="24"/>
                <w:szCs w:val="24"/>
              </w:rPr>
              <w:t>тенции</w:t>
            </w:r>
            <w:proofErr w:type="spellEnd"/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73AFF" w14:textId="77777777" w:rsidR="00D72459" w:rsidRPr="00150F74" w:rsidRDefault="00D72459" w:rsidP="005C1285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150F74">
              <w:rPr>
                <w:b/>
                <w:bCs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F26AC" w14:textId="77777777" w:rsidR="00D72459" w:rsidRPr="00150F74" w:rsidRDefault="00D72459" w:rsidP="005C1285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150F74">
              <w:rPr>
                <w:b/>
                <w:bCs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B6CC0" w14:textId="46D23C0D" w:rsidR="00D72459" w:rsidRPr="00150F74" w:rsidRDefault="00D72459" w:rsidP="005C1285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150F74">
              <w:rPr>
                <w:b/>
                <w:bCs/>
                <w:sz w:val="24"/>
                <w:szCs w:val="24"/>
              </w:rPr>
              <w:t>Результаты обучения (знания и умения), соотнесенные с индикаторами достижения компетенции</w:t>
            </w:r>
          </w:p>
        </w:tc>
      </w:tr>
      <w:tr w:rsidR="002F7D3A" w:rsidRPr="00150F74" w14:paraId="21129C4D" w14:textId="77777777" w:rsidTr="003C5101"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40F99" w14:textId="77777777" w:rsidR="002F7D3A" w:rsidRDefault="000F594D" w:rsidP="002F7D3A">
            <w:pPr>
              <w:pStyle w:val="afa"/>
              <w:rPr>
                <w:color w:val="000000"/>
                <w:sz w:val="24"/>
                <w:szCs w:val="24"/>
              </w:rPr>
            </w:pPr>
            <w:r w:rsidRPr="00150F74">
              <w:rPr>
                <w:color w:val="000000"/>
                <w:sz w:val="24"/>
                <w:szCs w:val="24"/>
              </w:rPr>
              <w:t>ПКП-1</w:t>
            </w:r>
          </w:p>
          <w:p w14:paraId="5D558FBE" w14:textId="77777777" w:rsidR="005A433E" w:rsidRDefault="005A433E" w:rsidP="002F7D3A">
            <w:pPr>
              <w:pStyle w:val="afa"/>
              <w:rPr>
                <w:color w:val="000000"/>
                <w:sz w:val="24"/>
                <w:szCs w:val="24"/>
              </w:rPr>
            </w:pPr>
          </w:p>
          <w:p w14:paraId="2B5FAD4A" w14:textId="323F391D" w:rsidR="005A433E" w:rsidRPr="005411D8" w:rsidRDefault="005A433E" w:rsidP="002F7D3A">
            <w:pPr>
              <w:pStyle w:val="afa"/>
              <w:rPr>
                <w:color w:val="000000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7CBD3" w14:textId="433F1186" w:rsidR="002F7D3A" w:rsidRPr="00150F74" w:rsidRDefault="00996273" w:rsidP="002F7D3A">
            <w:pPr>
              <w:pStyle w:val="afa"/>
              <w:rPr>
                <w:sz w:val="24"/>
                <w:szCs w:val="24"/>
                <w:highlight w:val="yellow"/>
              </w:rPr>
            </w:pPr>
            <w:r w:rsidRPr="00996273">
              <w:rPr>
                <w:sz w:val="24"/>
                <w:szCs w:val="24"/>
              </w:rPr>
              <w:t>Способность выполнять аудиторские процедуры (действия) и оказывать прочие услуги, связанные с аудиторской деятельностью</w:t>
            </w:r>
            <w:r w:rsidR="00DC4DF0">
              <w:rPr>
                <w:sz w:val="24"/>
                <w:szCs w:val="24"/>
              </w:rPr>
              <w:t>.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53256" w14:textId="49E01877" w:rsidR="0010128F" w:rsidRPr="0010128F" w:rsidRDefault="0010128F" w:rsidP="0010128F">
            <w:pPr>
              <w:pStyle w:val="afa"/>
              <w:rPr>
                <w:sz w:val="24"/>
                <w:szCs w:val="24"/>
              </w:rPr>
            </w:pPr>
            <w:r w:rsidRPr="0010128F">
              <w:rPr>
                <w:sz w:val="24"/>
                <w:szCs w:val="24"/>
              </w:rPr>
              <w:t xml:space="preserve">1. </w:t>
            </w:r>
            <w:r w:rsidR="00996273" w:rsidRPr="00996273">
              <w:rPr>
                <w:sz w:val="24"/>
                <w:szCs w:val="24"/>
              </w:rPr>
              <w:t>Демонстрирует знание основных положений законодательства в области аудиторской деятельности</w:t>
            </w:r>
            <w:r w:rsidRPr="0010128F">
              <w:rPr>
                <w:sz w:val="24"/>
                <w:szCs w:val="24"/>
              </w:rPr>
              <w:t xml:space="preserve">. </w:t>
            </w:r>
          </w:p>
          <w:p w14:paraId="3240D804" w14:textId="77777777" w:rsidR="0010128F" w:rsidRDefault="0010128F" w:rsidP="0010128F">
            <w:pPr>
              <w:pStyle w:val="afa"/>
              <w:rPr>
                <w:sz w:val="24"/>
                <w:szCs w:val="24"/>
              </w:rPr>
            </w:pPr>
          </w:p>
          <w:p w14:paraId="69A25719" w14:textId="77777777" w:rsidR="0010128F" w:rsidRDefault="0010128F" w:rsidP="0010128F">
            <w:pPr>
              <w:pStyle w:val="afa"/>
              <w:rPr>
                <w:sz w:val="24"/>
                <w:szCs w:val="24"/>
              </w:rPr>
            </w:pPr>
          </w:p>
          <w:p w14:paraId="1E050D8B" w14:textId="77777777" w:rsidR="0010128F" w:rsidRDefault="0010128F" w:rsidP="0010128F">
            <w:pPr>
              <w:pStyle w:val="afa"/>
              <w:rPr>
                <w:sz w:val="24"/>
                <w:szCs w:val="24"/>
              </w:rPr>
            </w:pPr>
          </w:p>
          <w:p w14:paraId="70399F48" w14:textId="77777777" w:rsidR="0010128F" w:rsidRDefault="0010128F" w:rsidP="0010128F">
            <w:pPr>
              <w:pStyle w:val="afa"/>
              <w:rPr>
                <w:sz w:val="24"/>
                <w:szCs w:val="24"/>
              </w:rPr>
            </w:pPr>
          </w:p>
          <w:p w14:paraId="4133ED00" w14:textId="77777777" w:rsidR="0010128F" w:rsidRDefault="0010128F" w:rsidP="0010128F">
            <w:pPr>
              <w:pStyle w:val="afa"/>
              <w:rPr>
                <w:sz w:val="24"/>
                <w:szCs w:val="24"/>
              </w:rPr>
            </w:pPr>
          </w:p>
          <w:p w14:paraId="6F56735F" w14:textId="13FFFC70" w:rsidR="002F7D3A" w:rsidRPr="00150F74" w:rsidRDefault="0010128F" w:rsidP="0010128F">
            <w:pPr>
              <w:pStyle w:val="afa"/>
              <w:rPr>
                <w:sz w:val="24"/>
                <w:szCs w:val="24"/>
              </w:rPr>
            </w:pPr>
            <w:r w:rsidRPr="0010128F">
              <w:rPr>
                <w:sz w:val="24"/>
                <w:szCs w:val="24"/>
              </w:rPr>
              <w:t xml:space="preserve">2. </w:t>
            </w:r>
            <w:r w:rsidR="00996273" w:rsidRPr="00996273">
              <w:rPr>
                <w:sz w:val="24"/>
                <w:szCs w:val="24"/>
              </w:rPr>
              <w:t>Проводит аудиторские процедуры с применением стандартов аудиторской деятельности</w:t>
            </w:r>
            <w:r w:rsidRPr="0010128F">
              <w:rPr>
                <w:sz w:val="24"/>
                <w:szCs w:val="24"/>
              </w:rPr>
              <w:t>.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53642" w14:textId="5CAC5D2F" w:rsidR="002F7D3A" w:rsidRPr="006375DC" w:rsidRDefault="002F7D3A" w:rsidP="002F7D3A">
            <w:pPr>
              <w:pStyle w:val="afa"/>
              <w:rPr>
                <w:b/>
                <w:sz w:val="24"/>
                <w:szCs w:val="24"/>
              </w:rPr>
            </w:pPr>
            <w:r w:rsidRPr="006375DC">
              <w:rPr>
                <w:b/>
                <w:sz w:val="24"/>
                <w:szCs w:val="24"/>
              </w:rPr>
              <w:t>1)</w:t>
            </w:r>
            <w:r w:rsidR="006375DC" w:rsidRPr="006375DC">
              <w:rPr>
                <w:b/>
                <w:sz w:val="24"/>
                <w:szCs w:val="24"/>
              </w:rPr>
              <w:t xml:space="preserve"> </w:t>
            </w:r>
            <w:r w:rsidRPr="006375DC">
              <w:rPr>
                <w:b/>
                <w:sz w:val="24"/>
                <w:szCs w:val="24"/>
              </w:rPr>
              <w:t>Знать:</w:t>
            </w:r>
          </w:p>
          <w:p w14:paraId="41ACC5FC" w14:textId="77777777" w:rsidR="003459F7" w:rsidRDefault="002F7D3A" w:rsidP="002F7D3A">
            <w:pPr>
              <w:pStyle w:val="afa"/>
              <w:rPr>
                <w:sz w:val="24"/>
                <w:szCs w:val="24"/>
              </w:rPr>
            </w:pPr>
            <w:r w:rsidRPr="006375DC">
              <w:rPr>
                <w:sz w:val="24"/>
                <w:szCs w:val="24"/>
              </w:rPr>
              <w:t xml:space="preserve">-  основные </w:t>
            </w:r>
            <w:r w:rsidR="003459F7">
              <w:rPr>
                <w:sz w:val="24"/>
                <w:szCs w:val="24"/>
              </w:rPr>
              <w:t>положения</w:t>
            </w:r>
            <w:r w:rsidR="0010128F" w:rsidRPr="006375DC">
              <w:rPr>
                <w:sz w:val="24"/>
                <w:szCs w:val="24"/>
              </w:rPr>
              <w:t xml:space="preserve"> законодательства в области аудиторской деятельности</w:t>
            </w:r>
            <w:r w:rsidR="003459F7">
              <w:rPr>
                <w:sz w:val="24"/>
                <w:szCs w:val="24"/>
              </w:rPr>
              <w:t xml:space="preserve"> и способы формирования на их основе баз данных для статистического анализа с помощью многомерных методов.</w:t>
            </w:r>
          </w:p>
          <w:p w14:paraId="355B03DF" w14:textId="3F0FD0C3" w:rsidR="002F7D3A" w:rsidRPr="006375DC" w:rsidRDefault="003459F7" w:rsidP="002F7D3A">
            <w:pPr>
              <w:pStyle w:val="afa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2F7D3A" w:rsidRPr="006375DC">
              <w:rPr>
                <w:b/>
                <w:sz w:val="24"/>
                <w:szCs w:val="24"/>
              </w:rPr>
              <w:t>Уметь:</w:t>
            </w:r>
          </w:p>
          <w:p w14:paraId="502683EE" w14:textId="3F2DDCCD" w:rsidR="003459F7" w:rsidRDefault="002F7D3A" w:rsidP="003459F7">
            <w:pPr>
              <w:pStyle w:val="afa"/>
              <w:rPr>
                <w:sz w:val="24"/>
                <w:szCs w:val="24"/>
              </w:rPr>
            </w:pPr>
            <w:r w:rsidRPr="006375DC">
              <w:rPr>
                <w:sz w:val="24"/>
                <w:szCs w:val="24"/>
              </w:rPr>
              <w:t xml:space="preserve">-  </w:t>
            </w:r>
            <w:r w:rsidR="0010128F" w:rsidRPr="006375DC">
              <w:rPr>
                <w:sz w:val="24"/>
                <w:szCs w:val="24"/>
              </w:rPr>
              <w:t>применять положения законодательства в области аудиторской деятельности</w:t>
            </w:r>
            <w:r w:rsidR="003459F7">
              <w:rPr>
                <w:sz w:val="24"/>
                <w:szCs w:val="24"/>
              </w:rPr>
              <w:t xml:space="preserve"> и в соответствии с ними формировать базы данных для статистического анализа с помощью многомерных методов.</w:t>
            </w:r>
          </w:p>
          <w:p w14:paraId="71D4AF2D" w14:textId="50686639" w:rsidR="00A72CEA" w:rsidRPr="006375DC" w:rsidRDefault="00A72CEA" w:rsidP="002F7D3A">
            <w:pPr>
              <w:pStyle w:val="afa"/>
              <w:rPr>
                <w:sz w:val="24"/>
                <w:szCs w:val="24"/>
              </w:rPr>
            </w:pPr>
          </w:p>
          <w:p w14:paraId="2B44F16E" w14:textId="4F48B839" w:rsidR="002F7D3A" w:rsidRPr="006375DC" w:rsidRDefault="002F7D3A" w:rsidP="002F7D3A">
            <w:pPr>
              <w:pStyle w:val="afa"/>
              <w:rPr>
                <w:b/>
                <w:sz w:val="24"/>
                <w:szCs w:val="24"/>
              </w:rPr>
            </w:pPr>
            <w:r w:rsidRPr="006375DC">
              <w:rPr>
                <w:b/>
                <w:sz w:val="24"/>
                <w:szCs w:val="24"/>
              </w:rPr>
              <w:t>2)</w:t>
            </w:r>
            <w:r w:rsidR="00A72CEA" w:rsidRPr="006375DC">
              <w:rPr>
                <w:b/>
                <w:sz w:val="24"/>
                <w:szCs w:val="24"/>
              </w:rPr>
              <w:t xml:space="preserve"> </w:t>
            </w:r>
            <w:r w:rsidRPr="006375DC">
              <w:rPr>
                <w:b/>
                <w:sz w:val="24"/>
                <w:szCs w:val="24"/>
              </w:rPr>
              <w:t>Знать:</w:t>
            </w:r>
          </w:p>
          <w:p w14:paraId="0E347536" w14:textId="76C28576" w:rsidR="0010128F" w:rsidRPr="006375DC" w:rsidRDefault="002F7D3A" w:rsidP="002F7D3A">
            <w:pPr>
              <w:pStyle w:val="afa"/>
              <w:rPr>
                <w:sz w:val="24"/>
                <w:szCs w:val="24"/>
              </w:rPr>
            </w:pPr>
            <w:r w:rsidRPr="006375DC">
              <w:rPr>
                <w:sz w:val="24"/>
                <w:szCs w:val="24"/>
              </w:rPr>
              <w:t xml:space="preserve">- </w:t>
            </w:r>
            <w:r w:rsidR="0010128F" w:rsidRPr="006375DC">
              <w:rPr>
                <w:sz w:val="24"/>
                <w:szCs w:val="24"/>
              </w:rPr>
              <w:t>аудиторские процедуры с применением стан</w:t>
            </w:r>
            <w:r w:rsidR="00AB3103">
              <w:rPr>
                <w:sz w:val="24"/>
                <w:szCs w:val="24"/>
              </w:rPr>
              <w:t>дартов аудиторской деятельности, способы анализа результатов аудиторской деятельности с помощью методов многомерного статистического анализа.</w:t>
            </w:r>
          </w:p>
          <w:p w14:paraId="7B40BE02" w14:textId="37C4A681" w:rsidR="002F7D3A" w:rsidRPr="006375DC" w:rsidRDefault="002F7D3A" w:rsidP="002F7D3A">
            <w:pPr>
              <w:pStyle w:val="afa"/>
              <w:rPr>
                <w:b/>
                <w:sz w:val="24"/>
                <w:szCs w:val="24"/>
              </w:rPr>
            </w:pPr>
            <w:r w:rsidRPr="006375DC">
              <w:rPr>
                <w:b/>
                <w:sz w:val="24"/>
                <w:szCs w:val="24"/>
              </w:rPr>
              <w:t>Уметь:</w:t>
            </w:r>
          </w:p>
          <w:p w14:paraId="4F6CEED1" w14:textId="63FA7AA5" w:rsidR="002F7D3A" w:rsidRPr="006375DC" w:rsidRDefault="002F7D3A" w:rsidP="002F7D3A">
            <w:pPr>
              <w:pStyle w:val="afa"/>
              <w:rPr>
                <w:sz w:val="24"/>
                <w:szCs w:val="24"/>
              </w:rPr>
            </w:pPr>
            <w:r w:rsidRPr="006375DC">
              <w:rPr>
                <w:sz w:val="24"/>
                <w:szCs w:val="24"/>
              </w:rPr>
              <w:t xml:space="preserve">- </w:t>
            </w:r>
            <w:r w:rsidR="0010128F" w:rsidRPr="006375DC">
              <w:rPr>
                <w:sz w:val="24"/>
                <w:szCs w:val="24"/>
              </w:rPr>
              <w:t xml:space="preserve">проводить аудиторские процедуры с применением стандартов аудиторской </w:t>
            </w:r>
            <w:r w:rsidR="0010128F" w:rsidRPr="006375DC">
              <w:rPr>
                <w:sz w:val="24"/>
                <w:szCs w:val="24"/>
              </w:rPr>
              <w:lastRenderedPageBreak/>
              <w:t>деятельности</w:t>
            </w:r>
            <w:r w:rsidR="00350C22">
              <w:rPr>
                <w:sz w:val="24"/>
                <w:szCs w:val="24"/>
              </w:rPr>
              <w:t>, анализировать результаты аудиторской деятельности с помощью методов многомерного статистического анализа.</w:t>
            </w:r>
          </w:p>
        </w:tc>
      </w:tr>
      <w:tr w:rsidR="003C5101" w:rsidRPr="00150F74" w14:paraId="7CD0E697" w14:textId="77777777" w:rsidTr="003C5101"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419CA" w14:textId="4280A994" w:rsidR="003C5101" w:rsidRPr="00150F74" w:rsidRDefault="003C5101" w:rsidP="003C5101">
            <w:pPr>
              <w:pStyle w:val="afa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ПКН</w:t>
            </w:r>
            <w:r w:rsidRPr="004417B6">
              <w:rPr>
                <w:color w:val="000000"/>
                <w:sz w:val="24"/>
                <w:szCs w:val="24"/>
              </w:rPr>
              <w:t>-</w:t>
            </w: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E15E0" w14:textId="73F7FB30" w:rsidR="003C5101" w:rsidRPr="003C5101" w:rsidRDefault="00996273" w:rsidP="003C5101">
            <w:pPr>
              <w:pStyle w:val="afa"/>
              <w:rPr>
                <w:sz w:val="24"/>
                <w:szCs w:val="24"/>
              </w:rPr>
            </w:pPr>
            <w:r w:rsidRPr="00996273">
              <w:rPr>
                <w:sz w:val="24"/>
                <w:szCs w:val="24"/>
              </w:rPr>
              <w:t>Способность осуществлять сбор, обработку и статистический анализ данных, применять математические методы для решения стандартных профессиональных финансово-экономических задач, интерпретировать полученные  результаты</w:t>
            </w:r>
            <w:r w:rsidR="00350C22">
              <w:rPr>
                <w:sz w:val="24"/>
                <w:szCs w:val="24"/>
              </w:rPr>
              <w:t>.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E721D" w14:textId="77777777" w:rsidR="00996273" w:rsidRPr="00996273" w:rsidRDefault="00996273" w:rsidP="00996273">
            <w:pPr>
              <w:jc w:val="both"/>
              <w:rPr>
                <w:sz w:val="24"/>
                <w:szCs w:val="24"/>
              </w:rPr>
            </w:pPr>
            <w:r w:rsidRPr="00996273">
              <w:rPr>
                <w:sz w:val="24"/>
                <w:szCs w:val="24"/>
              </w:rPr>
              <w:t>1.Проводит сбор, обработку и статистический анализ данных для решения финансово-экономических задач.</w:t>
            </w:r>
          </w:p>
          <w:p w14:paraId="6A3D348E" w14:textId="77777777" w:rsidR="00996273" w:rsidRDefault="00996273" w:rsidP="00996273">
            <w:pPr>
              <w:jc w:val="both"/>
              <w:rPr>
                <w:sz w:val="24"/>
                <w:szCs w:val="24"/>
              </w:rPr>
            </w:pPr>
          </w:p>
          <w:p w14:paraId="4996B35B" w14:textId="77777777" w:rsidR="00996273" w:rsidRDefault="00996273" w:rsidP="00996273">
            <w:pPr>
              <w:jc w:val="both"/>
              <w:rPr>
                <w:sz w:val="24"/>
                <w:szCs w:val="24"/>
              </w:rPr>
            </w:pPr>
          </w:p>
          <w:p w14:paraId="585F22E3" w14:textId="77777777" w:rsidR="00996273" w:rsidRDefault="00996273" w:rsidP="00996273">
            <w:pPr>
              <w:jc w:val="both"/>
              <w:rPr>
                <w:sz w:val="24"/>
                <w:szCs w:val="24"/>
              </w:rPr>
            </w:pPr>
          </w:p>
          <w:p w14:paraId="501A78C5" w14:textId="77777777" w:rsidR="00996273" w:rsidRDefault="00996273" w:rsidP="00996273">
            <w:pPr>
              <w:jc w:val="both"/>
              <w:rPr>
                <w:sz w:val="24"/>
                <w:szCs w:val="24"/>
              </w:rPr>
            </w:pPr>
          </w:p>
          <w:p w14:paraId="1829EB57" w14:textId="77777777" w:rsidR="00996273" w:rsidRDefault="00996273" w:rsidP="00996273">
            <w:pPr>
              <w:jc w:val="both"/>
              <w:rPr>
                <w:sz w:val="24"/>
                <w:szCs w:val="24"/>
              </w:rPr>
            </w:pPr>
          </w:p>
          <w:p w14:paraId="1ED80D6B" w14:textId="77777777" w:rsidR="00996273" w:rsidRDefault="00996273" w:rsidP="00996273">
            <w:pPr>
              <w:jc w:val="both"/>
              <w:rPr>
                <w:sz w:val="24"/>
                <w:szCs w:val="24"/>
              </w:rPr>
            </w:pPr>
          </w:p>
          <w:p w14:paraId="7B061747" w14:textId="77777777" w:rsidR="00996273" w:rsidRDefault="00996273" w:rsidP="00996273">
            <w:pPr>
              <w:jc w:val="both"/>
              <w:rPr>
                <w:sz w:val="24"/>
                <w:szCs w:val="24"/>
              </w:rPr>
            </w:pPr>
          </w:p>
          <w:p w14:paraId="625AAE7B" w14:textId="77777777" w:rsidR="00996273" w:rsidRDefault="00996273" w:rsidP="00996273">
            <w:pPr>
              <w:jc w:val="both"/>
              <w:rPr>
                <w:sz w:val="24"/>
                <w:szCs w:val="24"/>
              </w:rPr>
            </w:pPr>
          </w:p>
          <w:p w14:paraId="62380986" w14:textId="77777777" w:rsidR="00996273" w:rsidRDefault="00996273" w:rsidP="00996273">
            <w:pPr>
              <w:jc w:val="both"/>
              <w:rPr>
                <w:sz w:val="24"/>
                <w:szCs w:val="24"/>
              </w:rPr>
            </w:pPr>
          </w:p>
          <w:p w14:paraId="444CA285" w14:textId="73B42D3A" w:rsidR="00996273" w:rsidRPr="00996273" w:rsidRDefault="00996273" w:rsidP="00996273">
            <w:pPr>
              <w:jc w:val="both"/>
              <w:rPr>
                <w:sz w:val="24"/>
                <w:szCs w:val="24"/>
              </w:rPr>
            </w:pPr>
            <w:r w:rsidRPr="00996273">
              <w:rPr>
                <w:sz w:val="24"/>
                <w:szCs w:val="24"/>
              </w:rPr>
              <w:t>2. Формулирует математические постановки финансово-экономических задач, переходит от экономических постановок задач к математическим моделям.</w:t>
            </w:r>
          </w:p>
          <w:p w14:paraId="1DFD8052" w14:textId="77777777" w:rsidR="00996273" w:rsidRDefault="00996273" w:rsidP="00996273">
            <w:pPr>
              <w:jc w:val="both"/>
              <w:rPr>
                <w:sz w:val="24"/>
                <w:szCs w:val="24"/>
              </w:rPr>
            </w:pPr>
          </w:p>
          <w:p w14:paraId="221F1739" w14:textId="77777777" w:rsidR="00996273" w:rsidRDefault="00996273" w:rsidP="00996273">
            <w:pPr>
              <w:jc w:val="both"/>
              <w:rPr>
                <w:sz w:val="24"/>
                <w:szCs w:val="24"/>
              </w:rPr>
            </w:pPr>
          </w:p>
          <w:p w14:paraId="57A25024" w14:textId="77777777" w:rsidR="00996273" w:rsidRDefault="00996273" w:rsidP="00996273">
            <w:pPr>
              <w:jc w:val="both"/>
              <w:rPr>
                <w:sz w:val="24"/>
                <w:szCs w:val="24"/>
              </w:rPr>
            </w:pPr>
          </w:p>
          <w:p w14:paraId="158BE8E4" w14:textId="77777777" w:rsidR="00996273" w:rsidRDefault="00996273" w:rsidP="00996273">
            <w:pPr>
              <w:jc w:val="both"/>
              <w:rPr>
                <w:sz w:val="24"/>
                <w:szCs w:val="24"/>
              </w:rPr>
            </w:pPr>
          </w:p>
          <w:p w14:paraId="08100EA7" w14:textId="77777777" w:rsidR="00996273" w:rsidRDefault="00996273" w:rsidP="00996273">
            <w:pPr>
              <w:jc w:val="both"/>
              <w:rPr>
                <w:sz w:val="24"/>
                <w:szCs w:val="24"/>
              </w:rPr>
            </w:pPr>
          </w:p>
          <w:p w14:paraId="33A83D5C" w14:textId="77777777" w:rsidR="00996273" w:rsidRDefault="00996273" w:rsidP="00996273">
            <w:pPr>
              <w:jc w:val="both"/>
              <w:rPr>
                <w:sz w:val="24"/>
                <w:szCs w:val="24"/>
              </w:rPr>
            </w:pPr>
          </w:p>
          <w:p w14:paraId="04AD73B3" w14:textId="77777777" w:rsidR="00996273" w:rsidRDefault="00996273" w:rsidP="00996273">
            <w:pPr>
              <w:jc w:val="both"/>
              <w:rPr>
                <w:sz w:val="24"/>
                <w:szCs w:val="24"/>
              </w:rPr>
            </w:pPr>
          </w:p>
          <w:p w14:paraId="5C2C997E" w14:textId="77777777" w:rsidR="00996273" w:rsidRDefault="00996273" w:rsidP="00996273">
            <w:pPr>
              <w:jc w:val="both"/>
              <w:rPr>
                <w:sz w:val="24"/>
                <w:szCs w:val="24"/>
              </w:rPr>
            </w:pPr>
          </w:p>
          <w:p w14:paraId="4BFD0C84" w14:textId="77777777" w:rsidR="00996273" w:rsidRDefault="00996273" w:rsidP="00996273">
            <w:pPr>
              <w:jc w:val="both"/>
              <w:rPr>
                <w:sz w:val="24"/>
                <w:szCs w:val="24"/>
              </w:rPr>
            </w:pPr>
          </w:p>
          <w:p w14:paraId="745382DB" w14:textId="77777777" w:rsidR="00996273" w:rsidRDefault="00996273" w:rsidP="00996273">
            <w:pPr>
              <w:jc w:val="both"/>
              <w:rPr>
                <w:sz w:val="24"/>
                <w:szCs w:val="24"/>
              </w:rPr>
            </w:pPr>
          </w:p>
          <w:p w14:paraId="4B0395F1" w14:textId="663E0505" w:rsidR="00996273" w:rsidRPr="00996273" w:rsidRDefault="00996273" w:rsidP="00996273">
            <w:pPr>
              <w:jc w:val="both"/>
              <w:rPr>
                <w:sz w:val="24"/>
                <w:szCs w:val="24"/>
              </w:rPr>
            </w:pPr>
            <w:r w:rsidRPr="00996273">
              <w:rPr>
                <w:sz w:val="24"/>
                <w:szCs w:val="24"/>
              </w:rPr>
              <w:t>3. Системно подходит к выбору математических методов и информационных технологий для решения конкретных финансово-экономических задач в профессиональной области.</w:t>
            </w:r>
          </w:p>
          <w:p w14:paraId="3F68D29C" w14:textId="77777777" w:rsidR="00996273" w:rsidRDefault="00996273" w:rsidP="00996273">
            <w:pPr>
              <w:pStyle w:val="afa"/>
              <w:rPr>
                <w:sz w:val="24"/>
                <w:szCs w:val="24"/>
                <w:lang w:eastAsia="zh-CN"/>
              </w:rPr>
            </w:pPr>
          </w:p>
          <w:p w14:paraId="1F828968" w14:textId="77777777" w:rsidR="00996273" w:rsidRDefault="00996273" w:rsidP="00996273">
            <w:pPr>
              <w:pStyle w:val="afa"/>
              <w:rPr>
                <w:sz w:val="24"/>
                <w:szCs w:val="24"/>
                <w:lang w:eastAsia="zh-CN"/>
              </w:rPr>
            </w:pPr>
          </w:p>
          <w:p w14:paraId="6AB1AA73" w14:textId="77777777" w:rsidR="00996273" w:rsidRDefault="00996273" w:rsidP="00996273">
            <w:pPr>
              <w:pStyle w:val="afa"/>
              <w:rPr>
                <w:sz w:val="24"/>
                <w:szCs w:val="24"/>
                <w:lang w:eastAsia="zh-CN"/>
              </w:rPr>
            </w:pPr>
          </w:p>
          <w:p w14:paraId="2925266D" w14:textId="77777777" w:rsidR="00996273" w:rsidRDefault="00996273" w:rsidP="00996273">
            <w:pPr>
              <w:pStyle w:val="afa"/>
              <w:rPr>
                <w:sz w:val="24"/>
                <w:szCs w:val="24"/>
                <w:lang w:eastAsia="zh-CN"/>
              </w:rPr>
            </w:pPr>
          </w:p>
          <w:p w14:paraId="2FF98A42" w14:textId="77777777" w:rsidR="00996273" w:rsidRDefault="00996273" w:rsidP="00996273">
            <w:pPr>
              <w:pStyle w:val="afa"/>
              <w:rPr>
                <w:sz w:val="24"/>
                <w:szCs w:val="24"/>
                <w:lang w:eastAsia="zh-CN"/>
              </w:rPr>
            </w:pPr>
          </w:p>
          <w:p w14:paraId="5F4FCD79" w14:textId="77777777" w:rsidR="00996273" w:rsidRDefault="00996273" w:rsidP="00996273">
            <w:pPr>
              <w:pStyle w:val="afa"/>
              <w:rPr>
                <w:sz w:val="24"/>
                <w:szCs w:val="24"/>
                <w:lang w:eastAsia="zh-CN"/>
              </w:rPr>
            </w:pPr>
          </w:p>
          <w:p w14:paraId="3B219712" w14:textId="77777777" w:rsidR="00996273" w:rsidRDefault="00996273" w:rsidP="00996273">
            <w:pPr>
              <w:pStyle w:val="afa"/>
              <w:rPr>
                <w:sz w:val="24"/>
                <w:szCs w:val="24"/>
                <w:lang w:eastAsia="zh-CN"/>
              </w:rPr>
            </w:pPr>
          </w:p>
          <w:p w14:paraId="75E63497" w14:textId="77777777" w:rsidR="00996273" w:rsidRDefault="00996273" w:rsidP="00996273">
            <w:pPr>
              <w:pStyle w:val="afa"/>
              <w:rPr>
                <w:sz w:val="24"/>
                <w:szCs w:val="24"/>
                <w:lang w:eastAsia="zh-CN"/>
              </w:rPr>
            </w:pPr>
          </w:p>
          <w:p w14:paraId="35B60E00" w14:textId="77777777" w:rsidR="00996273" w:rsidRDefault="00996273" w:rsidP="00996273">
            <w:pPr>
              <w:pStyle w:val="afa"/>
              <w:rPr>
                <w:sz w:val="24"/>
                <w:szCs w:val="24"/>
                <w:lang w:eastAsia="zh-CN"/>
              </w:rPr>
            </w:pPr>
          </w:p>
          <w:p w14:paraId="16261E7A" w14:textId="77777777" w:rsidR="00996273" w:rsidRDefault="00996273" w:rsidP="00996273">
            <w:pPr>
              <w:pStyle w:val="afa"/>
              <w:rPr>
                <w:sz w:val="24"/>
                <w:szCs w:val="24"/>
                <w:lang w:eastAsia="zh-CN"/>
              </w:rPr>
            </w:pPr>
          </w:p>
          <w:p w14:paraId="1DF00530" w14:textId="77777777" w:rsidR="00996273" w:rsidRDefault="00996273" w:rsidP="00996273">
            <w:pPr>
              <w:pStyle w:val="afa"/>
              <w:rPr>
                <w:sz w:val="24"/>
                <w:szCs w:val="24"/>
                <w:lang w:eastAsia="zh-CN"/>
              </w:rPr>
            </w:pPr>
          </w:p>
          <w:p w14:paraId="3B3A14C2" w14:textId="69F2ED1F" w:rsidR="003C5101" w:rsidRPr="003C5101" w:rsidRDefault="00996273" w:rsidP="00996273">
            <w:pPr>
              <w:pStyle w:val="afa"/>
              <w:rPr>
                <w:sz w:val="24"/>
                <w:szCs w:val="24"/>
              </w:rPr>
            </w:pPr>
            <w:r w:rsidRPr="00996273">
              <w:rPr>
                <w:sz w:val="24"/>
                <w:szCs w:val="24"/>
                <w:lang w:eastAsia="zh-CN"/>
              </w:rPr>
              <w:t>4. Анализирует результаты исследования математических моделей финансово-экономических задач и делает на их основании количественные и качественные выводы и рекомендации по принятию финансово-экономических решений.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603C1" w14:textId="556C1A63" w:rsidR="003C5101" w:rsidRPr="006375DC" w:rsidRDefault="003C5101" w:rsidP="003C5101">
            <w:pPr>
              <w:pStyle w:val="afa"/>
              <w:rPr>
                <w:b/>
                <w:sz w:val="24"/>
                <w:szCs w:val="24"/>
              </w:rPr>
            </w:pPr>
            <w:r w:rsidRPr="00150F74">
              <w:rPr>
                <w:b/>
                <w:sz w:val="24"/>
                <w:szCs w:val="24"/>
              </w:rPr>
              <w:lastRenderedPageBreak/>
              <w:t>1</w:t>
            </w:r>
            <w:r w:rsidRPr="006375DC">
              <w:rPr>
                <w:b/>
                <w:sz w:val="24"/>
                <w:szCs w:val="24"/>
              </w:rPr>
              <w:t>)</w:t>
            </w:r>
            <w:r w:rsidR="006375DC" w:rsidRPr="006375DC">
              <w:rPr>
                <w:b/>
                <w:sz w:val="24"/>
                <w:szCs w:val="24"/>
              </w:rPr>
              <w:t xml:space="preserve"> </w:t>
            </w:r>
            <w:r w:rsidRPr="006375DC">
              <w:rPr>
                <w:b/>
                <w:sz w:val="24"/>
                <w:szCs w:val="24"/>
              </w:rPr>
              <w:t>Знать:</w:t>
            </w:r>
          </w:p>
          <w:p w14:paraId="6C2AC92B" w14:textId="33255D1E" w:rsidR="003C5101" w:rsidRPr="006375DC" w:rsidRDefault="003C5101" w:rsidP="003C5101">
            <w:pPr>
              <w:pStyle w:val="afa"/>
              <w:rPr>
                <w:sz w:val="24"/>
                <w:szCs w:val="24"/>
              </w:rPr>
            </w:pPr>
            <w:r w:rsidRPr="006375DC">
              <w:rPr>
                <w:sz w:val="24"/>
                <w:szCs w:val="24"/>
              </w:rPr>
              <w:t xml:space="preserve">-  основные </w:t>
            </w:r>
            <w:r w:rsidR="00F138B9">
              <w:rPr>
                <w:sz w:val="24"/>
                <w:szCs w:val="24"/>
              </w:rPr>
              <w:t>положения по сбору, обработке и многомерному статистическому анализу данных для решения финансово-экономических задач;</w:t>
            </w:r>
          </w:p>
          <w:p w14:paraId="40747074" w14:textId="77777777" w:rsidR="003C5101" w:rsidRPr="006375DC" w:rsidRDefault="003C5101" w:rsidP="003C5101">
            <w:pPr>
              <w:pStyle w:val="afa"/>
              <w:rPr>
                <w:b/>
                <w:sz w:val="24"/>
                <w:szCs w:val="24"/>
              </w:rPr>
            </w:pPr>
            <w:r w:rsidRPr="006375DC">
              <w:rPr>
                <w:b/>
                <w:sz w:val="24"/>
                <w:szCs w:val="24"/>
              </w:rPr>
              <w:t>Уметь:</w:t>
            </w:r>
          </w:p>
          <w:p w14:paraId="4E0AF977" w14:textId="3B72141A" w:rsidR="003C5101" w:rsidRPr="006375DC" w:rsidRDefault="003C5101" w:rsidP="003C5101">
            <w:pPr>
              <w:pStyle w:val="afa"/>
              <w:rPr>
                <w:sz w:val="24"/>
                <w:szCs w:val="24"/>
              </w:rPr>
            </w:pPr>
            <w:r w:rsidRPr="006375DC">
              <w:rPr>
                <w:sz w:val="24"/>
                <w:szCs w:val="24"/>
              </w:rPr>
              <w:t xml:space="preserve">-  проводить </w:t>
            </w:r>
            <w:r w:rsidR="00F138B9">
              <w:rPr>
                <w:sz w:val="24"/>
                <w:szCs w:val="24"/>
              </w:rPr>
              <w:t>сбор, обработку и многомерный статистический анализ данных для решения финансово-экономических задач.</w:t>
            </w:r>
          </w:p>
          <w:p w14:paraId="16113694" w14:textId="77777777" w:rsidR="003C5101" w:rsidRDefault="003C5101" w:rsidP="003C5101">
            <w:pPr>
              <w:pStyle w:val="afa"/>
              <w:rPr>
                <w:b/>
                <w:sz w:val="24"/>
                <w:szCs w:val="24"/>
              </w:rPr>
            </w:pPr>
            <w:r w:rsidRPr="006375DC">
              <w:rPr>
                <w:b/>
                <w:sz w:val="24"/>
                <w:szCs w:val="24"/>
              </w:rPr>
              <w:t>2) Знать:</w:t>
            </w:r>
          </w:p>
          <w:p w14:paraId="467962DE" w14:textId="02484562" w:rsidR="009A2D1F" w:rsidRDefault="009A2D1F" w:rsidP="009A2D1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возможности многомерного статистического анализа в решении финансовых и экономических задач;</w:t>
            </w:r>
          </w:p>
          <w:p w14:paraId="24670053" w14:textId="77777777" w:rsidR="009A2D1F" w:rsidRDefault="009A2D1F" w:rsidP="009A2D1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</w:t>
            </w:r>
            <w:r w:rsidR="00F138B9">
              <w:rPr>
                <w:sz w:val="24"/>
                <w:szCs w:val="24"/>
              </w:rPr>
              <w:t>риемы постановки задач при проведении многомерного статистического ан</w:t>
            </w:r>
            <w:r>
              <w:rPr>
                <w:sz w:val="24"/>
                <w:szCs w:val="24"/>
              </w:rPr>
              <w:t>ализа;</w:t>
            </w:r>
          </w:p>
          <w:p w14:paraId="7A4953FF" w14:textId="77777777" w:rsidR="003C5101" w:rsidRPr="006375DC" w:rsidRDefault="003C5101" w:rsidP="003C5101">
            <w:pPr>
              <w:pStyle w:val="afa"/>
              <w:rPr>
                <w:b/>
                <w:sz w:val="24"/>
                <w:szCs w:val="24"/>
              </w:rPr>
            </w:pPr>
            <w:r w:rsidRPr="006375DC">
              <w:rPr>
                <w:b/>
                <w:sz w:val="24"/>
                <w:szCs w:val="24"/>
              </w:rPr>
              <w:t>Уметь:</w:t>
            </w:r>
          </w:p>
          <w:p w14:paraId="4E940672" w14:textId="77777777" w:rsidR="009A2D1F" w:rsidRDefault="003C5101" w:rsidP="009A2D1F">
            <w:pPr>
              <w:jc w:val="both"/>
              <w:rPr>
                <w:sz w:val="24"/>
                <w:szCs w:val="24"/>
              </w:rPr>
            </w:pPr>
            <w:r w:rsidRPr="006375DC">
              <w:rPr>
                <w:sz w:val="24"/>
                <w:szCs w:val="24"/>
              </w:rPr>
              <w:t xml:space="preserve">- </w:t>
            </w:r>
            <w:r w:rsidR="009A2D1F">
              <w:rPr>
                <w:sz w:val="24"/>
                <w:szCs w:val="24"/>
              </w:rPr>
              <w:t>выбирать конкретные методы многомерного статистического анализа при решении финансово-экономических задач</w:t>
            </w:r>
          </w:p>
          <w:p w14:paraId="459D689C" w14:textId="77777777" w:rsidR="003C5101" w:rsidRDefault="009A2D1F" w:rsidP="009A2D1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формулировать математическую постановку задач многомерного статистического анализа.</w:t>
            </w:r>
          </w:p>
          <w:p w14:paraId="42C30356" w14:textId="1EDBF8BD" w:rsidR="009A2D1F" w:rsidRDefault="009A2D1F" w:rsidP="009A2D1F">
            <w:pPr>
              <w:pStyle w:val="afa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Pr="006375DC">
              <w:rPr>
                <w:b/>
                <w:sz w:val="24"/>
                <w:szCs w:val="24"/>
              </w:rPr>
              <w:t>) Знать:</w:t>
            </w:r>
          </w:p>
          <w:p w14:paraId="658FC986" w14:textId="44719C19" w:rsidR="009A2D1F" w:rsidRDefault="009A2D1F" w:rsidP="009A2D1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системные подходы</w:t>
            </w:r>
            <w:r w:rsidRPr="003C5101">
              <w:rPr>
                <w:sz w:val="24"/>
                <w:szCs w:val="24"/>
              </w:rPr>
              <w:t xml:space="preserve"> к выбору математических методов</w:t>
            </w:r>
            <w:r>
              <w:rPr>
                <w:sz w:val="24"/>
                <w:szCs w:val="24"/>
              </w:rPr>
              <w:t xml:space="preserve"> многомерного статистического анализа </w:t>
            </w:r>
            <w:r w:rsidRPr="003C5101">
              <w:rPr>
                <w:sz w:val="24"/>
                <w:szCs w:val="24"/>
              </w:rPr>
              <w:t>и информационных технологий для решения конкретных финансово-экономических з</w:t>
            </w:r>
            <w:r>
              <w:rPr>
                <w:sz w:val="24"/>
                <w:szCs w:val="24"/>
              </w:rPr>
              <w:t>адач в профессиональной области;</w:t>
            </w:r>
          </w:p>
          <w:p w14:paraId="58331263" w14:textId="77777777" w:rsidR="009A2D1F" w:rsidRPr="006375DC" w:rsidRDefault="009A2D1F" w:rsidP="009A2D1F">
            <w:pPr>
              <w:pStyle w:val="afa"/>
              <w:rPr>
                <w:b/>
                <w:sz w:val="24"/>
                <w:szCs w:val="24"/>
              </w:rPr>
            </w:pPr>
            <w:r w:rsidRPr="006375DC">
              <w:rPr>
                <w:b/>
                <w:sz w:val="24"/>
                <w:szCs w:val="24"/>
              </w:rPr>
              <w:t>Уметь:</w:t>
            </w:r>
          </w:p>
          <w:p w14:paraId="3AFAE883" w14:textId="190FFA56" w:rsidR="009A2D1F" w:rsidRDefault="009A2D1F" w:rsidP="009A2D1F">
            <w:pPr>
              <w:jc w:val="both"/>
              <w:rPr>
                <w:sz w:val="24"/>
                <w:szCs w:val="24"/>
              </w:rPr>
            </w:pPr>
            <w:r w:rsidRPr="006375DC">
              <w:rPr>
                <w:sz w:val="24"/>
                <w:szCs w:val="24"/>
              </w:rPr>
              <w:lastRenderedPageBreak/>
              <w:t xml:space="preserve">- </w:t>
            </w:r>
            <w:r>
              <w:rPr>
                <w:sz w:val="24"/>
                <w:szCs w:val="24"/>
              </w:rPr>
              <w:t>с</w:t>
            </w:r>
            <w:r w:rsidRPr="003C5101">
              <w:rPr>
                <w:sz w:val="24"/>
                <w:szCs w:val="24"/>
              </w:rPr>
              <w:t>истемно подходит</w:t>
            </w:r>
            <w:r>
              <w:rPr>
                <w:sz w:val="24"/>
                <w:szCs w:val="24"/>
              </w:rPr>
              <w:t>ь</w:t>
            </w:r>
            <w:r w:rsidRPr="003C5101">
              <w:rPr>
                <w:sz w:val="24"/>
                <w:szCs w:val="24"/>
              </w:rPr>
              <w:t xml:space="preserve"> к выбору математических методов </w:t>
            </w:r>
            <w:r>
              <w:rPr>
                <w:sz w:val="24"/>
                <w:szCs w:val="24"/>
              </w:rPr>
              <w:t xml:space="preserve">многомерного статистического анализа </w:t>
            </w:r>
            <w:r w:rsidRPr="003C5101">
              <w:rPr>
                <w:sz w:val="24"/>
                <w:szCs w:val="24"/>
              </w:rPr>
              <w:t>и информационных технологий для решения конкретных финансово-экономических задач в профессиональной области.</w:t>
            </w:r>
          </w:p>
          <w:p w14:paraId="1AEE75BA" w14:textId="72AEBD15" w:rsidR="00A80FD2" w:rsidRDefault="00A80FD2" w:rsidP="00A80FD2">
            <w:pPr>
              <w:pStyle w:val="afa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Pr="006375DC">
              <w:rPr>
                <w:b/>
                <w:sz w:val="24"/>
                <w:szCs w:val="24"/>
              </w:rPr>
              <w:t>) Знать:</w:t>
            </w:r>
          </w:p>
          <w:p w14:paraId="6861908C" w14:textId="77777777" w:rsidR="00A80FD2" w:rsidRDefault="00A80FD2" w:rsidP="009A2D1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приемы анализа результатов</w:t>
            </w:r>
            <w:r w:rsidRPr="003C5101">
              <w:rPr>
                <w:sz w:val="24"/>
                <w:szCs w:val="24"/>
              </w:rPr>
              <w:t xml:space="preserve"> исследования математических моделей финансово-экономических задач</w:t>
            </w:r>
            <w:r>
              <w:rPr>
                <w:sz w:val="24"/>
                <w:szCs w:val="24"/>
              </w:rPr>
              <w:t xml:space="preserve"> и формулирования</w:t>
            </w:r>
            <w:r w:rsidRPr="003C5101">
              <w:rPr>
                <w:sz w:val="24"/>
                <w:szCs w:val="24"/>
              </w:rPr>
              <w:t xml:space="preserve"> на их </w:t>
            </w:r>
            <w:r>
              <w:rPr>
                <w:sz w:val="24"/>
                <w:szCs w:val="24"/>
              </w:rPr>
              <w:t>основе научных выводов</w:t>
            </w:r>
          </w:p>
          <w:p w14:paraId="4927304B" w14:textId="4766C36F" w:rsidR="00A80FD2" w:rsidRPr="003C5101" w:rsidRDefault="00A80FD2" w:rsidP="009A2D1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рекомендаций</w:t>
            </w:r>
            <w:r w:rsidRPr="003C5101">
              <w:rPr>
                <w:sz w:val="24"/>
                <w:szCs w:val="24"/>
              </w:rPr>
              <w:t xml:space="preserve"> по принятию финансово-экономических решений.</w:t>
            </w:r>
          </w:p>
          <w:p w14:paraId="0423EB4F" w14:textId="0FA9BB84" w:rsidR="00A80FD2" w:rsidRDefault="00A80FD2" w:rsidP="00A80FD2">
            <w:pPr>
              <w:pStyle w:val="afa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Уметь</w:t>
            </w:r>
            <w:r w:rsidRPr="006375DC">
              <w:rPr>
                <w:b/>
                <w:sz w:val="24"/>
                <w:szCs w:val="24"/>
              </w:rPr>
              <w:t>:</w:t>
            </w:r>
          </w:p>
          <w:p w14:paraId="7106E0A1" w14:textId="298EC40D" w:rsidR="00A80FD2" w:rsidRDefault="00A80FD2" w:rsidP="00A80FD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анализировать результаты</w:t>
            </w:r>
            <w:r w:rsidRPr="003C5101">
              <w:rPr>
                <w:sz w:val="24"/>
                <w:szCs w:val="24"/>
              </w:rPr>
              <w:t xml:space="preserve"> исследования математических моделей финансово-экономических задач</w:t>
            </w:r>
            <w:r>
              <w:rPr>
                <w:sz w:val="24"/>
                <w:szCs w:val="24"/>
              </w:rPr>
              <w:t>, формулировать</w:t>
            </w:r>
            <w:r w:rsidRPr="003C5101">
              <w:rPr>
                <w:sz w:val="24"/>
                <w:szCs w:val="24"/>
              </w:rPr>
              <w:t xml:space="preserve"> на их </w:t>
            </w:r>
            <w:r>
              <w:rPr>
                <w:sz w:val="24"/>
                <w:szCs w:val="24"/>
              </w:rPr>
              <w:t>основе научные выводы</w:t>
            </w:r>
          </w:p>
          <w:p w14:paraId="3E3B1CE9" w14:textId="52373B4F" w:rsidR="009A2D1F" w:rsidRPr="00996273" w:rsidRDefault="00A80FD2" w:rsidP="009A2D1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рекомендации</w:t>
            </w:r>
            <w:r w:rsidRPr="003C5101">
              <w:rPr>
                <w:sz w:val="24"/>
                <w:szCs w:val="24"/>
              </w:rPr>
              <w:t xml:space="preserve"> по принятию финансово-экономических решений.</w:t>
            </w:r>
          </w:p>
        </w:tc>
      </w:tr>
    </w:tbl>
    <w:p w14:paraId="74C318F4" w14:textId="221DB424" w:rsidR="0013493E" w:rsidRPr="0013493E" w:rsidRDefault="0013493E" w:rsidP="0013493E">
      <w:pPr>
        <w:pStyle w:val="1"/>
        <w:tabs>
          <w:tab w:val="left" w:pos="1134"/>
        </w:tabs>
        <w:ind w:firstLine="709"/>
        <w:jc w:val="both"/>
        <w:rPr>
          <w:rStyle w:val="FontStyle17"/>
          <w:b w:val="0"/>
          <w:bCs w:val="0"/>
          <w:sz w:val="24"/>
          <w:szCs w:val="24"/>
        </w:rPr>
      </w:pPr>
      <w:bookmarkStart w:id="7" w:name="_Toc466310750"/>
    </w:p>
    <w:p w14:paraId="733E11C4" w14:textId="1605D6BF" w:rsidR="0013493E" w:rsidRPr="0013493E" w:rsidRDefault="008F42A9" w:rsidP="0013493E">
      <w:pPr>
        <w:pStyle w:val="1"/>
        <w:tabs>
          <w:tab w:val="left" w:pos="1134"/>
        </w:tabs>
        <w:ind w:firstLine="709"/>
        <w:jc w:val="right"/>
        <w:rPr>
          <w:rStyle w:val="FontStyle17"/>
          <w:b w:val="0"/>
          <w:bCs w:val="0"/>
          <w:sz w:val="24"/>
          <w:szCs w:val="24"/>
        </w:rPr>
      </w:pPr>
      <w:bookmarkStart w:id="8" w:name="_Toc129851356"/>
      <w:r>
        <w:rPr>
          <w:rStyle w:val="FontStyle17"/>
          <w:b w:val="0"/>
          <w:bCs w:val="0"/>
          <w:sz w:val="24"/>
          <w:szCs w:val="24"/>
        </w:rPr>
        <w:t>Таблица 2</w:t>
      </w:r>
      <w:r w:rsidR="0013493E">
        <w:rPr>
          <w:rStyle w:val="FontStyle17"/>
          <w:b w:val="0"/>
          <w:bCs w:val="0"/>
          <w:sz w:val="24"/>
          <w:szCs w:val="24"/>
        </w:rPr>
        <w:t>.2</w:t>
      </w:r>
      <w:bookmarkEnd w:id="8"/>
    </w:p>
    <w:p w14:paraId="333FF65E" w14:textId="2480DEA7" w:rsidR="00DA04A6" w:rsidRPr="00DA04A6" w:rsidRDefault="00DA04A6" w:rsidP="00DA04A6">
      <w:pPr>
        <w:pStyle w:val="1"/>
        <w:tabs>
          <w:tab w:val="left" w:pos="1134"/>
        </w:tabs>
        <w:ind w:firstLine="709"/>
        <w:jc w:val="both"/>
        <w:rPr>
          <w:b/>
          <w:bCs/>
          <w:sz w:val="24"/>
          <w:szCs w:val="24"/>
        </w:rPr>
      </w:pPr>
      <w:bookmarkStart w:id="9" w:name="_Toc129851357"/>
      <w:r w:rsidRPr="00DA04A6">
        <w:rPr>
          <w:b/>
          <w:bCs/>
          <w:sz w:val="24"/>
          <w:szCs w:val="24"/>
        </w:rPr>
        <w:t>ОП "Налоги, аудит и бизнес-анализ"</w:t>
      </w:r>
      <w:r>
        <w:rPr>
          <w:b/>
          <w:bCs/>
          <w:sz w:val="24"/>
          <w:szCs w:val="24"/>
        </w:rPr>
        <w:t xml:space="preserve">, </w:t>
      </w:r>
      <w:r w:rsidRPr="00DA04A6">
        <w:rPr>
          <w:b/>
          <w:bCs/>
          <w:sz w:val="24"/>
          <w:szCs w:val="24"/>
        </w:rPr>
        <w:t xml:space="preserve">Профиль: </w:t>
      </w:r>
      <w:r w:rsidR="00FB2E83">
        <w:rPr>
          <w:b/>
          <w:bCs/>
          <w:sz w:val="24"/>
          <w:szCs w:val="24"/>
        </w:rPr>
        <w:t>«</w:t>
      </w:r>
      <w:r w:rsidRPr="00DA04A6">
        <w:rPr>
          <w:b/>
          <w:bCs/>
          <w:sz w:val="24"/>
          <w:szCs w:val="24"/>
        </w:rPr>
        <w:t>Учет, анализ и аудит</w:t>
      </w:r>
      <w:r w:rsidR="00FB2E83">
        <w:rPr>
          <w:b/>
          <w:bCs/>
          <w:sz w:val="24"/>
          <w:szCs w:val="24"/>
        </w:rPr>
        <w:t>»</w:t>
      </w:r>
      <w:bookmarkEnd w:id="9"/>
    </w:p>
    <w:p w14:paraId="6F3CC1EC" w14:textId="7E9399CF" w:rsidR="00DA04A6" w:rsidRPr="00DA04A6" w:rsidRDefault="00DA04A6" w:rsidP="00DA04A6">
      <w:pPr>
        <w:pStyle w:val="1"/>
        <w:tabs>
          <w:tab w:val="left" w:pos="1134"/>
        </w:tabs>
        <w:ind w:firstLine="709"/>
        <w:jc w:val="both"/>
        <w:rPr>
          <w:b/>
          <w:bCs/>
          <w:sz w:val="24"/>
          <w:szCs w:val="24"/>
        </w:rPr>
      </w:pPr>
      <w:bookmarkStart w:id="10" w:name="_Toc129851358"/>
      <w:r w:rsidRPr="00DA04A6">
        <w:rPr>
          <w:b/>
          <w:bCs/>
          <w:sz w:val="24"/>
          <w:szCs w:val="24"/>
        </w:rPr>
        <w:t>ОП «Бизнес-анализ, налоги и аудит»</w:t>
      </w:r>
      <w:r>
        <w:rPr>
          <w:b/>
          <w:bCs/>
          <w:sz w:val="24"/>
          <w:szCs w:val="24"/>
        </w:rPr>
        <w:t xml:space="preserve">, </w:t>
      </w:r>
      <w:r w:rsidRPr="00DA04A6">
        <w:rPr>
          <w:b/>
          <w:bCs/>
          <w:sz w:val="24"/>
          <w:szCs w:val="24"/>
        </w:rPr>
        <w:t xml:space="preserve">Профиль: </w:t>
      </w:r>
      <w:r w:rsidR="00FB2E83">
        <w:rPr>
          <w:b/>
          <w:bCs/>
          <w:sz w:val="24"/>
          <w:szCs w:val="24"/>
        </w:rPr>
        <w:t>«</w:t>
      </w:r>
      <w:r w:rsidRPr="00DA04A6">
        <w:rPr>
          <w:b/>
          <w:bCs/>
          <w:sz w:val="24"/>
          <w:szCs w:val="24"/>
        </w:rPr>
        <w:t>Учет, анализ и аудит</w:t>
      </w:r>
      <w:r w:rsidR="00FB2E83">
        <w:rPr>
          <w:b/>
          <w:bCs/>
          <w:sz w:val="24"/>
          <w:szCs w:val="24"/>
        </w:rPr>
        <w:t>»</w:t>
      </w:r>
      <w:bookmarkEnd w:id="10"/>
    </w:p>
    <w:tbl>
      <w:tblPr>
        <w:tblW w:w="921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6"/>
        <w:gridCol w:w="1985"/>
        <w:gridCol w:w="2833"/>
        <w:gridCol w:w="3262"/>
      </w:tblGrid>
      <w:tr w:rsidR="00DA04A6" w:rsidRPr="00150F74" w14:paraId="16BCFEC5" w14:textId="77777777" w:rsidTr="00DB51F4"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FD333" w14:textId="77777777" w:rsidR="00DA04A6" w:rsidRPr="00150F74" w:rsidRDefault="00DA04A6" w:rsidP="00DB51F4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150F74">
              <w:rPr>
                <w:b/>
                <w:bCs/>
                <w:sz w:val="24"/>
                <w:szCs w:val="24"/>
              </w:rPr>
              <w:t>Код компе-</w:t>
            </w:r>
            <w:proofErr w:type="spellStart"/>
            <w:r w:rsidRPr="00150F74">
              <w:rPr>
                <w:b/>
                <w:bCs/>
                <w:sz w:val="24"/>
                <w:szCs w:val="24"/>
              </w:rPr>
              <w:t>тенции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62E5B" w14:textId="77777777" w:rsidR="00DA04A6" w:rsidRPr="00150F74" w:rsidRDefault="00DA04A6" w:rsidP="00DB51F4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150F74">
              <w:rPr>
                <w:b/>
                <w:bCs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D494E" w14:textId="77777777" w:rsidR="00DA04A6" w:rsidRPr="00150F74" w:rsidRDefault="00DA04A6" w:rsidP="00DB51F4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150F74">
              <w:rPr>
                <w:b/>
                <w:bCs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1EC90" w14:textId="77777777" w:rsidR="00DA04A6" w:rsidRPr="00150F74" w:rsidRDefault="00DA04A6" w:rsidP="00DB51F4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150F74">
              <w:rPr>
                <w:b/>
                <w:bCs/>
                <w:sz w:val="24"/>
                <w:szCs w:val="24"/>
              </w:rPr>
              <w:t>Результаты обучения (знания и умения), соотнесенные с индикаторами достижения компетенции</w:t>
            </w:r>
          </w:p>
        </w:tc>
      </w:tr>
      <w:tr w:rsidR="00DA04A6" w:rsidRPr="00025970" w14:paraId="7986118E" w14:textId="77777777" w:rsidTr="00DB51F4"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696B8" w14:textId="77777777" w:rsidR="00DA04A6" w:rsidRPr="00025970" w:rsidRDefault="00DA04A6" w:rsidP="00DB51F4">
            <w:pPr>
              <w:pStyle w:val="afa"/>
              <w:rPr>
                <w:sz w:val="24"/>
                <w:szCs w:val="24"/>
              </w:rPr>
            </w:pPr>
            <w:r w:rsidRPr="00025970">
              <w:rPr>
                <w:sz w:val="24"/>
                <w:szCs w:val="24"/>
              </w:rPr>
              <w:t>ПКП-3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0F1CE" w14:textId="45E56031" w:rsidR="00DA04A6" w:rsidRPr="00025970" w:rsidRDefault="00996273" w:rsidP="00DB51F4">
            <w:pPr>
              <w:pStyle w:val="afa"/>
              <w:rPr>
                <w:sz w:val="24"/>
                <w:szCs w:val="24"/>
              </w:rPr>
            </w:pPr>
            <w:r w:rsidRPr="00996273">
              <w:rPr>
                <w:sz w:val="24"/>
                <w:szCs w:val="24"/>
              </w:rPr>
              <w:t xml:space="preserve">Способность к применению методов экономического анализа, подготовки и представления аналитических обзоров и обоснований, помогающих сформировать </w:t>
            </w:r>
            <w:r w:rsidRPr="00996273">
              <w:rPr>
                <w:sz w:val="24"/>
                <w:szCs w:val="24"/>
              </w:rPr>
              <w:lastRenderedPageBreak/>
              <w:t>профессиональное суждение при принятии управленческих решений на уровне экономических субъектов</w:t>
            </w:r>
            <w:r w:rsidR="00BE214E" w:rsidRPr="00025970">
              <w:rPr>
                <w:sz w:val="24"/>
                <w:szCs w:val="24"/>
              </w:rPr>
              <w:t>.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80EA1" w14:textId="18950DCC" w:rsidR="00DA04A6" w:rsidRPr="00025970" w:rsidRDefault="00DA04A6" w:rsidP="00DB51F4">
            <w:pPr>
              <w:pStyle w:val="afa"/>
              <w:rPr>
                <w:sz w:val="24"/>
                <w:szCs w:val="24"/>
              </w:rPr>
            </w:pPr>
            <w:r w:rsidRPr="00025970">
              <w:rPr>
                <w:sz w:val="24"/>
                <w:szCs w:val="24"/>
              </w:rPr>
              <w:lastRenderedPageBreak/>
              <w:t>1</w:t>
            </w:r>
            <w:r w:rsidR="00BE214E" w:rsidRPr="00025970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="00996273" w:rsidRPr="00996273">
              <w:rPr>
                <w:sz w:val="24"/>
                <w:szCs w:val="24"/>
              </w:rPr>
              <w:t>Применяет методы экономического анализа, подготовки и представления аналитических обзоров для принятия управленческих решений на уровне экономических субъектов</w:t>
            </w:r>
            <w:r w:rsidR="00783B39" w:rsidRPr="00025970">
              <w:rPr>
                <w:sz w:val="24"/>
                <w:szCs w:val="24"/>
              </w:rPr>
              <w:t>.</w:t>
            </w:r>
          </w:p>
          <w:p w14:paraId="00362011" w14:textId="77777777" w:rsidR="00DA04A6" w:rsidRPr="00025970" w:rsidRDefault="00DA04A6" w:rsidP="00DB51F4">
            <w:pPr>
              <w:pStyle w:val="afa"/>
              <w:rPr>
                <w:sz w:val="24"/>
                <w:szCs w:val="24"/>
              </w:rPr>
            </w:pPr>
          </w:p>
          <w:p w14:paraId="3F9BA496" w14:textId="16D02582" w:rsidR="00DA04A6" w:rsidRPr="00025970" w:rsidRDefault="00DA04A6" w:rsidP="00DB51F4">
            <w:pPr>
              <w:pStyle w:val="afa"/>
              <w:rPr>
                <w:sz w:val="24"/>
                <w:szCs w:val="24"/>
              </w:rPr>
            </w:pP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5DAFE" w14:textId="77777777" w:rsidR="00DA04A6" w:rsidRPr="00025970" w:rsidRDefault="00DA04A6" w:rsidP="00DB51F4">
            <w:pPr>
              <w:pStyle w:val="afa"/>
              <w:rPr>
                <w:b/>
                <w:sz w:val="24"/>
                <w:szCs w:val="24"/>
              </w:rPr>
            </w:pPr>
            <w:r w:rsidRPr="00025970">
              <w:rPr>
                <w:b/>
                <w:sz w:val="24"/>
                <w:szCs w:val="24"/>
              </w:rPr>
              <w:t>1) Знать:</w:t>
            </w:r>
          </w:p>
          <w:p w14:paraId="63E97D0E" w14:textId="211AF48C" w:rsidR="00783B39" w:rsidRPr="00025970" w:rsidRDefault="00DA04A6" w:rsidP="00783B39">
            <w:pPr>
              <w:pStyle w:val="afa"/>
              <w:rPr>
                <w:sz w:val="24"/>
                <w:szCs w:val="24"/>
              </w:rPr>
            </w:pPr>
            <w:r w:rsidRPr="00025970">
              <w:rPr>
                <w:b/>
                <w:sz w:val="24"/>
                <w:szCs w:val="24"/>
              </w:rPr>
              <w:t xml:space="preserve">-  </w:t>
            </w:r>
            <w:r w:rsidRPr="00025970">
              <w:rPr>
                <w:sz w:val="24"/>
                <w:szCs w:val="24"/>
              </w:rPr>
              <w:t xml:space="preserve">сущность и значения </w:t>
            </w:r>
            <w:r w:rsidR="00783B39" w:rsidRPr="00025970">
              <w:rPr>
                <w:sz w:val="24"/>
                <w:szCs w:val="24"/>
              </w:rPr>
              <w:t>методов экономического анализа, подготовки и представления аналитических обзоров для принятия управленческих решений на уровне экономических субъек</w:t>
            </w:r>
            <w:r w:rsidR="00ED4BBE">
              <w:rPr>
                <w:sz w:val="24"/>
                <w:szCs w:val="24"/>
              </w:rPr>
              <w:t>тов с помощью методов многомерного статистического анализа.</w:t>
            </w:r>
          </w:p>
          <w:p w14:paraId="23741813" w14:textId="0F6F7B40" w:rsidR="00DA04A6" w:rsidRPr="00025970" w:rsidRDefault="00DA04A6" w:rsidP="00DB51F4">
            <w:pPr>
              <w:pStyle w:val="afa"/>
              <w:rPr>
                <w:b/>
                <w:sz w:val="24"/>
                <w:szCs w:val="24"/>
              </w:rPr>
            </w:pPr>
            <w:r w:rsidRPr="00025970">
              <w:rPr>
                <w:b/>
                <w:sz w:val="24"/>
                <w:szCs w:val="24"/>
              </w:rPr>
              <w:lastRenderedPageBreak/>
              <w:t>Уметь:</w:t>
            </w:r>
          </w:p>
          <w:p w14:paraId="7EBED1DD" w14:textId="6B51470B" w:rsidR="00DA04A6" w:rsidRPr="00025970" w:rsidRDefault="00DA04A6" w:rsidP="00DB51F4">
            <w:pPr>
              <w:pStyle w:val="afa"/>
              <w:rPr>
                <w:sz w:val="24"/>
                <w:szCs w:val="24"/>
              </w:rPr>
            </w:pPr>
            <w:r w:rsidRPr="00025970">
              <w:rPr>
                <w:sz w:val="24"/>
                <w:szCs w:val="24"/>
              </w:rPr>
              <w:t xml:space="preserve">-  применять современные </w:t>
            </w:r>
            <w:r w:rsidR="00783B39" w:rsidRPr="00025970">
              <w:rPr>
                <w:sz w:val="24"/>
                <w:szCs w:val="24"/>
              </w:rPr>
              <w:t>методы экономического анализа, подготовки и представления аналитических обзоров для принятия управленческих решений на уровне экономических субъектов</w:t>
            </w:r>
            <w:r w:rsidR="00ED4BBE">
              <w:rPr>
                <w:sz w:val="24"/>
                <w:szCs w:val="24"/>
              </w:rPr>
              <w:t xml:space="preserve"> с помощью методов статистического анализа.</w:t>
            </w:r>
          </w:p>
        </w:tc>
      </w:tr>
    </w:tbl>
    <w:p w14:paraId="3E1A639A" w14:textId="77777777" w:rsidR="0013493E" w:rsidRPr="00025970" w:rsidRDefault="0013493E" w:rsidP="0013493E">
      <w:pPr>
        <w:pStyle w:val="1"/>
        <w:tabs>
          <w:tab w:val="left" w:pos="1134"/>
        </w:tabs>
        <w:ind w:firstLine="709"/>
        <w:jc w:val="both"/>
        <w:rPr>
          <w:rStyle w:val="FontStyle17"/>
          <w:b w:val="0"/>
          <w:bCs w:val="0"/>
          <w:sz w:val="24"/>
          <w:szCs w:val="24"/>
        </w:rPr>
      </w:pPr>
    </w:p>
    <w:p w14:paraId="68ED3438" w14:textId="6BF51152" w:rsidR="002238BD" w:rsidRPr="00150F74" w:rsidRDefault="009C7687" w:rsidP="00D5729A">
      <w:pPr>
        <w:pStyle w:val="1"/>
        <w:numPr>
          <w:ilvl w:val="0"/>
          <w:numId w:val="1"/>
        </w:numPr>
        <w:tabs>
          <w:tab w:val="left" w:pos="1134"/>
        </w:tabs>
        <w:ind w:left="0" w:firstLine="0"/>
        <w:jc w:val="both"/>
        <w:rPr>
          <w:rStyle w:val="FontStyle17"/>
          <w:sz w:val="24"/>
          <w:szCs w:val="24"/>
        </w:rPr>
      </w:pPr>
      <w:bookmarkStart w:id="11" w:name="_Toc129851359"/>
      <w:r w:rsidRPr="00150F74">
        <w:rPr>
          <w:rStyle w:val="FontStyle17"/>
          <w:sz w:val="24"/>
          <w:szCs w:val="24"/>
        </w:rPr>
        <w:t>Место дисциплины в структуре образовательной программы</w:t>
      </w:r>
      <w:bookmarkEnd w:id="7"/>
      <w:bookmarkEnd w:id="11"/>
    </w:p>
    <w:p w14:paraId="6EF9495E" w14:textId="77777777" w:rsidR="002238BD" w:rsidRPr="00150F74" w:rsidRDefault="002238BD" w:rsidP="002238BD">
      <w:pPr>
        <w:ind w:firstLine="709"/>
        <w:jc w:val="both"/>
        <w:rPr>
          <w:color w:val="000000"/>
          <w:sz w:val="24"/>
          <w:szCs w:val="24"/>
        </w:rPr>
      </w:pPr>
    </w:p>
    <w:p w14:paraId="223C5DC2" w14:textId="330BB9F1" w:rsidR="0093598E" w:rsidRDefault="0022568D" w:rsidP="00320330">
      <w:pPr>
        <w:spacing w:line="360" w:lineRule="auto"/>
        <w:ind w:firstLine="709"/>
        <w:jc w:val="both"/>
        <w:rPr>
          <w:color w:val="000000"/>
          <w:sz w:val="24"/>
          <w:szCs w:val="24"/>
        </w:rPr>
      </w:pPr>
      <w:r w:rsidRPr="00150F74">
        <w:rPr>
          <w:color w:val="000000"/>
          <w:sz w:val="24"/>
          <w:szCs w:val="24"/>
        </w:rPr>
        <w:t>Дисциплина «</w:t>
      </w:r>
      <w:r w:rsidR="00663603">
        <w:rPr>
          <w:color w:val="000000"/>
          <w:sz w:val="24"/>
          <w:szCs w:val="24"/>
        </w:rPr>
        <w:t>Многомерный статистический анализ</w:t>
      </w:r>
      <w:r w:rsidRPr="00150F74">
        <w:rPr>
          <w:color w:val="000000"/>
          <w:sz w:val="24"/>
          <w:szCs w:val="24"/>
        </w:rPr>
        <w:t xml:space="preserve">» является </w:t>
      </w:r>
      <w:r w:rsidR="00112522">
        <w:rPr>
          <w:color w:val="000000"/>
          <w:sz w:val="24"/>
          <w:szCs w:val="24"/>
        </w:rPr>
        <w:t xml:space="preserve">элективной </w:t>
      </w:r>
      <w:r w:rsidRPr="00150F74">
        <w:rPr>
          <w:color w:val="000000"/>
          <w:sz w:val="24"/>
          <w:szCs w:val="24"/>
        </w:rPr>
        <w:t xml:space="preserve">дисциплиной </w:t>
      </w:r>
      <w:r w:rsidR="000F01E7" w:rsidRPr="00150F74">
        <w:rPr>
          <w:color w:val="000000"/>
          <w:sz w:val="24"/>
          <w:szCs w:val="24"/>
        </w:rPr>
        <w:t>профиля</w:t>
      </w:r>
      <w:bookmarkStart w:id="12" w:name="_Toc89619175"/>
      <w:r w:rsidR="0093598E">
        <w:rPr>
          <w:color w:val="000000"/>
          <w:sz w:val="24"/>
          <w:szCs w:val="24"/>
        </w:rPr>
        <w:t>.</w:t>
      </w:r>
    </w:p>
    <w:p w14:paraId="02F76951" w14:textId="77777777" w:rsidR="0093598E" w:rsidRDefault="0093598E" w:rsidP="0093598E">
      <w:pPr>
        <w:spacing w:line="360" w:lineRule="auto"/>
        <w:jc w:val="both"/>
        <w:rPr>
          <w:color w:val="000000"/>
          <w:sz w:val="24"/>
          <w:szCs w:val="24"/>
        </w:rPr>
      </w:pPr>
    </w:p>
    <w:p w14:paraId="604AA495" w14:textId="7C4B0B2A" w:rsidR="00264D5C" w:rsidRPr="00D5729A" w:rsidRDefault="00264D5C" w:rsidP="00D5729A">
      <w:pPr>
        <w:pStyle w:val="ac"/>
        <w:numPr>
          <w:ilvl w:val="0"/>
          <w:numId w:val="1"/>
        </w:numPr>
        <w:spacing w:line="360" w:lineRule="auto"/>
        <w:ind w:left="0" w:firstLine="0"/>
        <w:jc w:val="both"/>
        <w:rPr>
          <w:rStyle w:val="FontStyle17"/>
          <w:bCs w:val="0"/>
          <w:sz w:val="24"/>
          <w:szCs w:val="24"/>
        </w:rPr>
      </w:pPr>
      <w:r w:rsidRPr="00D5729A">
        <w:rPr>
          <w:rStyle w:val="FontStyle17"/>
          <w:bCs w:val="0"/>
          <w:sz w:val="24"/>
          <w:szCs w:val="24"/>
        </w:rPr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12"/>
    </w:p>
    <w:p w14:paraId="2A98DED1" w14:textId="60656F25" w:rsidR="00264D5C" w:rsidRDefault="008F42A9" w:rsidP="00264D5C">
      <w:pPr>
        <w:jc w:val="right"/>
        <w:rPr>
          <w:iCs/>
          <w:sz w:val="24"/>
          <w:szCs w:val="24"/>
        </w:rPr>
      </w:pPr>
      <w:r>
        <w:rPr>
          <w:iCs/>
          <w:sz w:val="24"/>
          <w:szCs w:val="24"/>
        </w:rPr>
        <w:t>Таблица 3</w:t>
      </w:r>
      <w:r w:rsidR="003B6F98">
        <w:rPr>
          <w:iCs/>
          <w:sz w:val="24"/>
          <w:szCs w:val="24"/>
        </w:rPr>
        <w:t>.1</w:t>
      </w:r>
    </w:p>
    <w:p w14:paraId="4E8C6920" w14:textId="2E547720" w:rsidR="003B6F98" w:rsidRPr="00B237D1" w:rsidRDefault="003B6F98" w:rsidP="003B6F98">
      <w:pPr>
        <w:rPr>
          <w:bCs/>
          <w:iCs/>
          <w:sz w:val="24"/>
          <w:szCs w:val="24"/>
        </w:rPr>
      </w:pPr>
      <w:r w:rsidRPr="00B237D1">
        <w:rPr>
          <w:bCs/>
          <w:iCs/>
          <w:sz w:val="24"/>
          <w:szCs w:val="24"/>
        </w:rPr>
        <w:t>Очная форма обучения</w:t>
      </w:r>
    </w:p>
    <w:tbl>
      <w:tblPr>
        <w:tblStyle w:val="11"/>
        <w:tblW w:w="9776" w:type="dxa"/>
        <w:tblLayout w:type="fixed"/>
        <w:tblLook w:val="04A0" w:firstRow="1" w:lastRow="0" w:firstColumn="1" w:lastColumn="0" w:noHBand="0" w:noVBand="1"/>
      </w:tblPr>
      <w:tblGrid>
        <w:gridCol w:w="3539"/>
        <w:gridCol w:w="1701"/>
        <w:gridCol w:w="1559"/>
        <w:gridCol w:w="1418"/>
        <w:gridCol w:w="1559"/>
      </w:tblGrid>
      <w:tr w:rsidR="006E7532" w:rsidRPr="00150F74" w14:paraId="6BE3BAC1" w14:textId="77777777" w:rsidTr="00B237D1">
        <w:tc>
          <w:tcPr>
            <w:tcW w:w="3539" w:type="dxa"/>
          </w:tcPr>
          <w:p w14:paraId="6980641A" w14:textId="77777777" w:rsidR="006E7532" w:rsidRPr="00150F74" w:rsidRDefault="006E7532" w:rsidP="005C7CCF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260" w:type="dxa"/>
            <w:gridSpan w:val="2"/>
          </w:tcPr>
          <w:p w14:paraId="4517349C" w14:textId="77777777" w:rsidR="001001BC" w:rsidRPr="001001BC" w:rsidRDefault="001001BC" w:rsidP="001001BC">
            <w:pPr>
              <w:pStyle w:val="afa"/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1001BC">
              <w:rPr>
                <w:b/>
                <w:bCs/>
                <w:iCs/>
                <w:sz w:val="24"/>
                <w:szCs w:val="24"/>
              </w:rPr>
              <w:t xml:space="preserve">ОП "Бизнес-анализ, налоги и аудит", </w:t>
            </w:r>
          </w:p>
          <w:p w14:paraId="1ABAB4CC" w14:textId="54C2A599" w:rsidR="001001BC" w:rsidRDefault="00112522" w:rsidP="001001BC">
            <w:pPr>
              <w:pStyle w:val="afa"/>
              <w:jc w:val="center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Профили</w:t>
            </w:r>
            <w:r w:rsidR="001001BC" w:rsidRPr="001001BC">
              <w:rPr>
                <w:b/>
                <w:bCs/>
                <w:iCs/>
                <w:sz w:val="24"/>
                <w:szCs w:val="24"/>
              </w:rPr>
              <w:t>: "Аудит и внутренний контроль"</w:t>
            </w:r>
            <w:r w:rsidR="0058139E">
              <w:rPr>
                <w:b/>
                <w:bCs/>
                <w:iCs/>
                <w:sz w:val="24"/>
                <w:szCs w:val="24"/>
              </w:rPr>
              <w:t xml:space="preserve">, </w:t>
            </w:r>
            <w:r>
              <w:rPr>
                <w:b/>
                <w:bCs/>
                <w:iCs/>
                <w:sz w:val="24"/>
                <w:szCs w:val="24"/>
              </w:rPr>
              <w:t>«Учет, анализ и аудит»</w:t>
            </w:r>
          </w:p>
          <w:p w14:paraId="2B1227B3" w14:textId="25643537" w:rsidR="006E7532" w:rsidRPr="00150F74" w:rsidRDefault="00B237D1" w:rsidP="00112522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B237D1">
              <w:rPr>
                <w:b/>
                <w:bCs/>
                <w:sz w:val="24"/>
                <w:szCs w:val="24"/>
              </w:rPr>
              <w:t>2022</w:t>
            </w:r>
            <w:r w:rsidR="00112522">
              <w:rPr>
                <w:b/>
                <w:bCs/>
                <w:sz w:val="24"/>
                <w:szCs w:val="24"/>
              </w:rPr>
              <w:t>-2026 гг.</w:t>
            </w:r>
            <w:r w:rsidRPr="00B237D1">
              <w:rPr>
                <w:b/>
                <w:bCs/>
                <w:sz w:val="24"/>
                <w:szCs w:val="24"/>
              </w:rPr>
              <w:t xml:space="preserve"> приема</w:t>
            </w:r>
          </w:p>
        </w:tc>
        <w:tc>
          <w:tcPr>
            <w:tcW w:w="2977" w:type="dxa"/>
            <w:gridSpan w:val="2"/>
          </w:tcPr>
          <w:p w14:paraId="6B3AAAFC" w14:textId="77777777" w:rsidR="001001BC" w:rsidRDefault="001001BC" w:rsidP="005C7CCF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1001BC">
              <w:rPr>
                <w:b/>
                <w:bCs/>
                <w:sz w:val="24"/>
                <w:szCs w:val="24"/>
              </w:rPr>
              <w:t xml:space="preserve">ОП "Налоги, аудит и бизнес-анализ" </w:t>
            </w:r>
          </w:p>
          <w:p w14:paraId="4D86258B" w14:textId="77777777" w:rsidR="0058139E" w:rsidRDefault="0058139E" w:rsidP="0058139E">
            <w:pPr>
              <w:pStyle w:val="afa"/>
              <w:jc w:val="center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Профили</w:t>
            </w:r>
            <w:r w:rsidRPr="001001BC">
              <w:rPr>
                <w:b/>
                <w:bCs/>
                <w:iCs/>
                <w:sz w:val="24"/>
                <w:szCs w:val="24"/>
              </w:rPr>
              <w:t>: "Аудит и внутренний контроль"</w:t>
            </w:r>
            <w:r>
              <w:rPr>
                <w:b/>
                <w:bCs/>
                <w:iCs/>
                <w:sz w:val="24"/>
                <w:szCs w:val="24"/>
              </w:rPr>
              <w:t>, «Учет, анализ и аудит»</w:t>
            </w:r>
          </w:p>
          <w:p w14:paraId="2862A86A" w14:textId="6FA9233D" w:rsidR="006E7532" w:rsidRPr="00150F74" w:rsidRDefault="0058139E" w:rsidP="0058139E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2021-2025 гг.</w:t>
            </w:r>
            <w:r w:rsidRPr="00B237D1">
              <w:rPr>
                <w:b/>
                <w:bCs/>
                <w:sz w:val="24"/>
                <w:szCs w:val="24"/>
              </w:rPr>
              <w:t xml:space="preserve"> приема</w:t>
            </w:r>
          </w:p>
        </w:tc>
      </w:tr>
      <w:tr w:rsidR="006E7532" w:rsidRPr="00150F74" w14:paraId="789A40F8" w14:textId="7E682DCE" w:rsidTr="00D53B9D">
        <w:tc>
          <w:tcPr>
            <w:tcW w:w="3539" w:type="dxa"/>
          </w:tcPr>
          <w:p w14:paraId="3AF3E4EF" w14:textId="77777777" w:rsidR="006E7532" w:rsidRPr="00150F74" w:rsidRDefault="006E7532" w:rsidP="006E7532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150F74">
              <w:rPr>
                <w:b/>
                <w:bCs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1701" w:type="dxa"/>
          </w:tcPr>
          <w:p w14:paraId="39A26869" w14:textId="77777777" w:rsidR="006E7532" w:rsidRPr="00150F74" w:rsidRDefault="006E7532" w:rsidP="006E7532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150F74">
              <w:rPr>
                <w:b/>
                <w:bCs/>
                <w:sz w:val="24"/>
                <w:szCs w:val="24"/>
              </w:rPr>
              <w:t>Всего</w:t>
            </w:r>
          </w:p>
          <w:p w14:paraId="268C57D7" w14:textId="77777777" w:rsidR="006E7532" w:rsidRPr="00150F74" w:rsidRDefault="006E7532" w:rsidP="006E7532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150F74">
              <w:rPr>
                <w:b/>
                <w:bCs/>
                <w:sz w:val="24"/>
                <w:szCs w:val="24"/>
              </w:rPr>
              <w:t>(в з/е и часах)</w:t>
            </w:r>
          </w:p>
        </w:tc>
        <w:tc>
          <w:tcPr>
            <w:tcW w:w="1559" w:type="dxa"/>
          </w:tcPr>
          <w:p w14:paraId="7112A8D2" w14:textId="0422AA75" w:rsidR="006E7532" w:rsidRPr="00150F74" w:rsidRDefault="00D53B9D" w:rsidP="006E7532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семестр</w:t>
            </w:r>
            <w:r w:rsidR="00B92B1F">
              <w:rPr>
                <w:b/>
                <w:bCs/>
                <w:sz w:val="24"/>
                <w:szCs w:val="24"/>
              </w:rPr>
              <w:t xml:space="preserve"> 6</w:t>
            </w:r>
          </w:p>
          <w:p w14:paraId="73E378B2" w14:textId="77777777" w:rsidR="006E7532" w:rsidRPr="00150F74" w:rsidRDefault="006E7532" w:rsidP="006E7532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150F74">
              <w:rPr>
                <w:b/>
                <w:bCs/>
                <w:sz w:val="24"/>
                <w:szCs w:val="24"/>
              </w:rPr>
              <w:t>(в часах)</w:t>
            </w:r>
          </w:p>
        </w:tc>
        <w:tc>
          <w:tcPr>
            <w:tcW w:w="1418" w:type="dxa"/>
          </w:tcPr>
          <w:p w14:paraId="0F4A8A49" w14:textId="77777777" w:rsidR="006E7532" w:rsidRPr="00150F74" w:rsidRDefault="006E7532" w:rsidP="006E7532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150F74">
              <w:rPr>
                <w:b/>
                <w:bCs/>
                <w:sz w:val="24"/>
                <w:szCs w:val="24"/>
              </w:rPr>
              <w:t>Всего</w:t>
            </w:r>
          </w:p>
          <w:p w14:paraId="3C20FE5C" w14:textId="39A7DEA6" w:rsidR="006E7532" w:rsidRPr="00150F74" w:rsidRDefault="006E7532" w:rsidP="006E7532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150F74">
              <w:rPr>
                <w:b/>
                <w:bCs/>
                <w:sz w:val="24"/>
                <w:szCs w:val="24"/>
              </w:rPr>
              <w:t>(в з/е и часах)</w:t>
            </w:r>
          </w:p>
        </w:tc>
        <w:tc>
          <w:tcPr>
            <w:tcW w:w="1559" w:type="dxa"/>
          </w:tcPr>
          <w:p w14:paraId="7DB2333D" w14:textId="45FC9473" w:rsidR="006E7532" w:rsidRPr="00150F74" w:rsidRDefault="00EE59F3" w:rsidP="00D53B9D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150F74">
              <w:rPr>
                <w:b/>
                <w:bCs/>
                <w:sz w:val="24"/>
                <w:szCs w:val="24"/>
              </w:rPr>
              <w:t xml:space="preserve"> </w:t>
            </w:r>
            <w:r w:rsidR="006E7532" w:rsidRPr="00150F74">
              <w:rPr>
                <w:b/>
                <w:bCs/>
                <w:sz w:val="24"/>
                <w:szCs w:val="24"/>
              </w:rPr>
              <w:t>(в часах)</w:t>
            </w:r>
          </w:p>
        </w:tc>
      </w:tr>
      <w:tr w:rsidR="006E7532" w:rsidRPr="00150F74" w14:paraId="1BA2D4D9" w14:textId="3864B1A8" w:rsidTr="00D53B9D">
        <w:tc>
          <w:tcPr>
            <w:tcW w:w="3539" w:type="dxa"/>
          </w:tcPr>
          <w:p w14:paraId="50BB511F" w14:textId="77777777" w:rsidR="006E7532" w:rsidRPr="00150F74" w:rsidRDefault="006E7532" w:rsidP="006E7532">
            <w:pPr>
              <w:pStyle w:val="afa"/>
              <w:rPr>
                <w:rFonts w:eastAsia="SimSun"/>
                <w:b/>
                <w:bCs/>
                <w:sz w:val="24"/>
                <w:szCs w:val="24"/>
              </w:rPr>
            </w:pPr>
            <w:r w:rsidRPr="00150F74">
              <w:rPr>
                <w:rFonts w:eastAsia="SimSun"/>
                <w:b/>
                <w:bCs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1701" w:type="dxa"/>
          </w:tcPr>
          <w:p w14:paraId="3D23E2CF" w14:textId="77777777" w:rsidR="006E7532" w:rsidRPr="00150F74" w:rsidRDefault="006E7532" w:rsidP="006E7532">
            <w:pPr>
              <w:pStyle w:val="afa"/>
              <w:jc w:val="center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 xml:space="preserve">3 </w:t>
            </w:r>
            <w:proofErr w:type="spellStart"/>
            <w:r w:rsidRPr="00150F74">
              <w:rPr>
                <w:sz w:val="24"/>
                <w:szCs w:val="24"/>
              </w:rPr>
              <w:t>з.е</w:t>
            </w:r>
            <w:proofErr w:type="spellEnd"/>
            <w:r w:rsidRPr="00150F74">
              <w:rPr>
                <w:sz w:val="24"/>
                <w:szCs w:val="24"/>
              </w:rPr>
              <w:t>./ 108</w:t>
            </w:r>
          </w:p>
        </w:tc>
        <w:tc>
          <w:tcPr>
            <w:tcW w:w="1559" w:type="dxa"/>
          </w:tcPr>
          <w:p w14:paraId="24C10328" w14:textId="44638028" w:rsidR="006E7532" w:rsidRPr="00150F74" w:rsidRDefault="006E7532" w:rsidP="006E7532">
            <w:pPr>
              <w:pStyle w:val="afa"/>
              <w:jc w:val="center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 xml:space="preserve">3 </w:t>
            </w:r>
            <w:proofErr w:type="spellStart"/>
            <w:r w:rsidRPr="00150F74">
              <w:rPr>
                <w:sz w:val="24"/>
                <w:szCs w:val="24"/>
              </w:rPr>
              <w:t>з.е</w:t>
            </w:r>
            <w:proofErr w:type="spellEnd"/>
            <w:r w:rsidRPr="00150F74">
              <w:rPr>
                <w:sz w:val="24"/>
                <w:szCs w:val="24"/>
              </w:rPr>
              <w:t>./ 108</w:t>
            </w:r>
          </w:p>
        </w:tc>
        <w:tc>
          <w:tcPr>
            <w:tcW w:w="1418" w:type="dxa"/>
          </w:tcPr>
          <w:p w14:paraId="7C3277B2" w14:textId="24588BA9" w:rsidR="006E7532" w:rsidRPr="00150F74" w:rsidRDefault="00B92B1F" w:rsidP="006E7532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 </w:t>
            </w:r>
            <w:proofErr w:type="spellStart"/>
            <w:r>
              <w:rPr>
                <w:sz w:val="24"/>
                <w:szCs w:val="24"/>
              </w:rPr>
              <w:t>з.е</w:t>
            </w:r>
            <w:proofErr w:type="spellEnd"/>
            <w:r>
              <w:rPr>
                <w:sz w:val="24"/>
                <w:szCs w:val="24"/>
              </w:rPr>
              <w:t>./108</w:t>
            </w:r>
          </w:p>
        </w:tc>
        <w:tc>
          <w:tcPr>
            <w:tcW w:w="1559" w:type="dxa"/>
          </w:tcPr>
          <w:p w14:paraId="0A0055AC" w14:textId="3BB8A88B" w:rsidR="006E7532" w:rsidRPr="00150F74" w:rsidRDefault="00B92B1F" w:rsidP="006E7532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 </w:t>
            </w:r>
            <w:proofErr w:type="spellStart"/>
            <w:r>
              <w:rPr>
                <w:sz w:val="24"/>
                <w:szCs w:val="24"/>
              </w:rPr>
              <w:t>з.е</w:t>
            </w:r>
            <w:proofErr w:type="spellEnd"/>
            <w:r>
              <w:rPr>
                <w:sz w:val="24"/>
                <w:szCs w:val="24"/>
              </w:rPr>
              <w:t>./108</w:t>
            </w:r>
          </w:p>
        </w:tc>
      </w:tr>
      <w:tr w:rsidR="0058139E" w:rsidRPr="00150F74" w14:paraId="179F23A2" w14:textId="49E36094" w:rsidTr="00D53B9D">
        <w:tc>
          <w:tcPr>
            <w:tcW w:w="3539" w:type="dxa"/>
          </w:tcPr>
          <w:p w14:paraId="50CC4EF7" w14:textId="77777777" w:rsidR="0058139E" w:rsidRPr="00150F74" w:rsidRDefault="0058139E" w:rsidP="0058139E">
            <w:pPr>
              <w:pStyle w:val="afa"/>
              <w:rPr>
                <w:rFonts w:eastAsia="SimSun"/>
                <w:b/>
                <w:bCs/>
                <w:i/>
                <w:iCs/>
                <w:sz w:val="24"/>
                <w:szCs w:val="24"/>
              </w:rPr>
            </w:pPr>
            <w:r w:rsidRPr="00150F74">
              <w:rPr>
                <w:rFonts w:eastAsia="SimSun"/>
                <w:b/>
                <w:bCs/>
                <w:i/>
                <w:iCs/>
                <w:sz w:val="24"/>
                <w:szCs w:val="24"/>
              </w:rPr>
              <w:t>Контактная работа - Аудиторные занятия</w:t>
            </w:r>
          </w:p>
        </w:tc>
        <w:tc>
          <w:tcPr>
            <w:tcW w:w="1701" w:type="dxa"/>
          </w:tcPr>
          <w:p w14:paraId="48FE342B" w14:textId="3E8DDD1A" w:rsidR="0058139E" w:rsidRPr="00150F74" w:rsidRDefault="0058139E" w:rsidP="0058139E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1559" w:type="dxa"/>
          </w:tcPr>
          <w:p w14:paraId="5B2438AD" w14:textId="280FF5D5" w:rsidR="0058139E" w:rsidRPr="00150F74" w:rsidRDefault="0058139E" w:rsidP="0058139E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1418" w:type="dxa"/>
          </w:tcPr>
          <w:p w14:paraId="6C0FB095" w14:textId="483B0C97" w:rsidR="0058139E" w:rsidRPr="00150F74" w:rsidRDefault="0058139E" w:rsidP="0058139E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1559" w:type="dxa"/>
          </w:tcPr>
          <w:p w14:paraId="32FCF757" w14:textId="1C5EE59C" w:rsidR="0058139E" w:rsidRPr="00150F74" w:rsidRDefault="0058139E" w:rsidP="0058139E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</w:tr>
      <w:tr w:rsidR="0058139E" w:rsidRPr="00150F74" w14:paraId="520CB2BD" w14:textId="2DA99BD3" w:rsidTr="00D53B9D">
        <w:tc>
          <w:tcPr>
            <w:tcW w:w="3539" w:type="dxa"/>
          </w:tcPr>
          <w:p w14:paraId="4F26CF13" w14:textId="77777777" w:rsidR="0058139E" w:rsidRPr="00150F74" w:rsidRDefault="0058139E" w:rsidP="0058139E">
            <w:pPr>
              <w:pStyle w:val="afa"/>
              <w:rPr>
                <w:rFonts w:eastAsia="SimSun"/>
                <w:sz w:val="24"/>
                <w:szCs w:val="24"/>
              </w:rPr>
            </w:pPr>
            <w:r w:rsidRPr="00150F74">
              <w:rPr>
                <w:rFonts w:eastAsia="SimSun"/>
                <w:sz w:val="24"/>
                <w:szCs w:val="24"/>
              </w:rPr>
              <w:t xml:space="preserve">Лекции </w:t>
            </w:r>
          </w:p>
        </w:tc>
        <w:tc>
          <w:tcPr>
            <w:tcW w:w="1701" w:type="dxa"/>
          </w:tcPr>
          <w:p w14:paraId="1EE2E1D9" w14:textId="612DD408" w:rsidR="0058139E" w:rsidRPr="00150F74" w:rsidRDefault="0058139E" w:rsidP="0058139E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559" w:type="dxa"/>
          </w:tcPr>
          <w:p w14:paraId="00FF026D" w14:textId="362C11AF" w:rsidR="0058139E" w:rsidRPr="00150F74" w:rsidRDefault="0058139E" w:rsidP="0058139E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418" w:type="dxa"/>
          </w:tcPr>
          <w:p w14:paraId="6E16572F" w14:textId="7F9B4299" w:rsidR="0058139E" w:rsidRPr="00150F74" w:rsidRDefault="0058139E" w:rsidP="0058139E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559" w:type="dxa"/>
          </w:tcPr>
          <w:p w14:paraId="5ECBB19C" w14:textId="0256D8E1" w:rsidR="0058139E" w:rsidRPr="00150F74" w:rsidRDefault="0058139E" w:rsidP="0058139E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</w:tr>
      <w:tr w:rsidR="0058139E" w:rsidRPr="00150F74" w14:paraId="363A190A" w14:textId="4769A435" w:rsidTr="00D53B9D">
        <w:tc>
          <w:tcPr>
            <w:tcW w:w="3539" w:type="dxa"/>
          </w:tcPr>
          <w:p w14:paraId="4C31DDC5" w14:textId="77777777" w:rsidR="0058139E" w:rsidRPr="00150F74" w:rsidRDefault="0058139E" w:rsidP="0058139E">
            <w:pPr>
              <w:pStyle w:val="afa"/>
              <w:rPr>
                <w:rFonts w:eastAsia="SimSun"/>
                <w:sz w:val="24"/>
                <w:szCs w:val="24"/>
              </w:rPr>
            </w:pPr>
            <w:r w:rsidRPr="00150F74">
              <w:rPr>
                <w:rFonts w:eastAsia="SimSun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701" w:type="dxa"/>
          </w:tcPr>
          <w:p w14:paraId="30159D18" w14:textId="53AF2F67" w:rsidR="0058139E" w:rsidRPr="00150F74" w:rsidRDefault="0058139E" w:rsidP="0058139E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559" w:type="dxa"/>
          </w:tcPr>
          <w:p w14:paraId="483862FB" w14:textId="02BA718A" w:rsidR="0058139E" w:rsidRPr="00150F74" w:rsidRDefault="0058139E" w:rsidP="0058139E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418" w:type="dxa"/>
          </w:tcPr>
          <w:p w14:paraId="401A76E2" w14:textId="58CAD56D" w:rsidR="0058139E" w:rsidRPr="00150F74" w:rsidRDefault="0058139E" w:rsidP="0058139E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559" w:type="dxa"/>
          </w:tcPr>
          <w:p w14:paraId="3ACD6CBB" w14:textId="786A9E73" w:rsidR="0058139E" w:rsidRPr="00150F74" w:rsidRDefault="0058139E" w:rsidP="0058139E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</w:tr>
      <w:tr w:rsidR="0058139E" w:rsidRPr="00150F74" w14:paraId="3B8FA314" w14:textId="75D115DA" w:rsidTr="00D53B9D">
        <w:tc>
          <w:tcPr>
            <w:tcW w:w="3539" w:type="dxa"/>
          </w:tcPr>
          <w:p w14:paraId="6DDF7703" w14:textId="77777777" w:rsidR="0058139E" w:rsidRPr="00150F74" w:rsidRDefault="0058139E" w:rsidP="0058139E">
            <w:pPr>
              <w:pStyle w:val="afa"/>
              <w:rPr>
                <w:rFonts w:eastAsia="SimSun"/>
                <w:b/>
                <w:bCs/>
                <w:i/>
                <w:iCs/>
                <w:sz w:val="24"/>
                <w:szCs w:val="24"/>
              </w:rPr>
            </w:pPr>
            <w:r w:rsidRPr="00150F74">
              <w:rPr>
                <w:rFonts w:eastAsia="SimSun"/>
                <w:b/>
                <w:bCs/>
                <w:i/>
                <w:iCs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1701" w:type="dxa"/>
          </w:tcPr>
          <w:p w14:paraId="30E59AE3" w14:textId="45A27CEB" w:rsidR="0058139E" w:rsidRPr="00150F74" w:rsidRDefault="0058139E" w:rsidP="0058139E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</w:t>
            </w:r>
          </w:p>
        </w:tc>
        <w:tc>
          <w:tcPr>
            <w:tcW w:w="1559" w:type="dxa"/>
          </w:tcPr>
          <w:p w14:paraId="7373C669" w14:textId="059F2FA6" w:rsidR="0058139E" w:rsidRPr="00150F74" w:rsidRDefault="0058139E" w:rsidP="0058139E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</w:t>
            </w:r>
          </w:p>
        </w:tc>
        <w:tc>
          <w:tcPr>
            <w:tcW w:w="1418" w:type="dxa"/>
          </w:tcPr>
          <w:p w14:paraId="5446188E" w14:textId="2D4D892E" w:rsidR="0058139E" w:rsidRPr="00150F74" w:rsidRDefault="0058139E" w:rsidP="0058139E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</w:t>
            </w:r>
          </w:p>
        </w:tc>
        <w:tc>
          <w:tcPr>
            <w:tcW w:w="1559" w:type="dxa"/>
          </w:tcPr>
          <w:p w14:paraId="714036D1" w14:textId="129476AA" w:rsidR="0058139E" w:rsidRPr="00150F74" w:rsidRDefault="0058139E" w:rsidP="0058139E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</w:t>
            </w:r>
          </w:p>
        </w:tc>
      </w:tr>
      <w:tr w:rsidR="006E7532" w:rsidRPr="00150F74" w14:paraId="616F35F8" w14:textId="4783DC0C" w:rsidTr="00D53B9D">
        <w:tc>
          <w:tcPr>
            <w:tcW w:w="3539" w:type="dxa"/>
          </w:tcPr>
          <w:p w14:paraId="107016B4" w14:textId="77777777" w:rsidR="006E7532" w:rsidRPr="00150F74" w:rsidRDefault="006E7532" w:rsidP="006E7532">
            <w:pPr>
              <w:pStyle w:val="afa"/>
              <w:rPr>
                <w:rFonts w:eastAsia="SimSun"/>
                <w:sz w:val="24"/>
                <w:szCs w:val="24"/>
              </w:rPr>
            </w:pPr>
            <w:r w:rsidRPr="00150F74">
              <w:rPr>
                <w:rFonts w:eastAsia="SimSun"/>
                <w:sz w:val="24"/>
                <w:szCs w:val="24"/>
              </w:rPr>
              <w:t>Вид текущего контроля</w:t>
            </w:r>
          </w:p>
        </w:tc>
        <w:tc>
          <w:tcPr>
            <w:tcW w:w="1701" w:type="dxa"/>
          </w:tcPr>
          <w:p w14:paraId="3723A21A" w14:textId="0837EB45" w:rsidR="006E7532" w:rsidRPr="00150F74" w:rsidRDefault="006E7532" w:rsidP="006E7532">
            <w:pPr>
              <w:pStyle w:val="afa"/>
              <w:jc w:val="center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1559" w:type="dxa"/>
          </w:tcPr>
          <w:p w14:paraId="6D0E8773" w14:textId="4A7CE98C" w:rsidR="006E7532" w:rsidRPr="00150F74" w:rsidRDefault="006E7532" w:rsidP="006E7532">
            <w:pPr>
              <w:pStyle w:val="afa"/>
              <w:jc w:val="center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1418" w:type="dxa"/>
          </w:tcPr>
          <w:p w14:paraId="5C0FC669" w14:textId="3BC02F92" w:rsidR="006E7532" w:rsidRPr="00150F74" w:rsidRDefault="006E7532" w:rsidP="006E7532">
            <w:pPr>
              <w:pStyle w:val="afa"/>
              <w:jc w:val="center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1559" w:type="dxa"/>
          </w:tcPr>
          <w:p w14:paraId="289D9665" w14:textId="158221C0" w:rsidR="006E7532" w:rsidRPr="00150F74" w:rsidRDefault="006E7532" w:rsidP="006E7532">
            <w:pPr>
              <w:pStyle w:val="afa"/>
              <w:jc w:val="center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Контрольная работа</w:t>
            </w:r>
          </w:p>
        </w:tc>
      </w:tr>
      <w:tr w:rsidR="006E7532" w:rsidRPr="00150F74" w14:paraId="75FD5CDB" w14:textId="409F78F5" w:rsidTr="00D53B9D">
        <w:tc>
          <w:tcPr>
            <w:tcW w:w="3539" w:type="dxa"/>
          </w:tcPr>
          <w:p w14:paraId="02765A37" w14:textId="77777777" w:rsidR="006E7532" w:rsidRPr="00150F74" w:rsidRDefault="006E7532" w:rsidP="006E7532">
            <w:pPr>
              <w:pStyle w:val="afa"/>
              <w:rPr>
                <w:rFonts w:eastAsia="SimSun"/>
                <w:sz w:val="24"/>
                <w:szCs w:val="24"/>
              </w:rPr>
            </w:pPr>
            <w:r w:rsidRPr="00150F74">
              <w:rPr>
                <w:rFonts w:eastAsia="SimSu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701" w:type="dxa"/>
          </w:tcPr>
          <w:p w14:paraId="116FB1C5" w14:textId="56AB4C3D" w:rsidR="006E7532" w:rsidRPr="00150F74" w:rsidRDefault="00DC431D" w:rsidP="006E7532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</w:t>
            </w:r>
          </w:p>
        </w:tc>
        <w:tc>
          <w:tcPr>
            <w:tcW w:w="1559" w:type="dxa"/>
          </w:tcPr>
          <w:p w14:paraId="0503987B" w14:textId="0498A34B" w:rsidR="006E7532" w:rsidRPr="00150F74" w:rsidRDefault="00DC431D" w:rsidP="006E7532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</w:t>
            </w:r>
          </w:p>
        </w:tc>
        <w:tc>
          <w:tcPr>
            <w:tcW w:w="1418" w:type="dxa"/>
          </w:tcPr>
          <w:p w14:paraId="5F0E94FF" w14:textId="6EBD33A2" w:rsidR="006E7532" w:rsidRPr="00150F74" w:rsidRDefault="00DC431D" w:rsidP="006E7532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</w:t>
            </w:r>
          </w:p>
        </w:tc>
        <w:tc>
          <w:tcPr>
            <w:tcW w:w="1559" w:type="dxa"/>
          </w:tcPr>
          <w:p w14:paraId="40F027CB" w14:textId="6B72C150" w:rsidR="006E7532" w:rsidRPr="00150F74" w:rsidRDefault="00DC431D" w:rsidP="006E7532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</w:t>
            </w:r>
          </w:p>
        </w:tc>
      </w:tr>
    </w:tbl>
    <w:p w14:paraId="73428FDE" w14:textId="7F9EA146" w:rsidR="00FA7DA0" w:rsidRDefault="00FA7DA0" w:rsidP="00FA7DA0">
      <w:pPr>
        <w:rPr>
          <w:i/>
          <w:sz w:val="24"/>
          <w:szCs w:val="24"/>
          <w:lang w:eastAsia="ru-RU"/>
        </w:rPr>
      </w:pPr>
    </w:p>
    <w:p w14:paraId="76B1E7C9" w14:textId="77777777" w:rsidR="00224B86" w:rsidRDefault="00224B86" w:rsidP="003B6F98">
      <w:pPr>
        <w:jc w:val="right"/>
        <w:rPr>
          <w:iCs/>
          <w:sz w:val="24"/>
          <w:szCs w:val="24"/>
          <w:lang w:eastAsia="ru-RU"/>
        </w:rPr>
      </w:pPr>
    </w:p>
    <w:p w14:paraId="22160607" w14:textId="77777777" w:rsidR="00224B86" w:rsidRDefault="00224B86" w:rsidP="003B6F98">
      <w:pPr>
        <w:jc w:val="right"/>
        <w:rPr>
          <w:iCs/>
          <w:sz w:val="24"/>
          <w:szCs w:val="24"/>
          <w:lang w:eastAsia="ru-RU"/>
        </w:rPr>
      </w:pPr>
    </w:p>
    <w:p w14:paraId="369FDEAA" w14:textId="77777777" w:rsidR="0011091C" w:rsidRDefault="0011091C" w:rsidP="003B6F98">
      <w:pPr>
        <w:jc w:val="right"/>
        <w:rPr>
          <w:iCs/>
          <w:sz w:val="24"/>
          <w:szCs w:val="24"/>
          <w:lang w:eastAsia="ru-RU"/>
        </w:rPr>
      </w:pPr>
    </w:p>
    <w:p w14:paraId="2E2DE990" w14:textId="77777777" w:rsidR="0011091C" w:rsidRDefault="0011091C" w:rsidP="003B6F98">
      <w:pPr>
        <w:jc w:val="right"/>
        <w:rPr>
          <w:iCs/>
          <w:sz w:val="24"/>
          <w:szCs w:val="24"/>
          <w:lang w:eastAsia="ru-RU"/>
        </w:rPr>
      </w:pPr>
    </w:p>
    <w:p w14:paraId="5B7CB1A0" w14:textId="7CD15E9E" w:rsidR="003B6F98" w:rsidRPr="003B6F98" w:rsidRDefault="00224B86" w:rsidP="003B6F98">
      <w:pPr>
        <w:jc w:val="right"/>
        <w:rPr>
          <w:iCs/>
          <w:sz w:val="24"/>
          <w:szCs w:val="24"/>
          <w:lang w:eastAsia="ru-RU"/>
        </w:rPr>
      </w:pPr>
      <w:r>
        <w:rPr>
          <w:iCs/>
          <w:sz w:val="24"/>
          <w:szCs w:val="24"/>
          <w:lang w:eastAsia="ru-RU"/>
        </w:rPr>
        <w:lastRenderedPageBreak/>
        <w:t>Таблица 3</w:t>
      </w:r>
      <w:r w:rsidR="003B6F98" w:rsidRPr="003B6F98">
        <w:rPr>
          <w:iCs/>
          <w:sz w:val="24"/>
          <w:szCs w:val="24"/>
          <w:lang w:eastAsia="ru-RU"/>
        </w:rPr>
        <w:t>.</w:t>
      </w:r>
      <w:r w:rsidR="003B6F98">
        <w:rPr>
          <w:iCs/>
          <w:sz w:val="24"/>
          <w:szCs w:val="24"/>
          <w:lang w:eastAsia="ru-RU"/>
        </w:rPr>
        <w:t>2</w:t>
      </w:r>
    </w:p>
    <w:p w14:paraId="7FAC084A" w14:textId="4991805B" w:rsidR="00F34FC8" w:rsidRPr="002A7844" w:rsidRDefault="00F91633" w:rsidP="003B6F98">
      <w:pPr>
        <w:rPr>
          <w:bCs/>
          <w:iCs/>
          <w:sz w:val="24"/>
          <w:szCs w:val="24"/>
          <w:lang w:eastAsia="ru-RU"/>
        </w:rPr>
      </w:pPr>
      <w:r>
        <w:rPr>
          <w:bCs/>
          <w:iCs/>
          <w:sz w:val="24"/>
          <w:szCs w:val="24"/>
          <w:lang w:eastAsia="ru-RU"/>
        </w:rPr>
        <w:t>О</w:t>
      </w:r>
      <w:r w:rsidR="00FB735E" w:rsidRPr="002A7844">
        <w:rPr>
          <w:bCs/>
          <w:iCs/>
          <w:sz w:val="24"/>
          <w:szCs w:val="24"/>
          <w:lang w:eastAsia="ru-RU"/>
        </w:rPr>
        <w:t xml:space="preserve">чно-заочная </w:t>
      </w:r>
      <w:r w:rsidR="003B6F98" w:rsidRPr="002A7844">
        <w:rPr>
          <w:bCs/>
          <w:iCs/>
          <w:sz w:val="24"/>
          <w:szCs w:val="24"/>
          <w:lang w:eastAsia="ru-RU"/>
        </w:rPr>
        <w:t xml:space="preserve">форма </w:t>
      </w:r>
      <w:r w:rsidR="003B6F98" w:rsidRPr="006700C8">
        <w:rPr>
          <w:bCs/>
          <w:iCs/>
          <w:sz w:val="24"/>
          <w:szCs w:val="24"/>
          <w:lang w:eastAsia="ru-RU"/>
        </w:rPr>
        <w:t>обучения</w:t>
      </w:r>
      <w:r w:rsidR="00DA4160" w:rsidRPr="006700C8">
        <w:rPr>
          <w:bCs/>
          <w:iCs/>
          <w:sz w:val="24"/>
          <w:szCs w:val="24"/>
          <w:lang w:eastAsia="ru-RU"/>
        </w:rPr>
        <w:t xml:space="preserve">      </w:t>
      </w:r>
    </w:p>
    <w:tbl>
      <w:tblPr>
        <w:tblStyle w:val="11"/>
        <w:tblW w:w="9918" w:type="dxa"/>
        <w:tblLayout w:type="fixed"/>
        <w:tblLook w:val="04A0" w:firstRow="1" w:lastRow="0" w:firstColumn="1" w:lastColumn="0" w:noHBand="0" w:noVBand="1"/>
      </w:tblPr>
      <w:tblGrid>
        <w:gridCol w:w="2972"/>
        <w:gridCol w:w="1701"/>
        <w:gridCol w:w="1701"/>
        <w:gridCol w:w="1733"/>
        <w:gridCol w:w="1811"/>
      </w:tblGrid>
      <w:tr w:rsidR="003B6F98" w:rsidRPr="00150F74" w14:paraId="5B05E42A" w14:textId="77777777" w:rsidTr="00194765">
        <w:tc>
          <w:tcPr>
            <w:tcW w:w="2972" w:type="dxa"/>
          </w:tcPr>
          <w:p w14:paraId="46BA3C8B" w14:textId="77777777" w:rsidR="003B6F98" w:rsidRPr="00150F74" w:rsidRDefault="003B6F98" w:rsidP="00D67691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02" w:type="dxa"/>
            <w:gridSpan w:val="2"/>
          </w:tcPr>
          <w:p w14:paraId="3F6A6D95" w14:textId="77777777" w:rsidR="00F91633" w:rsidRPr="001001BC" w:rsidRDefault="00F91633" w:rsidP="00F91633">
            <w:pPr>
              <w:pStyle w:val="afa"/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1001BC">
              <w:rPr>
                <w:b/>
                <w:bCs/>
                <w:iCs/>
                <w:sz w:val="24"/>
                <w:szCs w:val="24"/>
              </w:rPr>
              <w:t xml:space="preserve">ОП "Бизнес-анализ, налоги и аудит", </w:t>
            </w:r>
          </w:p>
          <w:p w14:paraId="70FACAF0" w14:textId="3907E3BC" w:rsidR="00F91633" w:rsidRDefault="00F91633" w:rsidP="00F91633">
            <w:pPr>
              <w:pStyle w:val="afa"/>
              <w:jc w:val="center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Профиль «Учет, анализ и аудит»</w:t>
            </w:r>
          </w:p>
          <w:p w14:paraId="71B168B9" w14:textId="05B40441" w:rsidR="003B6F98" w:rsidRPr="006700C8" w:rsidRDefault="00F91633" w:rsidP="00F91633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B237D1">
              <w:rPr>
                <w:b/>
                <w:bCs/>
                <w:sz w:val="24"/>
                <w:szCs w:val="24"/>
              </w:rPr>
              <w:t>2022</w:t>
            </w:r>
            <w:r>
              <w:rPr>
                <w:b/>
                <w:bCs/>
                <w:sz w:val="24"/>
                <w:szCs w:val="24"/>
              </w:rPr>
              <w:t>-2027 гг.</w:t>
            </w:r>
            <w:r w:rsidRPr="00B237D1">
              <w:rPr>
                <w:b/>
                <w:bCs/>
                <w:sz w:val="24"/>
                <w:szCs w:val="24"/>
              </w:rPr>
              <w:t xml:space="preserve"> приема</w:t>
            </w:r>
          </w:p>
        </w:tc>
        <w:tc>
          <w:tcPr>
            <w:tcW w:w="3544" w:type="dxa"/>
            <w:gridSpan w:val="2"/>
          </w:tcPr>
          <w:p w14:paraId="088E1796" w14:textId="77777777" w:rsidR="00F91633" w:rsidRDefault="00F91633" w:rsidP="00F91633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1001BC">
              <w:rPr>
                <w:b/>
                <w:bCs/>
                <w:sz w:val="24"/>
                <w:szCs w:val="24"/>
              </w:rPr>
              <w:t xml:space="preserve">ОП "Налоги, аудит и бизнес-анализ" </w:t>
            </w:r>
          </w:p>
          <w:p w14:paraId="6CE681A1" w14:textId="77777777" w:rsidR="00F91633" w:rsidRDefault="00F91633" w:rsidP="00F91633">
            <w:pPr>
              <w:pStyle w:val="afa"/>
              <w:jc w:val="center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Профиль «Учет, анализ и аудит»</w:t>
            </w:r>
          </w:p>
          <w:p w14:paraId="3E0B854E" w14:textId="2FF0E801" w:rsidR="003B6F98" w:rsidRPr="006700C8" w:rsidRDefault="00F91633" w:rsidP="00F91633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2021-2026 гг.</w:t>
            </w:r>
            <w:r w:rsidRPr="00B237D1">
              <w:rPr>
                <w:b/>
                <w:bCs/>
                <w:sz w:val="24"/>
                <w:szCs w:val="24"/>
              </w:rPr>
              <w:t xml:space="preserve"> приема</w:t>
            </w:r>
          </w:p>
        </w:tc>
      </w:tr>
      <w:tr w:rsidR="003B6F98" w:rsidRPr="00150F74" w14:paraId="3745E2F0" w14:textId="77777777" w:rsidTr="00194765">
        <w:tc>
          <w:tcPr>
            <w:tcW w:w="2972" w:type="dxa"/>
          </w:tcPr>
          <w:p w14:paraId="0C0F0F81" w14:textId="77777777" w:rsidR="003B6F98" w:rsidRPr="00150F74" w:rsidRDefault="003B6F98" w:rsidP="00D67691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150F74">
              <w:rPr>
                <w:b/>
                <w:bCs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1701" w:type="dxa"/>
          </w:tcPr>
          <w:p w14:paraId="38D27F16" w14:textId="77777777" w:rsidR="003B6F98" w:rsidRPr="006700C8" w:rsidRDefault="003B6F98" w:rsidP="0032710B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6700C8">
              <w:rPr>
                <w:b/>
                <w:bCs/>
                <w:sz w:val="24"/>
                <w:szCs w:val="24"/>
              </w:rPr>
              <w:t>Всего</w:t>
            </w:r>
          </w:p>
          <w:p w14:paraId="7E6243CF" w14:textId="77777777" w:rsidR="003B6F98" w:rsidRPr="006700C8" w:rsidRDefault="003B6F98" w:rsidP="0032710B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6700C8">
              <w:rPr>
                <w:b/>
                <w:bCs/>
                <w:sz w:val="24"/>
                <w:szCs w:val="24"/>
              </w:rPr>
              <w:t>(в з/е и часах)</w:t>
            </w:r>
          </w:p>
        </w:tc>
        <w:tc>
          <w:tcPr>
            <w:tcW w:w="1701" w:type="dxa"/>
          </w:tcPr>
          <w:p w14:paraId="1C3D759C" w14:textId="245F73FF" w:rsidR="0032710B" w:rsidRPr="006700C8" w:rsidRDefault="0032710B" w:rsidP="0032710B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6700C8">
              <w:rPr>
                <w:b/>
                <w:bCs/>
                <w:sz w:val="24"/>
                <w:szCs w:val="24"/>
              </w:rPr>
              <w:t xml:space="preserve">семестр </w:t>
            </w:r>
            <w:r w:rsidR="00F91633">
              <w:rPr>
                <w:b/>
                <w:bCs/>
                <w:sz w:val="24"/>
                <w:szCs w:val="24"/>
              </w:rPr>
              <w:t>7</w:t>
            </w:r>
          </w:p>
          <w:p w14:paraId="44424683" w14:textId="1C472F4F" w:rsidR="003B6F98" w:rsidRPr="006700C8" w:rsidRDefault="003B6F98" w:rsidP="0032710B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6700C8">
              <w:rPr>
                <w:b/>
                <w:bCs/>
                <w:sz w:val="24"/>
                <w:szCs w:val="24"/>
              </w:rPr>
              <w:t>(в часах)</w:t>
            </w:r>
          </w:p>
        </w:tc>
        <w:tc>
          <w:tcPr>
            <w:tcW w:w="1733" w:type="dxa"/>
          </w:tcPr>
          <w:p w14:paraId="3D97F20C" w14:textId="77777777" w:rsidR="003B6F98" w:rsidRPr="006700C8" w:rsidRDefault="003B6F98" w:rsidP="0032710B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6700C8">
              <w:rPr>
                <w:b/>
                <w:bCs/>
                <w:sz w:val="24"/>
                <w:szCs w:val="24"/>
              </w:rPr>
              <w:t>Всего</w:t>
            </w:r>
          </w:p>
          <w:p w14:paraId="092D83C4" w14:textId="77777777" w:rsidR="003B6F98" w:rsidRPr="006700C8" w:rsidRDefault="003B6F98" w:rsidP="0032710B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6700C8">
              <w:rPr>
                <w:b/>
                <w:bCs/>
                <w:sz w:val="24"/>
                <w:szCs w:val="24"/>
              </w:rPr>
              <w:t>(в з/е и часах)</w:t>
            </w:r>
          </w:p>
        </w:tc>
        <w:tc>
          <w:tcPr>
            <w:tcW w:w="1811" w:type="dxa"/>
          </w:tcPr>
          <w:p w14:paraId="4174C211" w14:textId="05D7C923" w:rsidR="003B6F98" w:rsidRPr="006700C8" w:rsidRDefault="00EE59F3" w:rsidP="0032710B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6700C8">
              <w:rPr>
                <w:b/>
                <w:bCs/>
                <w:sz w:val="24"/>
                <w:szCs w:val="24"/>
              </w:rPr>
              <w:t xml:space="preserve"> </w:t>
            </w:r>
            <w:r w:rsidR="003B6F98" w:rsidRPr="006700C8">
              <w:rPr>
                <w:b/>
                <w:bCs/>
                <w:sz w:val="24"/>
                <w:szCs w:val="24"/>
              </w:rPr>
              <w:t>(в часах)</w:t>
            </w:r>
          </w:p>
        </w:tc>
      </w:tr>
      <w:tr w:rsidR="00F91633" w:rsidRPr="00150F74" w14:paraId="29E66EA9" w14:textId="77777777" w:rsidTr="00194765">
        <w:tc>
          <w:tcPr>
            <w:tcW w:w="2972" w:type="dxa"/>
          </w:tcPr>
          <w:p w14:paraId="0F1FE616" w14:textId="77777777" w:rsidR="00F91633" w:rsidRPr="00150F74" w:rsidRDefault="00F91633" w:rsidP="00F91633">
            <w:pPr>
              <w:pStyle w:val="afa"/>
              <w:rPr>
                <w:rFonts w:eastAsia="SimSun"/>
                <w:b/>
                <w:bCs/>
                <w:sz w:val="24"/>
                <w:szCs w:val="24"/>
              </w:rPr>
            </w:pPr>
            <w:r w:rsidRPr="00150F74">
              <w:rPr>
                <w:rFonts w:eastAsia="SimSun"/>
                <w:b/>
                <w:bCs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1701" w:type="dxa"/>
          </w:tcPr>
          <w:p w14:paraId="55CA85C0" w14:textId="5F0D3D3D" w:rsidR="00F91633" w:rsidRPr="005C62B5" w:rsidRDefault="00F91633" w:rsidP="00F91633">
            <w:pPr>
              <w:pStyle w:val="afa"/>
              <w:jc w:val="center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 xml:space="preserve">3 </w:t>
            </w:r>
            <w:proofErr w:type="spellStart"/>
            <w:r w:rsidRPr="00150F74">
              <w:rPr>
                <w:sz w:val="24"/>
                <w:szCs w:val="24"/>
              </w:rPr>
              <w:t>з.е</w:t>
            </w:r>
            <w:proofErr w:type="spellEnd"/>
            <w:r w:rsidRPr="00150F74">
              <w:rPr>
                <w:sz w:val="24"/>
                <w:szCs w:val="24"/>
              </w:rPr>
              <w:t>./ 108</w:t>
            </w:r>
          </w:p>
        </w:tc>
        <w:tc>
          <w:tcPr>
            <w:tcW w:w="1701" w:type="dxa"/>
          </w:tcPr>
          <w:p w14:paraId="5579F396" w14:textId="19F32474" w:rsidR="00F91633" w:rsidRPr="005C62B5" w:rsidRDefault="00F91633" w:rsidP="00F91633">
            <w:pPr>
              <w:pStyle w:val="afa"/>
              <w:jc w:val="center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 xml:space="preserve">3 </w:t>
            </w:r>
            <w:proofErr w:type="spellStart"/>
            <w:r w:rsidRPr="00150F74">
              <w:rPr>
                <w:sz w:val="24"/>
                <w:szCs w:val="24"/>
              </w:rPr>
              <w:t>з.е</w:t>
            </w:r>
            <w:proofErr w:type="spellEnd"/>
            <w:r w:rsidRPr="00150F74">
              <w:rPr>
                <w:sz w:val="24"/>
                <w:szCs w:val="24"/>
              </w:rPr>
              <w:t>./ 108</w:t>
            </w:r>
          </w:p>
        </w:tc>
        <w:tc>
          <w:tcPr>
            <w:tcW w:w="1733" w:type="dxa"/>
          </w:tcPr>
          <w:p w14:paraId="42829D5B" w14:textId="1FCA4112" w:rsidR="00F91633" w:rsidRPr="005C62B5" w:rsidRDefault="00F91633" w:rsidP="00F91633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 </w:t>
            </w:r>
            <w:proofErr w:type="spellStart"/>
            <w:r>
              <w:rPr>
                <w:sz w:val="24"/>
                <w:szCs w:val="24"/>
              </w:rPr>
              <w:t>з.е</w:t>
            </w:r>
            <w:proofErr w:type="spellEnd"/>
            <w:r>
              <w:rPr>
                <w:sz w:val="24"/>
                <w:szCs w:val="24"/>
              </w:rPr>
              <w:t>./108</w:t>
            </w:r>
          </w:p>
        </w:tc>
        <w:tc>
          <w:tcPr>
            <w:tcW w:w="1811" w:type="dxa"/>
          </w:tcPr>
          <w:p w14:paraId="27DB7A10" w14:textId="2D2F1B98" w:rsidR="00F91633" w:rsidRPr="005C62B5" w:rsidRDefault="00F91633" w:rsidP="00F91633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 </w:t>
            </w:r>
            <w:proofErr w:type="spellStart"/>
            <w:r>
              <w:rPr>
                <w:sz w:val="24"/>
                <w:szCs w:val="24"/>
              </w:rPr>
              <w:t>з.е</w:t>
            </w:r>
            <w:proofErr w:type="spellEnd"/>
            <w:r>
              <w:rPr>
                <w:sz w:val="24"/>
                <w:szCs w:val="24"/>
              </w:rPr>
              <w:t>./108</w:t>
            </w:r>
          </w:p>
        </w:tc>
      </w:tr>
      <w:tr w:rsidR="00F91633" w:rsidRPr="00150F74" w14:paraId="5297696C" w14:textId="77777777" w:rsidTr="00194765">
        <w:tc>
          <w:tcPr>
            <w:tcW w:w="2972" w:type="dxa"/>
          </w:tcPr>
          <w:p w14:paraId="083021BD" w14:textId="77777777" w:rsidR="00F91633" w:rsidRPr="00150F74" w:rsidRDefault="00F91633" w:rsidP="00F91633">
            <w:pPr>
              <w:pStyle w:val="afa"/>
              <w:rPr>
                <w:rFonts w:eastAsia="SimSun"/>
                <w:b/>
                <w:bCs/>
                <w:i/>
                <w:iCs/>
                <w:sz w:val="24"/>
                <w:szCs w:val="24"/>
              </w:rPr>
            </w:pPr>
            <w:r w:rsidRPr="00150F74">
              <w:rPr>
                <w:rFonts w:eastAsia="SimSun"/>
                <w:b/>
                <w:bCs/>
                <w:i/>
                <w:iCs/>
                <w:sz w:val="24"/>
                <w:szCs w:val="24"/>
              </w:rPr>
              <w:t>Контактная работа - Аудиторные занятия</w:t>
            </w:r>
          </w:p>
        </w:tc>
        <w:tc>
          <w:tcPr>
            <w:tcW w:w="1701" w:type="dxa"/>
          </w:tcPr>
          <w:p w14:paraId="398B090E" w14:textId="728DD1A4" w:rsidR="00F91633" w:rsidRPr="005C62B5" w:rsidRDefault="00F91633" w:rsidP="00F91633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701" w:type="dxa"/>
          </w:tcPr>
          <w:p w14:paraId="25E73D2C" w14:textId="4664BC8E" w:rsidR="00F91633" w:rsidRPr="005C62B5" w:rsidRDefault="00F91633" w:rsidP="00F91633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733" w:type="dxa"/>
          </w:tcPr>
          <w:p w14:paraId="332287B8" w14:textId="020DE4E8" w:rsidR="00F91633" w:rsidRPr="005C62B5" w:rsidRDefault="00F91633" w:rsidP="00F91633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811" w:type="dxa"/>
          </w:tcPr>
          <w:p w14:paraId="4EBD634D" w14:textId="6A133D98" w:rsidR="00F91633" w:rsidRPr="005C62B5" w:rsidRDefault="00F91633" w:rsidP="00F91633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</w:tr>
      <w:tr w:rsidR="00F91633" w:rsidRPr="00150F74" w14:paraId="654244AD" w14:textId="77777777" w:rsidTr="00194765">
        <w:tc>
          <w:tcPr>
            <w:tcW w:w="2972" w:type="dxa"/>
          </w:tcPr>
          <w:p w14:paraId="15B43605" w14:textId="77777777" w:rsidR="00F91633" w:rsidRPr="00150F74" w:rsidRDefault="00F91633" w:rsidP="00F91633">
            <w:pPr>
              <w:pStyle w:val="afa"/>
              <w:rPr>
                <w:rFonts w:eastAsia="SimSun"/>
                <w:sz w:val="24"/>
                <w:szCs w:val="24"/>
              </w:rPr>
            </w:pPr>
            <w:r w:rsidRPr="00150F74">
              <w:rPr>
                <w:rFonts w:eastAsia="SimSun"/>
                <w:sz w:val="24"/>
                <w:szCs w:val="24"/>
              </w:rPr>
              <w:t xml:space="preserve">Лекции </w:t>
            </w:r>
          </w:p>
        </w:tc>
        <w:tc>
          <w:tcPr>
            <w:tcW w:w="1701" w:type="dxa"/>
          </w:tcPr>
          <w:p w14:paraId="3D8912DE" w14:textId="45B07A7D" w:rsidR="00F91633" w:rsidRPr="005C62B5" w:rsidRDefault="00F91633" w:rsidP="00F91633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701" w:type="dxa"/>
          </w:tcPr>
          <w:p w14:paraId="4EA59934" w14:textId="21A26A5B" w:rsidR="00F91633" w:rsidRPr="005C62B5" w:rsidRDefault="00F91633" w:rsidP="00F91633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733" w:type="dxa"/>
          </w:tcPr>
          <w:p w14:paraId="41F32F77" w14:textId="7F2EDB97" w:rsidR="00F91633" w:rsidRPr="005C62B5" w:rsidRDefault="00F91633" w:rsidP="00F91633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811" w:type="dxa"/>
          </w:tcPr>
          <w:p w14:paraId="2970BE53" w14:textId="43AB2BDD" w:rsidR="00F91633" w:rsidRPr="005C62B5" w:rsidRDefault="00F91633" w:rsidP="00F91633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F91633" w:rsidRPr="00150F74" w14:paraId="4E03F7BB" w14:textId="77777777" w:rsidTr="00194765">
        <w:tc>
          <w:tcPr>
            <w:tcW w:w="2972" w:type="dxa"/>
          </w:tcPr>
          <w:p w14:paraId="3A518879" w14:textId="77777777" w:rsidR="00F91633" w:rsidRPr="00150F74" w:rsidRDefault="00F91633" w:rsidP="00F91633">
            <w:pPr>
              <w:pStyle w:val="afa"/>
              <w:rPr>
                <w:rFonts w:eastAsia="SimSun"/>
                <w:sz w:val="24"/>
                <w:szCs w:val="24"/>
              </w:rPr>
            </w:pPr>
            <w:r w:rsidRPr="00150F74">
              <w:rPr>
                <w:rFonts w:eastAsia="SimSun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701" w:type="dxa"/>
          </w:tcPr>
          <w:p w14:paraId="64ED6BD0" w14:textId="1E57D545" w:rsidR="00F91633" w:rsidRPr="005C62B5" w:rsidRDefault="00F91633" w:rsidP="00F91633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701" w:type="dxa"/>
          </w:tcPr>
          <w:p w14:paraId="034DECF3" w14:textId="6ED6E592" w:rsidR="00F91633" w:rsidRPr="005C62B5" w:rsidRDefault="00F91633" w:rsidP="00F91633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733" w:type="dxa"/>
          </w:tcPr>
          <w:p w14:paraId="5F87C658" w14:textId="18BE8871" w:rsidR="00F91633" w:rsidRPr="005C62B5" w:rsidRDefault="00F91633" w:rsidP="00F91633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811" w:type="dxa"/>
          </w:tcPr>
          <w:p w14:paraId="76D11448" w14:textId="608511A5" w:rsidR="00F91633" w:rsidRPr="005C62B5" w:rsidRDefault="00F91633" w:rsidP="00F91633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F91633" w:rsidRPr="00150F74" w14:paraId="73528FB3" w14:textId="77777777" w:rsidTr="00194765">
        <w:tc>
          <w:tcPr>
            <w:tcW w:w="2972" w:type="dxa"/>
          </w:tcPr>
          <w:p w14:paraId="0943983B" w14:textId="77777777" w:rsidR="00F91633" w:rsidRPr="00150F74" w:rsidRDefault="00F91633" w:rsidP="00F91633">
            <w:pPr>
              <w:pStyle w:val="afa"/>
              <w:rPr>
                <w:rFonts w:eastAsia="SimSun"/>
                <w:b/>
                <w:bCs/>
                <w:i/>
                <w:iCs/>
                <w:sz w:val="24"/>
                <w:szCs w:val="24"/>
              </w:rPr>
            </w:pPr>
            <w:r w:rsidRPr="00150F74">
              <w:rPr>
                <w:rFonts w:eastAsia="SimSun"/>
                <w:b/>
                <w:bCs/>
                <w:i/>
                <w:iCs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1701" w:type="dxa"/>
          </w:tcPr>
          <w:p w14:paraId="0133B401" w14:textId="2A9D72F6" w:rsidR="00F91633" w:rsidRPr="005C62B5" w:rsidRDefault="00F91633" w:rsidP="00F91633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</w:t>
            </w:r>
          </w:p>
        </w:tc>
        <w:tc>
          <w:tcPr>
            <w:tcW w:w="1701" w:type="dxa"/>
          </w:tcPr>
          <w:p w14:paraId="378D300E" w14:textId="4531FAF0" w:rsidR="00F91633" w:rsidRPr="005C62B5" w:rsidRDefault="00F91633" w:rsidP="00F91633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</w:t>
            </w:r>
          </w:p>
        </w:tc>
        <w:tc>
          <w:tcPr>
            <w:tcW w:w="1733" w:type="dxa"/>
          </w:tcPr>
          <w:p w14:paraId="3E794A93" w14:textId="6C02C26D" w:rsidR="00F91633" w:rsidRPr="005C62B5" w:rsidRDefault="00F91633" w:rsidP="00F91633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</w:t>
            </w:r>
          </w:p>
        </w:tc>
        <w:tc>
          <w:tcPr>
            <w:tcW w:w="1811" w:type="dxa"/>
          </w:tcPr>
          <w:p w14:paraId="4E2EC544" w14:textId="40E9C77C" w:rsidR="00F91633" w:rsidRPr="005C62B5" w:rsidRDefault="00F91633" w:rsidP="00F91633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</w:t>
            </w:r>
          </w:p>
        </w:tc>
      </w:tr>
      <w:tr w:rsidR="00F91633" w:rsidRPr="00150F74" w14:paraId="29AD906B" w14:textId="77777777" w:rsidTr="00194765">
        <w:tc>
          <w:tcPr>
            <w:tcW w:w="2972" w:type="dxa"/>
          </w:tcPr>
          <w:p w14:paraId="415FC99A" w14:textId="77777777" w:rsidR="00F91633" w:rsidRPr="00150F74" w:rsidRDefault="00F91633" w:rsidP="00F91633">
            <w:pPr>
              <w:pStyle w:val="afa"/>
              <w:rPr>
                <w:rFonts w:eastAsia="SimSun"/>
                <w:sz w:val="24"/>
                <w:szCs w:val="24"/>
              </w:rPr>
            </w:pPr>
            <w:r w:rsidRPr="00150F74">
              <w:rPr>
                <w:rFonts w:eastAsia="SimSun"/>
                <w:sz w:val="24"/>
                <w:szCs w:val="24"/>
              </w:rPr>
              <w:t>Вид текущего контроля</w:t>
            </w:r>
          </w:p>
        </w:tc>
        <w:tc>
          <w:tcPr>
            <w:tcW w:w="1701" w:type="dxa"/>
          </w:tcPr>
          <w:p w14:paraId="12C5F14A" w14:textId="33E0C4AB" w:rsidR="00F91633" w:rsidRPr="005C62B5" w:rsidRDefault="00F91633" w:rsidP="00F91633">
            <w:pPr>
              <w:pStyle w:val="afa"/>
              <w:jc w:val="center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1701" w:type="dxa"/>
          </w:tcPr>
          <w:p w14:paraId="4EC65D47" w14:textId="50E5A2CC" w:rsidR="00F91633" w:rsidRPr="005C62B5" w:rsidRDefault="00F91633" w:rsidP="00F91633">
            <w:pPr>
              <w:pStyle w:val="afa"/>
              <w:jc w:val="center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1733" w:type="dxa"/>
          </w:tcPr>
          <w:p w14:paraId="2AF54BE1" w14:textId="14A33B50" w:rsidR="00F91633" w:rsidRPr="005C62B5" w:rsidRDefault="00F91633" w:rsidP="00F91633">
            <w:pPr>
              <w:pStyle w:val="afa"/>
              <w:jc w:val="center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1811" w:type="dxa"/>
          </w:tcPr>
          <w:p w14:paraId="1F6CBD79" w14:textId="55271F50" w:rsidR="00F91633" w:rsidRPr="005C62B5" w:rsidRDefault="00F91633" w:rsidP="00F91633">
            <w:pPr>
              <w:pStyle w:val="afa"/>
              <w:jc w:val="center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Контрольная работа</w:t>
            </w:r>
          </w:p>
        </w:tc>
      </w:tr>
      <w:tr w:rsidR="00F91633" w:rsidRPr="00150F74" w14:paraId="6C464155" w14:textId="77777777" w:rsidTr="00194765">
        <w:tc>
          <w:tcPr>
            <w:tcW w:w="2972" w:type="dxa"/>
          </w:tcPr>
          <w:p w14:paraId="028A1AF6" w14:textId="77777777" w:rsidR="00F91633" w:rsidRPr="00150F74" w:rsidRDefault="00F91633" w:rsidP="00F91633">
            <w:pPr>
              <w:pStyle w:val="afa"/>
              <w:rPr>
                <w:rFonts w:eastAsia="SimSun"/>
                <w:sz w:val="24"/>
                <w:szCs w:val="24"/>
              </w:rPr>
            </w:pPr>
            <w:r w:rsidRPr="00150F74">
              <w:rPr>
                <w:rFonts w:eastAsia="SimSu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701" w:type="dxa"/>
          </w:tcPr>
          <w:p w14:paraId="07390ACA" w14:textId="58E92331" w:rsidR="00F91633" w:rsidRPr="005C62B5" w:rsidRDefault="00F91633" w:rsidP="00F91633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</w:t>
            </w:r>
          </w:p>
        </w:tc>
        <w:tc>
          <w:tcPr>
            <w:tcW w:w="1701" w:type="dxa"/>
          </w:tcPr>
          <w:p w14:paraId="325F9C6F" w14:textId="02F7F48F" w:rsidR="00F91633" w:rsidRPr="005C62B5" w:rsidRDefault="00F91633" w:rsidP="00F91633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</w:t>
            </w:r>
          </w:p>
        </w:tc>
        <w:tc>
          <w:tcPr>
            <w:tcW w:w="1733" w:type="dxa"/>
          </w:tcPr>
          <w:p w14:paraId="19012FE0" w14:textId="7D6DB8AF" w:rsidR="00F91633" w:rsidRPr="005C62B5" w:rsidRDefault="00F91633" w:rsidP="00F91633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</w:t>
            </w:r>
          </w:p>
        </w:tc>
        <w:tc>
          <w:tcPr>
            <w:tcW w:w="1811" w:type="dxa"/>
          </w:tcPr>
          <w:p w14:paraId="5D965BA2" w14:textId="75530E41" w:rsidR="00F91633" w:rsidRPr="005C62B5" w:rsidRDefault="00F91633" w:rsidP="00F91633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</w:t>
            </w:r>
          </w:p>
        </w:tc>
      </w:tr>
    </w:tbl>
    <w:p w14:paraId="3AE16040" w14:textId="5612CA0F" w:rsidR="003B6F98" w:rsidRDefault="003B6F98" w:rsidP="00FA7DA0">
      <w:pPr>
        <w:rPr>
          <w:iCs/>
          <w:sz w:val="24"/>
          <w:szCs w:val="24"/>
          <w:lang w:eastAsia="ru-RU"/>
        </w:rPr>
      </w:pPr>
    </w:p>
    <w:p w14:paraId="0BBBACA7" w14:textId="77777777" w:rsidR="003B6F98" w:rsidRPr="003B6F98" w:rsidRDefault="003B6F98" w:rsidP="00FA7DA0">
      <w:pPr>
        <w:rPr>
          <w:iCs/>
          <w:sz w:val="24"/>
          <w:szCs w:val="24"/>
          <w:lang w:eastAsia="ru-RU"/>
        </w:rPr>
      </w:pPr>
    </w:p>
    <w:p w14:paraId="3FE0B871" w14:textId="28873DBC" w:rsidR="00FA408C" w:rsidRPr="00C64A97" w:rsidRDefault="00F61378" w:rsidP="00C64A97">
      <w:pPr>
        <w:pStyle w:val="1"/>
        <w:ind w:firstLine="720"/>
        <w:rPr>
          <w:rStyle w:val="FontStyle17"/>
          <w:sz w:val="24"/>
          <w:szCs w:val="24"/>
        </w:rPr>
      </w:pPr>
      <w:bookmarkStart w:id="13" w:name="_Toc466310752"/>
      <w:bookmarkStart w:id="14" w:name="_Toc129851360"/>
      <w:r w:rsidRPr="00C64A97">
        <w:rPr>
          <w:rStyle w:val="FontStyle17"/>
          <w:sz w:val="24"/>
          <w:szCs w:val="24"/>
        </w:rPr>
        <w:t xml:space="preserve">5. </w:t>
      </w:r>
      <w:r w:rsidR="00FA408C" w:rsidRPr="00C64A97">
        <w:rPr>
          <w:rStyle w:val="FontStyle17"/>
          <w:sz w:val="24"/>
          <w:szCs w:val="24"/>
        </w:rPr>
        <w:t>Содержание дисциплины, структурированное по темам (раздела</w:t>
      </w:r>
      <w:r w:rsidR="000560BA" w:rsidRPr="00C64A97">
        <w:rPr>
          <w:rStyle w:val="FontStyle17"/>
          <w:sz w:val="24"/>
          <w:szCs w:val="24"/>
        </w:rPr>
        <w:t>м) дисциплины</w:t>
      </w:r>
      <w:r w:rsidR="00FA408C" w:rsidRPr="00C64A97">
        <w:rPr>
          <w:rStyle w:val="FontStyle17"/>
          <w:sz w:val="24"/>
          <w:szCs w:val="24"/>
        </w:rPr>
        <w:t xml:space="preserve"> с указанием их объемов (в академических часах) и видов учебных занятий</w:t>
      </w:r>
      <w:bookmarkEnd w:id="13"/>
      <w:bookmarkEnd w:id="14"/>
    </w:p>
    <w:p w14:paraId="2B1099C6" w14:textId="77777777" w:rsidR="009825F7" w:rsidRPr="00C64A97" w:rsidRDefault="009825F7" w:rsidP="00C64A97">
      <w:pPr>
        <w:ind w:firstLine="720"/>
        <w:jc w:val="both"/>
        <w:rPr>
          <w:rStyle w:val="FontStyle35"/>
          <w:b/>
          <w:sz w:val="24"/>
          <w:szCs w:val="24"/>
        </w:rPr>
      </w:pPr>
    </w:p>
    <w:p w14:paraId="36E808C9" w14:textId="77777777" w:rsidR="007702DC" w:rsidRPr="00C64A97" w:rsidRDefault="007702DC" w:rsidP="00C64A97">
      <w:pPr>
        <w:pStyle w:val="2"/>
        <w:ind w:right="0" w:firstLine="720"/>
        <w:rPr>
          <w:rStyle w:val="FontStyle18"/>
          <w:b w:val="0"/>
          <w:sz w:val="24"/>
          <w:szCs w:val="24"/>
        </w:rPr>
      </w:pPr>
      <w:bookmarkStart w:id="15" w:name="_Toc466310753"/>
      <w:bookmarkStart w:id="16" w:name="_Toc129851361"/>
      <w:r w:rsidRPr="00C64A97">
        <w:rPr>
          <w:rStyle w:val="FontStyle17"/>
          <w:b/>
          <w:sz w:val="24"/>
          <w:szCs w:val="24"/>
        </w:rPr>
        <w:t>5.1. Содержание дисциплины</w:t>
      </w:r>
      <w:bookmarkEnd w:id="15"/>
      <w:bookmarkEnd w:id="16"/>
    </w:p>
    <w:p w14:paraId="082C39F1" w14:textId="77777777" w:rsidR="00C64A97" w:rsidRPr="00C64A97" w:rsidRDefault="00C64A97" w:rsidP="00C64A97">
      <w:pPr>
        <w:shd w:val="clear" w:color="auto" w:fill="FFFFFF"/>
        <w:suppressAutoHyphens/>
        <w:ind w:firstLine="720"/>
        <w:rPr>
          <w:b/>
          <w:bCs/>
          <w:sz w:val="24"/>
          <w:szCs w:val="24"/>
          <w:lang w:eastAsia="ar-SA"/>
        </w:rPr>
      </w:pPr>
    </w:p>
    <w:p w14:paraId="05589885" w14:textId="46994CB8" w:rsidR="00C64A97" w:rsidRDefault="00C64A97" w:rsidP="00C64A97">
      <w:pPr>
        <w:autoSpaceDE w:val="0"/>
        <w:autoSpaceDN w:val="0"/>
        <w:adjustRightInd w:val="0"/>
        <w:ind w:firstLine="720"/>
        <w:jc w:val="both"/>
        <w:rPr>
          <w:rFonts w:eastAsia="Calibri"/>
          <w:b/>
          <w:bCs/>
          <w:color w:val="000000"/>
          <w:sz w:val="24"/>
          <w:szCs w:val="24"/>
          <w:lang w:eastAsia="en-US"/>
        </w:rPr>
      </w:pPr>
      <w:r>
        <w:rPr>
          <w:rFonts w:eastAsia="Calibri"/>
          <w:b/>
          <w:bCs/>
          <w:color w:val="000000"/>
          <w:sz w:val="24"/>
          <w:szCs w:val="24"/>
          <w:lang w:eastAsia="en-US"/>
        </w:rPr>
        <w:t>Тема 1. Предмет, метод и задачи курса. Предварительный анализ многомерной статистической совоку</w:t>
      </w:r>
      <w:r w:rsidR="00343CC1">
        <w:rPr>
          <w:rFonts w:eastAsia="Calibri"/>
          <w:b/>
          <w:bCs/>
          <w:color w:val="000000"/>
          <w:sz w:val="24"/>
          <w:szCs w:val="24"/>
          <w:lang w:eastAsia="en-US"/>
        </w:rPr>
        <w:t>пности</w:t>
      </w:r>
    </w:p>
    <w:p w14:paraId="5CCD7ECD" w14:textId="77777777" w:rsidR="009B235C" w:rsidRDefault="009B235C" w:rsidP="00C64A97">
      <w:pPr>
        <w:autoSpaceDE w:val="0"/>
        <w:autoSpaceDN w:val="0"/>
        <w:adjustRightInd w:val="0"/>
        <w:ind w:firstLine="720"/>
        <w:jc w:val="both"/>
        <w:rPr>
          <w:rFonts w:eastAsia="Calibri"/>
          <w:color w:val="000000"/>
          <w:sz w:val="24"/>
          <w:szCs w:val="24"/>
          <w:lang w:eastAsia="en-US"/>
        </w:rPr>
      </w:pPr>
      <w:r>
        <w:rPr>
          <w:rFonts w:eastAsia="Calibri"/>
          <w:color w:val="000000"/>
          <w:sz w:val="24"/>
          <w:szCs w:val="24"/>
          <w:lang w:eastAsia="en-US"/>
        </w:rPr>
        <w:t xml:space="preserve">Предмет и задачи курса. </w:t>
      </w:r>
    </w:p>
    <w:p w14:paraId="414A4493" w14:textId="52865E88" w:rsidR="00C64A97" w:rsidRDefault="009B235C" w:rsidP="00C64A97">
      <w:pPr>
        <w:autoSpaceDE w:val="0"/>
        <w:autoSpaceDN w:val="0"/>
        <w:adjustRightInd w:val="0"/>
        <w:ind w:firstLine="720"/>
        <w:jc w:val="both"/>
        <w:rPr>
          <w:rFonts w:eastAsia="Calibri"/>
          <w:color w:val="000000"/>
          <w:sz w:val="24"/>
          <w:szCs w:val="24"/>
          <w:lang w:eastAsia="en-US"/>
        </w:rPr>
      </w:pPr>
      <w:r>
        <w:rPr>
          <w:rFonts w:eastAsia="Calibri"/>
          <w:color w:val="000000"/>
          <w:sz w:val="24"/>
          <w:szCs w:val="24"/>
          <w:lang w:eastAsia="en-US"/>
        </w:rPr>
        <w:t>Характеристика методов многомерного статистического анализа.</w:t>
      </w:r>
    </w:p>
    <w:p w14:paraId="6B81F83E" w14:textId="17EDB3F1" w:rsidR="00C64A97" w:rsidRPr="00C64A97" w:rsidRDefault="00C64A97" w:rsidP="00C64A97">
      <w:pPr>
        <w:autoSpaceDE w:val="0"/>
        <w:autoSpaceDN w:val="0"/>
        <w:adjustRightInd w:val="0"/>
        <w:ind w:firstLine="720"/>
        <w:jc w:val="both"/>
        <w:rPr>
          <w:rFonts w:eastAsia="Calibri"/>
          <w:color w:val="000000"/>
          <w:sz w:val="24"/>
          <w:szCs w:val="24"/>
          <w:lang w:eastAsia="en-US"/>
        </w:rPr>
      </w:pPr>
      <w:r w:rsidRPr="00C64A97">
        <w:rPr>
          <w:rFonts w:eastAsia="Calibri"/>
          <w:color w:val="000000"/>
          <w:sz w:val="24"/>
          <w:szCs w:val="24"/>
          <w:lang w:eastAsia="en-US"/>
        </w:rPr>
        <w:t>Вычисление выборочных характеристик</w:t>
      </w:r>
      <w:r w:rsidR="009B235C">
        <w:rPr>
          <w:rFonts w:eastAsia="Calibri"/>
          <w:color w:val="000000"/>
          <w:sz w:val="24"/>
          <w:szCs w:val="24"/>
          <w:lang w:eastAsia="en-US"/>
        </w:rPr>
        <w:t xml:space="preserve"> статистических совокупностей (средние, абсолютные и относительные показатели вариации, структурные средние).</w:t>
      </w:r>
    </w:p>
    <w:p w14:paraId="21E09F41" w14:textId="5F6495C9" w:rsidR="00C64A97" w:rsidRDefault="00595598" w:rsidP="00C64A97">
      <w:pPr>
        <w:autoSpaceDE w:val="0"/>
        <w:autoSpaceDN w:val="0"/>
        <w:adjustRightInd w:val="0"/>
        <w:ind w:firstLine="720"/>
        <w:jc w:val="both"/>
        <w:rPr>
          <w:rFonts w:eastAsia="Calibri"/>
          <w:color w:val="000000"/>
          <w:sz w:val="24"/>
          <w:szCs w:val="24"/>
          <w:lang w:eastAsia="en-US"/>
        </w:rPr>
      </w:pPr>
      <w:r>
        <w:rPr>
          <w:rFonts w:eastAsia="Calibri"/>
          <w:color w:val="000000"/>
          <w:sz w:val="24"/>
          <w:szCs w:val="24"/>
          <w:lang w:eastAsia="en-US"/>
        </w:rPr>
        <w:t>Методы проверки гипотез</w:t>
      </w:r>
      <w:r w:rsidR="00C64A97" w:rsidRPr="00C64A97">
        <w:rPr>
          <w:rFonts w:eastAsia="Calibri"/>
          <w:color w:val="000000"/>
          <w:sz w:val="24"/>
          <w:szCs w:val="24"/>
          <w:lang w:eastAsia="en-US"/>
        </w:rPr>
        <w:t xml:space="preserve"> о нормальном распределении генеральной совокупности. </w:t>
      </w:r>
    </w:p>
    <w:p w14:paraId="535DDFDB" w14:textId="683250C8" w:rsidR="006D6D56" w:rsidRPr="006D6D56" w:rsidRDefault="006D6D56" w:rsidP="006D6D56">
      <w:pPr>
        <w:autoSpaceDE w:val="0"/>
        <w:autoSpaceDN w:val="0"/>
        <w:adjustRightInd w:val="0"/>
        <w:ind w:firstLine="720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Вычисление статистических характеристик и проверка гипотез о нормальном распределении в пакетах прикладных программ </w:t>
      </w:r>
      <w:r w:rsidRPr="006D6D56">
        <w:rPr>
          <w:rFonts w:eastAsia="Calibri"/>
          <w:sz w:val="24"/>
          <w:szCs w:val="24"/>
          <w:lang w:eastAsia="en-US"/>
        </w:rPr>
        <w:t>(</w:t>
      </w:r>
      <w:r>
        <w:rPr>
          <w:rFonts w:eastAsia="Calibri"/>
          <w:sz w:val="24"/>
          <w:szCs w:val="24"/>
          <w:lang w:val="en-US" w:eastAsia="en-US"/>
        </w:rPr>
        <w:t>Excel</w:t>
      </w:r>
      <w:r w:rsidRPr="006D6D56">
        <w:rPr>
          <w:rFonts w:eastAsia="Calibri"/>
          <w:sz w:val="24"/>
          <w:szCs w:val="24"/>
          <w:lang w:eastAsia="en-US"/>
        </w:rPr>
        <w:t xml:space="preserve">, </w:t>
      </w:r>
      <w:proofErr w:type="spellStart"/>
      <w:r>
        <w:rPr>
          <w:rFonts w:eastAsia="Calibri"/>
          <w:sz w:val="24"/>
          <w:szCs w:val="24"/>
          <w:lang w:val="en-US" w:eastAsia="en-US"/>
        </w:rPr>
        <w:t>Gretl</w:t>
      </w:r>
      <w:proofErr w:type="spellEnd"/>
      <w:r w:rsidRPr="006D6D56">
        <w:rPr>
          <w:rFonts w:eastAsia="Calibri"/>
          <w:sz w:val="24"/>
          <w:szCs w:val="24"/>
          <w:lang w:eastAsia="en-US"/>
        </w:rPr>
        <w:t xml:space="preserve">, </w:t>
      </w:r>
      <w:r>
        <w:rPr>
          <w:rFonts w:eastAsia="Calibri"/>
          <w:sz w:val="24"/>
          <w:szCs w:val="24"/>
          <w:lang w:val="en-US" w:eastAsia="en-US"/>
        </w:rPr>
        <w:t>SPSS</w:t>
      </w:r>
      <w:r w:rsidRPr="006D6D56">
        <w:rPr>
          <w:rFonts w:eastAsia="Calibri"/>
          <w:sz w:val="24"/>
          <w:szCs w:val="24"/>
          <w:lang w:eastAsia="en-US"/>
        </w:rPr>
        <w:t xml:space="preserve">, </w:t>
      </w:r>
      <w:proofErr w:type="spellStart"/>
      <w:r>
        <w:rPr>
          <w:rFonts w:eastAsia="Calibri"/>
          <w:sz w:val="24"/>
          <w:szCs w:val="24"/>
          <w:lang w:val="en-US" w:eastAsia="en-US"/>
        </w:rPr>
        <w:t>Statistica</w:t>
      </w:r>
      <w:proofErr w:type="spellEnd"/>
      <w:r w:rsidRPr="006D6D56">
        <w:rPr>
          <w:rFonts w:eastAsia="Calibri"/>
          <w:sz w:val="24"/>
          <w:szCs w:val="24"/>
          <w:lang w:eastAsia="en-US"/>
        </w:rPr>
        <w:t xml:space="preserve"> </w:t>
      </w:r>
      <w:r>
        <w:rPr>
          <w:rFonts w:eastAsia="Calibri"/>
          <w:sz w:val="24"/>
          <w:szCs w:val="24"/>
          <w:lang w:eastAsia="en-US"/>
        </w:rPr>
        <w:t>и</w:t>
      </w:r>
      <w:r w:rsidRPr="006D6D56">
        <w:rPr>
          <w:rFonts w:eastAsia="Calibri"/>
          <w:sz w:val="24"/>
          <w:szCs w:val="24"/>
          <w:lang w:eastAsia="en-US"/>
        </w:rPr>
        <w:t xml:space="preserve"> </w:t>
      </w:r>
      <w:r>
        <w:rPr>
          <w:rFonts w:eastAsia="Calibri"/>
          <w:sz w:val="24"/>
          <w:szCs w:val="24"/>
          <w:lang w:eastAsia="en-US"/>
        </w:rPr>
        <w:t>др</w:t>
      </w:r>
      <w:r w:rsidRPr="006D6D56">
        <w:rPr>
          <w:rFonts w:eastAsia="Calibri"/>
          <w:sz w:val="24"/>
          <w:szCs w:val="24"/>
          <w:lang w:eastAsia="en-US"/>
        </w:rPr>
        <w:t>.).</w:t>
      </w:r>
    </w:p>
    <w:p w14:paraId="53934228" w14:textId="77777777" w:rsidR="006D6D56" w:rsidRPr="00C64A97" w:rsidRDefault="006D6D56" w:rsidP="00C64A97">
      <w:pPr>
        <w:autoSpaceDE w:val="0"/>
        <w:autoSpaceDN w:val="0"/>
        <w:adjustRightInd w:val="0"/>
        <w:ind w:firstLine="720"/>
        <w:jc w:val="both"/>
        <w:rPr>
          <w:rFonts w:eastAsia="Calibri"/>
          <w:color w:val="000000"/>
          <w:sz w:val="24"/>
          <w:szCs w:val="24"/>
          <w:lang w:eastAsia="en-US"/>
        </w:rPr>
      </w:pPr>
    </w:p>
    <w:p w14:paraId="73A9BF88" w14:textId="77777777" w:rsidR="00C64A97" w:rsidRPr="006D6D56" w:rsidRDefault="00C64A97" w:rsidP="00C64A97">
      <w:pPr>
        <w:autoSpaceDE w:val="0"/>
        <w:autoSpaceDN w:val="0"/>
        <w:adjustRightInd w:val="0"/>
        <w:ind w:firstLine="720"/>
        <w:jc w:val="both"/>
        <w:rPr>
          <w:rFonts w:eastAsia="Calibri"/>
          <w:b/>
          <w:bCs/>
          <w:color w:val="000000"/>
          <w:sz w:val="24"/>
          <w:szCs w:val="24"/>
          <w:lang w:eastAsia="en-US"/>
        </w:rPr>
      </w:pPr>
    </w:p>
    <w:p w14:paraId="771ABADA" w14:textId="340C305D" w:rsidR="00C64A97" w:rsidRDefault="00C64A97" w:rsidP="00C64A97">
      <w:pPr>
        <w:autoSpaceDE w:val="0"/>
        <w:autoSpaceDN w:val="0"/>
        <w:adjustRightInd w:val="0"/>
        <w:ind w:firstLine="720"/>
        <w:jc w:val="both"/>
        <w:rPr>
          <w:rFonts w:eastAsia="Calibri"/>
          <w:b/>
          <w:bCs/>
          <w:color w:val="000000"/>
          <w:sz w:val="24"/>
          <w:szCs w:val="24"/>
          <w:lang w:eastAsia="en-US"/>
        </w:rPr>
      </w:pPr>
      <w:r>
        <w:rPr>
          <w:rFonts w:eastAsia="Calibri"/>
          <w:b/>
          <w:bCs/>
          <w:color w:val="000000"/>
          <w:sz w:val="24"/>
          <w:szCs w:val="24"/>
          <w:lang w:eastAsia="en-US"/>
        </w:rPr>
        <w:t xml:space="preserve">Тема 2. Корреляционный </w:t>
      </w:r>
      <w:r w:rsidR="009B235C">
        <w:rPr>
          <w:rFonts w:eastAsia="Calibri"/>
          <w:b/>
          <w:bCs/>
          <w:color w:val="000000"/>
          <w:sz w:val="24"/>
          <w:szCs w:val="24"/>
          <w:lang w:eastAsia="en-US"/>
        </w:rPr>
        <w:t>анализ</w:t>
      </w:r>
      <w:r w:rsidRPr="00C64A97">
        <w:rPr>
          <w:rFonts w:eastAsia="Calibri"/>
          <w:b/>
          <w:bCs/>
          <w:color w:val="000000"/>
          <w:sz w:val="24"/>
          <w:szCs w:val="24"/>
          <w:lang w:eastAsia="en-US"/>
        </w:rPr>
        <w:t xml:space="preserve"> </w:t>
      </w:r>
      <w:r>
        <w:rPr>
          <w:rFonts w:eastAsia="Calibri"/>
          <w:b/>
          <w:bCs/>
          <w:color w:val="000000"/>
          <w:sz w:val="24"/>
          <w:szCs w:val="24"/>
          <w:lang w:eastAsia="en-US"/>
        </w:rPr>
        <w:t>многомерных экономических данных</w:t>
      </w:r>
    </w:p>
    <w:p w14:paraId="72E815EB" w14:textId="34894E67" w:rsidR="00C64A97" w:rsidRDefault="00C64A97" w:rsidP="00C64A97">
      <w:pPr>
        <w:autoSpaceDE w:val="0"/>
        <w:autoSpaceDN w:val="0"/>
        <w:adjustRightInd w:val="0"/>
        <w:ind w:firstLine="720"/>
        <w:jc w:val="both"/>
        <w:rPr>
          <w:rFonts w:eastAsia="Calibri"/>
          <w:color w:val="000000"/>
          <w:sz w:val="24"/>
          <w:szCs w:val="24"/>
          <w:lang w:eastAsia="en-US"/>
        </w:rPr>
      </w:pPr>
      <w:r w:rsidRPr="00C64A97">
        <w:rPr>
          <w:rFonts w:eastAsia="Calibri"/>
          <w:color w:val="000000"/>
          <w:sz w:val="24"/>
          <w:szCs w:val="24"/>
          <w:lang w:eastAsia="en-US"/>
        </w:rPr>
        <w:t xml:space="preserve">Основные </w:t>
      </w:r>
      <w:r>
        <w:rPr>
          <w:rFonts w:eastAsia="Calibri"/>
          <w:color w:val="000000"/>
          <w:sz w:val="24"/>
          <w:szCs w:val="24"/>
          <w:lang w:eastAsia="en-US"/>
        </w:rPr>
        <w:t>понятия и определения корреляционного анализа.</w:t>
      </w:r>
    </w:p>
    <w:p w14:paraId="151CD495" w14:textId="63474AEA" w:rsidR="009B235C" w:rsidRDefault="009B235C" w:rsidP="00C64A97">
      <w:pPr>
        <w:autoSpaceDE w:val="0"/>
        <w:autoSpaceDN w:val="0"/>
        <w:adjustRightInd w:val="0"/>
        <w:ind w:firstLine="720"/>
        <w:jc w:val="both"/>
        <w:rPr>
          <w:rFonts w:eastAsia="Calibri"/>
          <w:color w:val="000000"/>
          <w:sz w:val="24"/>
          <w:szCs w:val="24"/>
          <w:lang w:eastAsia="en-US"/>
        </w:rPr>
      </w:pPr>
      <w:r>
        <w:rPr>
          <w:rFonts w:eastAsia="Calibri"/>
          <w:color w:val="000000"/>
          <w:sz w:val="24"/>
          <w:szCs w:val="24"/>
          <w:lang w:eastAsia="en-US"/>
        </w:rPr>
        <w:t>Вычисление парного (линейного) коэффициента корреляции, проверка его значимости, построение интервальной оценки и интерпретация.</w:t>
      </w:r>
      <w:r w:rsidR="00595598">
        <w:rPr>
          <w:rFonts w:eastAsia="Calibri"/>
          <w:color w:val="000000"/>
          <w:sz w:val="24"/>
          <w:szCs w:val="24"/>
          <w:lang w:eastAsia="en-US"/>
        </w:rPr>
        <w:t xml:space="preserve"> Анализ матрицы парных (линейных) коэффициентов корреляции.</w:t>
      </w:r>
    </w:p>
    <w:p w14:paraId="5D1249D3" w14:textId="233D0ACD" w:rsidR="009B235C" w:rsidRDefault="009B235C" w:rsidP="009B235C">
      <w:pPr>
        <w:autoSpaceDE w:val="0"/>
        <w:autoSpaceDN w:val="0"/>
        <w:adjustRightInd w:val="0"/>
        <w:ind w:firstLine="720"/>
        <w:jc w:val="both"/>
        <w:rPr>
          <w:rFonts w:eastAsia="Calibri"/>
          <w:color w:val="000000"/>
          <w:sz w:val="24"/>
          <w:szCs w:val="24"/>
          <w:lang w:eastAsia="en-US"/>
        </w:rPr>
      </w:pPr>
      <w:r>
        <w:rPr>
          <w:rFonts w:eastAsia="Calibri"/>
          <w:color w:val="000000"/>
          <w:sz w:val="24"/>
          <w:szCs w:val="24"/>
          <w:lang w:eastAsia="en-US"/>
        </w:rPr>
        <w:t>Вычисление частного линейного коэффициента корреляции, проверка его значимости, построение интервальной оценки и интерпретация.</w:t>
      </w:r>
    </w:p>
    <w:p w14:paraId="329AC153" w14:textId="63C4BD09" w:rsidR="009B235C" w:rsidRDefault="009B235C" w:rsidP="009B235C">
      <w:pPr>
        <w:autoSpaceDE w:val="0"/>
        <w:autoSpaceDN w:val="0"/>
        <w:adjustRightInd w:val="0"/>
        <w:ind w:firstLine="720"/>
        <w:jc w:val="both"/>
        <w:rPr>
          <w:rFonts w:eastAsia="Calibri"/>
          <w:color w:val="000000"/>
          <w:sz w:val="24"/>
          <w:szCs w:val="24"/>
          <w:lang w:eastAsia="en-US"/>
        </w:rPr>
      </w:pPr>
      <w:r>
        <w:rPr>
          <w:rFonts w:eastAsia="Calibri"/>
          <w:color w:val="000000"/>
          <w:sz w:val="24"/>
          <w:szCs w:val="24"/>
          <w:lang w:eastAsia="en-US"/>
        </w:rPr>
        <w:t>Вычисление множественного линейного коэффициента корреляции и множественного коэффициента детерминации, проверка их значимости и интерпретация.</w:t>
      </w:r>
    </w:p>
    <w:p w14:paraId="6E884652" w14:textId="44041F77" w:rsidR="006D6D56" w:rsidRDefault="006D6D56" w:rsidP="006D6D56">
      <w:pPr>
        <w:autoSpaceDE w:val="0"/>
        <w:autoSpaceDN w:val="0"/>
        <w:adjustRightInd w:val="0"/>
        <w:ind w:firstLine="720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lastRenderedPageBreak/>
        <w:t>Проведение корреляционного</w:t>
      </w:r>
      <w:r w:rsidR="00A527D8">
        <w:rPr>
          <w:rFonts w:eastAsia="Calibri"/>
          <w:sz w:val="24"/>
          <w:szCs w:val="24"/>
          <w:lang w:eastAsia="en-US"/>
        </w:rPr>
        <w:t xml:space="preserve"> анализа в пакетах</w:t>
      </w:r>
      <w:r>
        <w:rPr>
          <w:rFonts w:eastAsia="Calibri"/>
          <w:sz w:val="24"/>
          <w:szCs w:val="24"/>
          <w:lang w:eastAsia="en-US"/>
        </w:rPr>
        <w:t xml:space="preserve"> прикладных программ (</w:t>
      </w:r>
      <w:r>
        <w:rPr>
          <w:rFonts w:eastAsia="Calibri"/>
          <w:sz w:val="24"/>
          <w:szCs w:val="24"/>
          <w:lang w:val="en-US" w:eastAsia="en-US"/>
        </w:rPr>
        <w:t>Excel</w:t>
      </w:r>
      <w:r>
        <w:rPr>
          <w:rFonts w:eastAsia="Calibri"/>
          <w:sz w:val="24"/>
          <w:szCs w:val="24"/>
          <w:lang w:eastAsia="en-US"/>
        </w:rPr>
        <w:t xml:space="preserve">, </w:t>
      </w:r>
      <w:proofErr w:type="spellStart"/>
      <w:r>
        <w:rPr>
          <w:rFonts w:eastAsia="Calibri"/>
          <w:sz w:val="24"/>
          <w:szCs w:val="24"/>
          <w:lang w:val="en-US" w:eastAsia="en-US"/>
        </w:rPr>
        <w:t>Gretl</w:t>
      </w:r>
      <w:proofErr w:type="spellEnd"/>
      <w:r>
        <w:rPr>
          <w:rFonts w:eastAsia="Calibri"/>
          <w:sz w:val="24"/>
          <w:szCs w:val="24"/>
          <w:lang w:eastAsia="en-US"/>
        </w:rPr>
        <w:t xml:space="preserve">, </w:t>
      </w:r>
      <w:r>
        <w:rPr>
          <w:rFonts w:eastAsia="Calibri"/>
          <w:sz w:val="24"/>
          <w:szCs w:val="24"/>
          <w:lang w:val="en-US" w:eastAsia="en-US"/>
        </w:rPr>
        <w:t>SPSS</w:t>
      </w:r>
      <w:r>
        <w:rPr>
          <w:rFonts w:eastAsia="Calibri"/>
          <w:sz w:val="24"/>
          <w:szCs w:val="24"/>
          <w:lang w:eastAsia="en-US"/>
        </w:rPr>
        <w:t>,</w:t>
      </w:r>
      <w:r w:rsidRPr="006D6D56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>
        <w:rPr>
          <w:rFonts w:eastAsia="Calibri"/>
          <w:sz w:val="24"/>
          <w:szCs w:val="24"/>
          <w:lang w:val="en-US" w:eastAsia="en-US"/>
        </w:rPr>
        <w:t>Statistica</w:t>
      </w:r>
      <w:proofErr w:type="spellEnd"/>
      <w:r>
        <w:rPr>
          <w:rFonts w:eastAsia="Calibri"/>
          <w:sz w:val="24"/>
          <w:szCs w:val="24"/>
          <w:lang w:eastAsia="en-US"/>
        </w:rPr>
        <w:t xml:space="preserve"> и др.).</w:t>
      </w:r>
    </w:p>
    <w:p w14:paraId="311711CA" w14:textId="4F6C1506" w:rsidR="009B235C" w:rsidRDefault="009B235C" w:rsidP="00C64A97">
      <w:pPr>
        <w:autoSpaceDE w:val="0"/>
        <w:autoSpaceDN w:val="0"/>
        <w:adjustRightInd w:val="0"/>
        <w:ind w:firstLine="720"/>
        <w:jc w:val="both"/>
        <w:rPr>
          <w:rFonts w:eastAsia="Calibri"/>
          <w:color w:val="000000"/>
          <w:sz w:val="24"/>
          <w:szCs w:val="24"/>
          <w:lang w:eastAsia="en-US"/>
        </w:rPr>
      </w:pPr>
      <w:r>
        <w:rPr>
          <w:rFonts w:eastAsia="Calibri"/>
          <w:color w:val="000000"/>
          <w:sz w:val="24"/>
          <w:szCs w:val="24"/>
          <w:lang w:eastAsia="en-US"/>
        </w:rPr>
        <w:t>Отбор показателей для дальнейшего регрессионного анализа на основе проведенного корреляционного анализа.</w:t>
      </w:r>
    </w:p>
    <w:p w14:paraId="21E05642" w14:textId="77777777" w:rsidR="00C64A97" w:rsidRPr="00C64A97" w:rsidRDefault="00C64A97" w:rsidP="00C64A97">
      <w:pPr>
        <w:autoSpaceDE w:val="0"/>
        <w:autoSpaceDN w:val="0"/>
        <w:adjustRightInd w:val="0"/>
        <w:ind w:firstLine="720"/>
        <w:jc w:val="both"/>
        <w:rPr>
          <w:rFonts w:eastAsia="Calibri"/>
          <w:color w:val="000000"/>
          <w:sz w:val="24"/>
          <w:szCs w:val="24"/>
          <w:lang w:eastAsia="en-US"/>
        </w:rPr>
      </w:pPr>
    </w:p>
    <w:p w14:paraId="6B63A7F3" w14:textId="071FE674" w:rsidR="009B235C" w:rsidRDefault="00C64A97" w:rsidP="00C64A97">
      <w:pPr>
        <w:autoSpaceDE w:val="0"/>
        <w:autoSpaceDN w:val="0"/>
        <w:adjustRightInd w:val="0"/>
        <w:ind w:firstLine="720"/>
        <w:jc w:val="both"/>
        <w:rPr>
          <w:rFonts w:eastAsia="Calibri"/>
          <w:b/>
          <w:bCs/>
          <w:color w:val="000000"/>
          <w:sz w:val="24"/>
          <w:szCs w:val="24"/>
          <w:lang w:eastAsia="en-US"/>
        </w:rPr>
      </w:pPr>
      <w:r w:rsidRPr="00C64A97">
        <w:rPr>
          <w:rFonts w:eastAsia="Calibri"/>
          <w:b/>
          <w:bCs/>
          <w:color w:val="000000"/>
          <w:sz w:val="24"/>
          <w:szCs w:val="24"/>
          <w:lang w:eastAsia="en-US"/>
        </w:rPr>
        <w:t>Тем</w:t>
      </w:r>
      <w:r w:rsidR="009B235C">
        <w:rPr>
          <w:rFonts w:eastAsia="Calibri"/>
          <w:b/>
          <w:bCs/>
          <w:color w:val="000000"/>
          <w:sz w:val="24"/>
          <w:szCs w:val="24"/>
          <w:lang w:eastAsia="en-US"/>
        </w:rPr>
        <w:t>а 3</w:t>
      </w:r>
      <w:r w:rsidRPr="00C64A97">
        <w:rPr>
          <w:rFonts w:eastAsia="Calibri"/>
          <w:b/>
          <w:bCs/>
          <w:color w:val="000000"/>
          <w:sz w:val="24"/>
          <w:szCs w:val="24"/>
          <w:lang w:eastAsia="en-US"/>
        </w:rPr>
        <w:t xml:space="preserve">. Регрессионный анализ </w:t>
      </w:r>
      <w:r w:rsidR="009B235C">
        <w:rPr>
          <w:rFonts w:eastAsia="Calibri"/>
          <w:b/>
          <w:bCs/>
          <w:color w:val="000000"/>
          <w:sz w:val="24"/>
          <w:szCs w:val="24"/>
          <w:lang w:eastAsia="en-US"/>
        </w:rPr>
        <w:t>многомерных эк</w:t>
      </w:r>
      <w:r w:rsidR="00343CC1">
        <w:rPr>
          <w:rFonts w:eastAsia="Calibri"/>
          <w:b/>
          <w:bCs/>
          <w:color w:val="000000"/>
          <w:sz w:val="24"/>
          <w:szCs w:val="24"/>
          <w:lang w:eastAsia="en-US"/>
        </w:rPr>
        <w:t>ономических и финансовых данных</w:t>
      </w:r>
    </w:p>
    <w:p w14:paraId="1A7E49CF" w14:textId="79E23F2C" w:rsidR="00E77746" w:rsidRDefault="00E77746" w:rsidP="00C64A97">
      <w:pPr>
        <w:autoSpaceDE w:val="0"/>
        <w:autoSpaceDN w:val="0"/>
        <w:adjustRightInd w:val="0"/>
        <w:ind w:firstLine="720"/>
        <w:jc w:val="both"/>
        <w:rPr>
          <w:rFonts w:eastAsia="Calibri"/>
          <w:color w:val="000000"/>
          <w:sz w:val="24"/>
          <w:szCs w:val="24"/>
          <w:lang w:eastAsia="en-US"/>
        </w:rPr>
      </w:pPr>
      <w:r>
        <w:rPr>
          <w:rFonts w:eastAsia="Calibri"/>
          <w:color w:val="000000"/>
          <w:sz w:val="24"/>
          <w:szCs w:val="24"/>
          <w:lang w:eastAsia="en-US"/>
        </w:rPr>
        <w:t>Выбор математической модели при проведении регрессионного анализа.</w:t>
      </w:r>
    </w:p>
    <w:p w14:paraId="7E0CA41D" w14:textId="4600F401" w:rsidR="003A2992" w:rsidRDefault="003A2992" w:rsidP="00C64A97">
      <w:pPr>
        <w:autoSpaceDE w:val="0"/>
        <w:autoSpaceDN w:val="0"/>
        <w:adjustRightInd w:val="0"/>
        <w:ind w:firstLine="720"/>
        <w:jc w:val="both"/>
        <w:rPr>
          <w:rFonts w:eastAsia="Calibri"/>
          <w:color w:val="000000"/>
          <w:sz w:val="24"/>
          <w:szCs w:val="24"/>
          <w:lang w:eastAsia="en-US"/>
        </w:rPr>
      </w:pPr>
      <w:r>
        <w:rPr>
          <w:rFonts w:eastAsia="Calibri"/>
          <w:color w:val="000000"/>
          <w:sz w:val="24"/>
          <w:szCs w:val="24"/>
          <w:lang w:eastAsia="en-US"/>
        </w:rPr>
        <w:t>Метод наименьших квадратов в оценке параметров регрессионной модели.</w:t>
      </w:r>
    </w:p>
    <w:p w14:paraId="779E64EE" w14:textId="742CD777" w:rsidR="00E77746" w:rsidRDefault="00E77746" w:rsidP="00C64A97">
      <w:pPr>
        <w:autoSpaceDE w:val="0"/>
        <w:autoSpaceDN w:val="0"/>
        <w:adjustRightInd w:val="0"/>
        <w:ind w:firstLine="720"/>
        <w:jc w:val="both"/>
        <w:rPr>
          <w:rFonts w:eastAsia="Calibri"/>
          <w:color w:val="000000"/>
          <w:sz w:val="24"/>
          <w:szCs w:val="24"/>
          <w:lang w:eastAsia="en-US"/>
        </w:rPr>
      </w:pPr>
      <w:r>
        <w:rPr>
          <w:rFonts w:eastAsia="Calibri"/>
          <w:color w:val="000000"/>
          <w:sz w:val="24"/>
          <w:szCs w:val="24"/>
          <w:lang w:eastAsia="en-US"/>
        </w:rPr>
        <w:t>Парное линейное уравнение регрессии: оценка параметров, проверка значимости регрессионных коэффициентов и уравнения.</w:t>
      </w:r>
    </w:p>
    <w:p w14:paraId="4A0AB94F" w14:textId="1873D821" w:rsidR="00E77746" w:rsidRDefault="00E77746" w:rsidP="00E77746">
      <w:pPr>
        <w:autoSpaceDE w:val="0"/>
        <w:autoSpaceDN w:val="0"/>
        <w:adjustRightInd w:val="0"/>
        <w:ind w:firstLine="720"/>
        <w:jc w:val="both"/>
        <w:rPr>
          <w:rFonts w:eastAsia="Calibri"/>
          <w:color w:val="000000"/>
          <w:sz w:val="24"/>
          <w:szCs w:val="24"/>
          <w:lang w:eastAsia="en-US"/>
        </w:rPr>
      </w:pPr>
      <w:r>
        <w:rPr>
          <w:rFonts w:eastAsia="Calibri"/>
          <w:color w:val="000000"/>
          <w:sz w:val="24"/>
          <w:szCs w:val="24"/>
          <w:lang w:eastAsia="en-US"/>
        </w:rPr>
        <w:t>Множественное линейное уравнение регрессии: оценка параметров, проверка значимости регрессионных коэффициентов и уравнения.</w:t>
      </w:r>
    </w:p>
    <w:p w14:paraId="7C16A362" w14:textId="059DFEB3" w:rsidR="00E77746" w:rsidRDefault="00E77746" w:rsidP="00E77746">
      <w:pPr>
        <w:autoSpaceDE w:val="0"/>
        <w:autoSpaceDN w:val="0"/>
        <w:adjustRightInd w:val="0"/>
        <w:ind w:firstLine="720"/>
        <w:jc w:val="both"/>
        <w:rPr>
          <w:rFonts w:eastAsia="Calibri"/>
          <w:color w:val="000000"/>
          <w:sz w:val="24"/>
          <w:szCs w:val="24"/>
          <w:lang w:eastAsia="en-US"/>
        </w:rPr>
      </w:pPr>
      <w:r>
        <w:rPr>
          <w:rFonts w:eastAsia="Calibri"/>
          <w:color w:val="000000"/>
          <w:sz w:val="24"/>
          <w:szCs w:val="24"/>
          <w:lang w:eastAsia="en-US"/>
        </w:rPr>
        <w:t>Нелинейные регрессионные модели: классификация, выбор формы уравнения.</w:t>
      </w:r>
    </w:p>
    <w:p w14:paraId="6158ADD2" w14:textId="18BC9CFD" w:rsidR="00E77746" w:rsidRDefault="00E77746" w:rsidP="00E77746">
      <w:pPr>
        <w:autoSpaceDE w:val="0"/>
        <w:autoSpaceDN w:val="0"/>
        <w:adjustRightInd w:val="0"/>
        <w:ind w:firstLine="720"/>
        <w:jc w:val="both"/>
        <w:rPr>
          <w:rFonts w:eastAsia="Calibri"/>
          <w:color w:val="000000"/>
          <w:sz w:val="24"/>
          <w:szCs w:val="24"/>
          <w:lang w:eastAsia="en-US"/>
        </w:rPr>
      </w:pPr>
      <w:r>
        <w:rPr>
          <w:rFonts w:eastAsia="Calibri"/>
          <w:color w:val="000000"/>
          <w:sz w:val="24"/>
          <w:szCs w:val="24"/>
          <w:lang w:eastAsia="en-US"/>
        </w:rPr>
        <w:t>Оценка параметров нелинейных моделей</w:t>
      </w:r>
      <w:r w:rsidR="00A9040A">
        <w:rPr>
          <w:rFonts w:eastAsia="Calibri"/>
          <w:color w:val="000000"/>
          <w:sz w:val="24"/>
          <w:szCs w:val="24"/>
          <w:lang w:eastAsia="en-US"/>
        </w:rPr>
        <w:t>, приводимых к линейной форме</w:t>
      </w:r>
      <w:r>
        <w:rPr>
          <w:rFonts w:eastAsia="Calibri"/>
          <w:color w:val="000000"/>
          <w:sz w:val="24"/>
          <w:szCs w:val="24"/>
          <w:lang w:eastAsia="en-US"/>
        </w:rPr>
        <w:t xml:space="preserve"> путем </w:t>
      </w:r>
      <w:proofErr w:type="spellStart"/>
      <w:r>
        <w:rPr>
          <w:rFonts w:eastAsia="Calibri"/>
          <w:color w:val="000000"/>
          <w:sz w:val="24"/>
          <w:szCs w:val="24"/>
          <w:lang w:eastAsia="en-US"/>
        </w:rPr>
        <w:t>линеализации</w:t>
      </w:r>
      <w:proofErr w:type="spellEnd"/>
      <w:r>
        <w:rPr>
          <w:rFonts w:eastAsia="Calibri"/>
          <w:color w:val="000000"/>
          <w:sz w:val="24"/>
          <w:szCs w:val="24"/>
          <w:lang w:eastAsia="en-US"/>
        </w:rPr>
        <w:t xml:space="preserve"> функций.</w:t>
      </w:r>
      <w:r w:rsidR="00A9040A">
        <w:rPr>
          <w:rFonts w:eastAsia="Calibri"/>
          <w:color w:val="000000"/>
          <w:sz w:val="24"/>
          <w:szCs w:val="24"/>
          <w:lang w:eastAsia="en-US"/>
        </w:rPr>
        <w:t xml:space="preserve"> </w:t>
      </w:r>
      <w:r>
        <w:rPr>
          <w:rFonts w:eastAsia="Calibri"/>
          <w:color w:val="000000"/>
          <w:sz w:val="24"/>
          <w:szCs w:val="24"/>
          <w:lang w:eastAsia="en-US"/>
        </w:rPr>
        <w:t>Параболическая, гиперболическая, показательная и степенная</w:t>
      </w:r>
      <w:r w:rsidR="00A9040A">
        <w:rPr>
          <w:rFonts w:eastAsia="Calibri"/>
          <w:color w:val="000000"/>
          <w:sz w:val="24"/>
          <w:szCs w:val="24"/>
          <w:lang w:eastAsia="en-US"/>
        </w:rPr>
        <w:t xml:space="preserve"> модели.</w:t>
      </w:r>
    </w:p>
    <w:p w14:paraId="1F2C71F1" w14:textId="16DF621D" w:rsidR="00A9040A" w:rsidRDefault="00A9040A" w:rsidP="00E77746">
      <w:pPr>
        <w:autoSpaceDE w:val="0"/>
        <w:autoSpaceDN w:val="0"/>
        <w:adjustRightInd w:val="0"/>
        <w:ind w:firstLine="720"/>
        <w:jc w:val="both"/>
        <w:rPr>
          <w:rFonts w:eastAsia="Calibri"/>
          <w:color w:val="000000"/>
          <w:sz w:val="24"/>
          <w:szCs w:val="24"/>
          <w:lang w:eastAsia="en-US"/>
        </w:rPr>
      </w:pPr>
      <w:r>
        <w:rPr>
          <w:rFonts w:eastAsia="Calibri"/>
          <w:color w:val="000000"/>
          <w:sz w:val="24"/>
          <w:szCs w:val="24"/>
          <w:lang w:eastAsia="en-US"/>
        </w:rPr>
        <w:t>Оценка качества полученной регрессионной модели.</w:t>
      </w:r>
    </w:p>
    <w:p w14:paraId="6279582D" w14:textId="5CD76B3C" w:rsidR="00C64A97" w:rsidRDefault="00C64A97" w:rsidP="00C64A97">
      <w:pPr>
        <w:autoSpaceDE w:val="0"/>
        <w:autoSpaceDN w:val="0"/>
        <w:adjustRightInd w:val="0"/>
        <w:ind w:firstLine="720"/>
        <w:jc w:val="both"/>
        <w:rPr>
          <w:rFonts w:eastAsia="Calibri"/>
          <w:sz w:val="24"/>
          <w:szCs w:val="24"/>
          <w:lang w:eastAsia="en-US"/>
        </w:rPr>
      </w:pPr>
      <w:r w:rsidRPr="00C64A97">
        <w:rPr>
          <w:rFonts w:eastAsia="Calibri"/>
          <w:sz w:val="24"/>
          <w:szCs w:val="24"/>
          <w:lang w:eastAsia="en-US"/>
        </w:rPr>
        <w:t xml:space="preserve">Особенности построения прогнозов по регрессионным моделям для финансовых и </w:t>
      </w:r>
      <w:r w:rsidR="00A9040A">
        <w:rPr>
          <w:rFonts w:eastAsia="Calibri"/>
          <w:sz w:val="24"/>
          <w:szCs w:val="24"/>
          <w:lang w:eastAsia="en-US"/>
        </w:rPr>
        <w:t>экономических</w:t>
      </w:r>
      <w:r w:rsidRPr="00C64A97">
        <w:rPr>
          <w:rFonts w:eastAsia="Calibri"/>
          <w:sz w:val="24"/>
          <w:szCs w:val="24"/>
          <w:lang w:eastAsia="en-US"/>
        </w:rPr>
        <w:t xml:space="preserve"> явлений и процессов. </w:t>
      </w:r>
    </w:p>
    <w:p w14:paraId="6404ECEF" w14:textId="75D29AC7" w:rsidR="00A527D8" w:rsidRDefault="00A527D8" w:rsidP="00A527D8">
      <w:pPr>
        <w:autoSpaceDE w:val="0"/>
        <w:autoSpaceDN w:val="0"/>
        <w:adjustRightInd w:val="0"/>
        <w:ind w:firstLine="720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Проведение регрессионного анализа в пакетах прикладных программ (</w:t>
      </w:r>
      <w:r>
        <w:rPr>
          <w:rFonts w:eastAsia="Calibri"/>
          <w:sz w:val="24"/>
          <w:szCs w:val="24"/>
          <w:lang w:val="en-US" w:eastAsia="en-US"/>
        </w:rPr>
        <w:t>Excel</w:t>
      </w:r>
      <w:r>
        <w:rPr>
          <w:rFonts w:eastAsia="Calibri"/>
          <w:sz w:val="24"/>
          <w:szCs w:val="24"/>
          <w:lang w:eastAsia="en-US"/>
        </w:rPr>
        <w:t xml:space="preserve">, </w:t>
      </w:r>
      <w:proofErr w:type="spellStart"/>
      <w:r>
        <w:rPr>
          <w:rFonts w:eastAsia="Calibri"/>
          <w:sz w:val="24"/>
          <w:szCs w:val="24"/>
          <w:lang w:val="en-US" w:eastAsia="en-US"/>
        </w:rPr>
        <w:t>Gretl</w:t>
      </w:r>
      <w:proofErr w:type="spellEnd"/>
      <w:r>
        <w:rPr>
          <w:rFonts w:eastAsia="Calibri"/>
          <w:sz w:val="24"/>
          <w:szCs w:val="24"/>
          <w:lang w:eastAsia="en-US"/>
        </w:rPr>
        <w:t xml:space="preserve">, </w:t>
      </w:r>
      <w:r>
        <w:rPr>
          <w:rFonts w:eastAsia="Calibri"/>
          <w:sz w:val="24"/>
          <w:szCs w:val="24"/>
          <w:lang w:val="en-US" w:eastAsia="en-US"/>
        </w:rPr>
        <w:t>SPSS</w:t>
      </w:r>
      <w:r>
        <w:rPr>
          <w:rFonts w:eastAsia="Calibri"/>
          <w:sz w:val="24"/>
          <w:szCs w:val="24"/>
          <w:lang w:eastAsia="en-US"/>
        </w:rPr>
        <w:t>,</w:t>
      </w:r>
      <w:r w:rsidRPr="006D6D56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>
        <w:rPr>
          <w:rFonts w:eastAsia="Calibri"/>
          <w:sz w:val="24"/>
          <w:szCs w:val="24"/>
          <w:lang w:val="en-US" w:eastAsia="en-US"/>
        </w:rPr>
        <w:t>Statistica</w:t>
      </w:r>
      <w:proofErr w:type="spellEnd"/>
      <w:r>
        <w:rPr>
          <w:rFonts w:eastAsia="Calibri"/>
          <w:sz w:val="24"/>
          <w:szCs w:val="24"/>
          <w:lang w:eastAsia="en-US"/>
        </w:rPr>
        <w:t xml:space="preserve"> и др.).</w:t>
      </w:r>
    </w:p>
    <w:p w14:paraId="6438A850" w14:textId="77777777" w:rsidR="00C64A97" w:rsidRDefault="00C64A97" w:rsidP="00C64A97">
      <w:pPr>
        <w:autoSpaceDE w:val="0"/>
        <w:autoSpaceDN w:val="0"/>
        <w:adjustRightInd w:val="0"/>
        <w:ind w:firstLine="720"/>
        <w:jc w:val="both"/>
        <w:rPr>
          <w:rFonts w:eastAsia="Calibri"/>
          <w:sz w:val="24"/>
          <w:szCs w:val="24"/>
          <w:lang w:eastAsia="en-US"/>
        </w:rPr>
      </w:pPr>
    </w:p>
    <w:p w14:paraId="6C9DE977" w14:textId="52E6A252" w:rsidR="00C64A97" w:rsidRPr="00C64A97" w:rsidRDefault="00C64A97" w:rsidP="00C64A97">
      <w:pPr>
        <w:autoSpaceDE w:val="0"/>
        <w:autoSpaceDN w:val="0"/>
        <w:adjustRightInd w:val="0"/>
        <w:ind w:firstLine="720"/>
        <w:jc w:val="both"/>
        <w:rPr>
          <w:rFonts w:eastAsia="Calibri"/>
          <w:sz w:val="24"/>
          <w:szCs w:val="24"/>
          <w:lang w:eastAsia="en-US"/>
        </w:rPr>
      </w:pPr>
      <w:r w:rsidRPr="00C64A97">
        <w:rPr>
          <w:rFonts w:eastAsia="Calibri"/>
          <w:b/>
          <w:bCs/>
          <w:sz w:val="24"/>
          <w:szCs w:val="24"/>
          <w:lang w:eastAsia="en-US"/>
        </w:rPr>
        <w:t xml:space="preserve">Тема </w:t>
      </w:r>
      <w:r w:rsidR="00595598">
        <w:rPr>
          <w:rFonts w:eastAsia="Calibri"/>
          <w:b/>
          <w:bCs/>
          <w:sz w:val="24"/>
          <w:szCs w:val="24"/>
          <w:lang w:eastAsia="en-US"/>
        </w:rPr>
        <w:t>4</w:t>
      </w:r>
      <w:r w:rsidRPr="00C64A97">
        <w:rPr>
          <w:rFonts w:eastAsia="Calibri"/>
          <w:b/>
          <w:bCs/>
          <w:sz w:val="24"/>
          <w:szCs w:val="24"/>
          <w:lang w:eastAsia="en-US"/>
        </w:rPr>
        <w:t xml:space="preserve">. Методы снижения размерности многомерных признаков </w:t>
      </w:r>
      <w:r w:rsidRPr="00C64A97">
        <w:rPr>
          <w:rFonts w:eastAsia="Calibri"/>
          <w:b/>
          <w:bCs/>
          <w:color w:val="000000"/>
          <w:sz w:val="24"/>
          <w:szCs w:val="24"/>
          <w:lang w:eastAsia="en-US"/>
        </w:rPr>
        <w:t>в анализе финансового сектора экономики</w:t>
      </w:r>
      <w:r w:rsidRPr="00C64A97">
        <w:rPr>
          <w:rFonts w:eastAsia="Calibri"/>
          <w:b/>
          <w:bCs/>
          <w:sz w:val="24"/>
          <w:szCs w:val="24"/>
          <w:lang w:eastAsia="en-US"/>
        </w:rPr>
        <w:t xml:space="preserve"> </w:t>
      </w:r>
    </w:p>
    <w:p w14:paraId="397A6DE7" w14:textId="1BD4D5BC" w:rsidR="00C64A97" w:rsidRPr="00C64A97" w:rsidRDefault="00C64A97" w:rsidP="00C64A97">
      <w:pPr>
        <w:autoSpaceDE w:val="0"/>
        <w:autoSpaceDN w:val="0"/>
        <w:adjustRightInd w:val="0"/>
        <w:ind w:firstLine="720"/>
        <w:jc w:val="both"/>
        <w:rPr>
          <w:rFonts w:eastAsia="Calibri"/>
          <w:sz w:val="24"/>
          <w:szCs w:val="24"/>
          <w:lang w:eastAsia="en-US"/>
        </w:rPr>
      </w:pPr>
      <w:r w:rsidRPr="00C64A97">
        <w:rPr>
          <w:rFonts w:eastAsia="Calibri"/>
          <w:sz w:val="24"/>
          <w:szCs w:val="24"/>
          <w:lang w:eastAsia="en-US"/>
        </w:rPr>
        <w:t xml:space="preserve">Метод главных компонент </w:t>
      </w:r>
      <w:r w:rsidR="00595598">
        <w:rPr>
          <w:rFonts w:eastAsia="Calibri"/>
          <w:sz w:val="24"/>
          <w:szCs w:val="24"/>
          <w:lang w:eastAsia="en-US"/>
        </w:rPr>
        <w:t xml:space="preserve">и </w:t>
      </w:r>
      <w:r w:rsidRPr="00C64A97">
        <w:rPr>
          <w:rFonts w:eastAsia="Calibri"/>
          <w:sz w:val="24"/>
          <w:szCs w:val="24"/>
          <w:lang w:eastAsia="en-US"/>
        </w:rPr>
        <w:t xml:space="preserve">его использование в анализе </w:t>
      </w:r>
      <w:r w:rsidR="00595598">
        <w:rPr>
          <w:rFonts w:eastAsia="Calibri"/>
          <w:sz w:val="24"/>
          <w:szCs w:val="24"/>
          <w:lang w:eastAsia="en-US"/>
        </w:rPr>
        <w:t>состояния и развития экономических явлений.</w:t>
      </w:r>
      <w:r w:rsidRPr="00C64A97">
        <w:rPr>
          <w:rFonts w:eastAsia="Calibri"/>
          <w:sz w:val="24"/>
          <w:szCs w:val="24"/>
          <w:lang w:eastAsia="en-US"/>
        </w:rPr>
        <w:t xml:space="preserve"> Линейная модель метода главных компонент. </w:t>
      </w:r>
    </w:p>
    <w:p w14:paraId="5BEDA092" w14:textId="77777777" w:rsidR="001A3176" w:rsidRDefault="001A3176" w:rsidP="00C64A97">
      <w:pPr>
        <w:autoSpaceDE w:val="0"/>
        <w:autoSpaceDN w:val="0"/>
        <w:adjustRightInd w:val="0"/>
        <w:ind w:firstLine="720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Цели и сущность</w:t>
      </w:r>
      <w:r w:rsidR="00C64A97" w:rsidRPr="00C64A97">
        <w:rPr>
          <w:rFonts w:eastAsia="Calibri"/>
          <w:sz w:val="24"/>
          <w:szCs w:val="24"/>
          <w:lang w:eastAsia="en-US"/>
        </w:rPr>
        <w:t xml:space="preserve"> </w:t>
      </w:r>
      <w:r>
        <w:rPr>
          <w:rFonts w:eastAsia="Calibri"/>
          <w:sz w:val="24"/>
          <w:szCs w:val="24"/>
          <w:lang w:eastAsia="en-US"/>
        </w:rPr>
        <w:t>факторного анализа, его использование в экономических исследованиях.</w:t>
      </w:r>
      <w:r w:rsidR="006D6D56">
        <w:rPr>
          <w:rFonts w:eastAsia="Calibri"/>
          <w:sz w:val="24"/>
          <w:szCs w:val="24"/>
          <w:lang w:eastAsia="en-US"/>
        </w:rPr>
        <w:t xml:space="preserve"> </w:t>
      </w:r>
    </w:p>
    <w:p w14:paraId="4EAB065B" w14:textId="4E52611B" w:rsidR="00595598" w:rsidRDefault="006D6D56" w:rsidP="00C64A97">
      <w:pPr>
        <w:autoSpaceDE w:val="0"/>
        <w:autoSpaceDN w:val="0"/>
        <w:adjustRightInd w:val="0"/>
        <w:ind w:firstLine="720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Линейная модель факторного анализа. Решение</w:t>
      </w:r>
      <w:r w:rsidR="001A3176">
        <w:rPr>
          <w:rFonts w:eastAsia="Calibri"/>
          <w:sz w:val="24"/>
          <w:szCs w:val="24"/>
          <w:lang w:eastAsia="en-US"/>
        </w:rPr>
        <w:t xml:space="preserve"> задачи</w:t>
      </w:r>
      <w:r>
        <w:rPr>
          <w:rFonts w:eastAsia="Calibri"/>
          <w:sz w:val="24"/>
          <w:szCs w:val="24"/>
          <w:lang w:eastAsia="en-US"/>
        </w:rPr>
        <w:t xml:space="preserve"> о числе факторов. Статистическая оценка факторных нагрузок и остаточных дисперсий. </w:t>
      </w:r>
    </w:p>
    <w:p w14:paraId="45EB8C13" w14:textId="68A4E985" w:rsidR="006D6D56" w:rsidRDefault="006D6D56" w:rsidP="00C64A97">
      <w:pPr>
        <w:autoSpaceDE w:val="0"/>
        <w:autoSpaceDN w:val="0"/>
        <w:adjustRightInd w:val="0"/>
        <w:ind w:firstLine="720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Провед</w:t>
      </w:r>
      <w:r w:rsidR="00F80FEB">
        <w:rPr>
          <w:rFonts w:eastAsia="Calibri"/>
          <w:sz w:val="24"/>
          <w:szCs w:val="24"/>
          <w:lang w:eastAsia="en-US"/>
        </w:rPr>
        <w:t>ение факторного анализа в пакетах</w:t>
      </w:r>
      <w:r>
        <w:rPr>
          <w:rFonts w:eastAsia="Calibri"/>
          <w:sz w:val="24"/>
          <w:szCs w:val="24"/>
          <w:lang w:eastAsia="en-US"/>
        </w:rPr>
        <w:t xml:space="preserve"> прикладных программ (</w:t>
      </w:r>
      <w:r>
        <w:rPr>
          <w:rFonts w:eastAsia="Calibri"/>
          <w:sz w:val="24"/>
          <w:szCs w:val="24"/>
          <w:lang w:val="en-US" w:eastAsia="en-US"/>
        </w:rPr>
        <w:t>SPSS</w:t>
      </w:r>
      <w:r>
        <w:rPr>
          <w:rFonts w:eastAsia="Calibri"/>
          <w:sz w:val="24"/>
          <w:szCs w:val="24"/>
          <w:lang w:eastAsia="en-US"/>
        </w:rPr>
        <w:t>,</w:t>
      </w:r>
      <w:r w:rsidRPr="006D6D56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>
        <w:rPr>
          <w:rFonts w:eastAsia="Calibri"/>
          <w:sz w:val="24"/>
          <w:szCs w:val="24"/>
          <w:lang w:val="en-US" w:eastAsia="en-US"/>
        </w:rPr>
        <w:t>Statistica</w:t>
      </w:r>
      <w:proofErr w:type="spellEnd"/>
      <w:r>
        <w:rPr>
          <w:rFonts w:eastAsia="Calibri"/>
          <w:sz w:val="24"/>
          <w:szCs w:val="24"/>
          <w:lang w:eastAsia="en-US"/>
        </w:rPr>
        <w:t xml:space="preserve"> и др.).</w:t>
      </w:r>
    </w:p>
    <w:p w14:paraId="33DF39FE" w14:textId="77777777" w:rsidR="006D6D56" w:rsidRPr="006D6D56" w:rsidRDefault="006D6D56" w:rsidP="00C64A97">
      <w:pPr>
        <w:autoSpaceDE w:val="0"/>
        <w:autoSpaceDN w:val="0"/>
        <w:adjustRightInd w:val="0"/>
        <w:ind w:firstLine="720"/>
        <w:jc w:val="both"/>
        <w:rPr>
          <w:rFonts w:eastAsia="Calibri"/>
          <w:sz w:val="24"/>
          <w:szCs w:val="24"/>
          <w:lang w:eastAsia="en-US"/>
        </w:rPr>
      </w:pPr>
    </w:p>
    <w:p w14:paraId="2780733A" w14:textId="728C4888" w:rsidR="00C64A97" w:rsidRDefault="00595598" w:rsidP="00C64A97">
      <w:pPr>
        <w:autoSpaceDE w:val="0"/>
        <w:autoSpaceDN w:val="0"/>
        <w:adjustRightInd w:val="0"/>
        <w:ind w:firstLine="720"/>
        <w:jc w:val="both"/>
        <w:rPr>
          <w:rFonts w:eastAsia="Calibri"/>
          <w:b/>
          <w:bCs/>
          <w:sz w:val="24"/>
          <w:szCs w:val="24"/>
          <w:lang w:eastAsia="en-US"/>
        </w:rPr>
      </w:pPr>
      <w:r>
        <w:rPr>
          <w:rFonts w:eastAsia="Calibri"/>
          <w:b/>
          <w:bCs/>
          <w:sz w:val="24"/>
          <w:szCs w:val="24"/>
          <w:lang w:eastAsia="en-US"/>
        </w:rPr>
        <w:t>Тема 5. Кластерный анализ как метод многомерной</w:t>
      </w:r>
      <w:r w:rsidR="00C64A97" w:rsidRPr="00C64A97">
        <w:rPr>
          <w:rFonts w:eastAsia="Calibri"/>
          <w:b/>
          <w:bCs/>
          <w:sz w:val="24"/>
          <w:szCs w:val="24"/>
          <w:lang w:eastAsia="en-US"/>
        </w:rPr>
        <w:t xml:space="preserve"> классификации </w:t>
      </w:r>
      <w:r>
        <w:rPr>
          <w:rFonts w:eastAsia="Calibri"/>
          <w:b/>
          <w:bCs/>
          <w:sz w:val="24"/>
          <w:szCs w:val="24"/>
          <w:lang w:eastAsia="en-US"/>
        </w:rPr>
        <w:t>статистических данных</w:t>
      </w:r>
    </w:p>
    <w:p w14:paraId="686A995A" w14:textId="0A2D4E04" w:rsidR="00417B61" w:rsidRDefault="005E1501" w:rsidP="00C64A97">
      <w:pPr>
        <w:autoSpaceDE w:val="0"/>
        <w:autoSpaceDN w:val="0"/>
        <w:adjustRightInd w:val="0"/>
        <w:ind w:firstLine="720"/>
        <w:jc w:val="both"/>
        <w:rPr>
          <w:rFonts w:eastAsia="Calibri"/>
          <w:bCs/>
          <w:sz w:val="24"/>
          <w:szCs w:val="24"/>
          <w:lang w:eastAsia="en-US"/>
        </w:rPr>
      </w:pPr>
      <w:r>
        <w:rPr>
          <w:rFonts w:eastAsia="Calibri"/>
          <w:bCs/>
          <w:sz w:val="24"/>
          <w:szCs w:val="24"/>
          <w:lang w:eastAsia="en-US"/>
        </w:rPr>
        <w:t>Цели и сущность кластерного анализа.</w:t>
      </w:r>
    </w:p>
    <w:p w14:paraId="37E05619" w14:textId="77777777" w:rsidR="00417B61" w:rsidRDefault="00417B61" w:rsidP="00C64A97">
      <w:pPr>
        <w:autoSpaceDE w:val="0"/>
        <w:autoSpaceDN w:val="0"/>
        <w:adjustRightInd w:val="0"/>
        <w:ind w:firstLine="720"/>
        <w:jc w:val="both"/>
        <w:rPr>
          <w:rFonts w:eastAsia="Calibri"/>
          <w:bCs/>
          <w:sz w:val="24"/>
          <w:szCs w:val="24"/>
          <w:lang w:eastAsia="en-US"/>
        </w:rPr>
      </w:pPr>
      <w:r>
        <w:rPr>
          <w:rFonts w:eastAsia="Calibri"/>
          <w:bCs/>
          <w:sz w:val="24"/>
          <w:szCs w:val="24"/>
          <w:lang w:eastAsia="en-US"/>
        </w:rPr>
        <w:t xml:space="preserve">Измерение близости объектов. Характеристики близости объектов. </w:t>
      </w:r>
    </w:p>
    <w:p w14:paraId="0716B0DF" w14:textId="77777777" w:rsidR="005E1501" w:rsidRDefault="00417B61" w:rsidP="00C64A97">
      <w:pPr>
        <w:autoSpaceDE w:val="0"/>
        <w:autoSpaceDN w:val="0"/>
        <w:adjustRightInd w:val="0"/>
        <w:ind w:firstLine="720"/>
        <w:jc w:val="both"/>
        <w:rPr>
          <w:rFonts w:eastAsia="Calibri"/>
          <w:bCs/>
          <w:sz w:val="24"/>
          <w:szCs w:val="24"/>
          <w:lang w:eastAsia="en-US"/>
        </w:rPr>
      </w:pPr>
      <w:r>
        <w:rPr>
          <w:rFonts w:eastAsia="Calibri"/>
          <w:bCs/>
          <w:sz w:val="24"/>
          <w:szCs w:val="24"/>
          <w:lang w:eastAsia="en-US"/>
        </w:rPr>
        <w:t xml:space="preserve">Основные методы кластерного анализа. </w:t>
      </w:r>
    </w:p>
    <w:p w14:paraId="1DF0DE99" w14:textId="719F1F67" w:rsidR="00417B61" w:rsidRDefault="00417B61" w:rsidP="00C64A97">
      <w:pPr>
        <w:autoSpaceDE w:val="0"/>
        <w:autoSpaceDN w:val="0"/>
        <w:adjustRightInd w:val="0"/>
        <w:ind w:firstLine="720"/>
        <w:jc w:val="both"/>
        <w:rPr>
          <w:rFonts w:eastAsia="Calibri"/>
          <w:bCs/>
          <w:sz w:val="24"/>
          <w:szCs w:val="24"/>
          <w:lang w:eastAsia="en-US"/>
        </w:rPr>
      </w:pPr>
      <w:r>
        <w:rPr>
          <w:rFonts w:eastAsia="Calibri"/>
          <w:bCs/>
          <w:sz w:val="24"/>
          <w:szCs w:val="24"/>
          <w:lang w:eastAsia="en-US"/>
        </w:rPr>
        <w:t xml:space="preserve">Иерархические процедуры кластерного анализа. Метод «ближнего соседа», метод «дальнего» соседа. </w:t>
      </w:r>
      <w:proofErr w:type="spellStart"/>
      <w:r>
        <w:rPr>
          <w:rFonts w:eastAsia="Calibri"/>
          <w:bCs/>
          <w:sz w:val="24"/>
          <w:szCs w:val="24"/>
          <w:lang w:eastAsia="en-US"/>
        </w:rPr>
        <w:t>Дендрограмма</w:t>
      </w:r>
      <w:proofErr w:type="spellEnd"/>
      <w:r>
        <w:rPr>
          <w:rFonts w:eastAsia="Calibri"/>
          <w:bCs/>
          <w:sz w:val="24"/>
          <w:szCs w:val="24"/>
          <w:lang w:eastAsia="en-US"/>
        </w:rPr>
        <w:t xml:space="preserve"> объединения и ее анализ.</w:t>
      </w:r>
    </w:p>
    <w:p w14:paraId="5A957E2F" w14:textId="77777777" w:rsidR="00417B61" w:rsidRDefault="00417B61" w:rsidP="00C64A97">
      <w:pPr>
        <w:autoSpaceDE w:val="0"/>
        <w:autoSpaceDN w:val="0"/>
        <w:adjustRightInd w:val="0"/>
        <w:ind w:firstLine="720"/>
        <w:jc w:val="both"/>
        <w:rPr>
          <w:rFonts w:eastAsia="Calibri"/>
          <w:bCs/>
          <w:sz w:val="24"/>
          <w:szCs w:val="24"/>
          <w:lang w:eastAsia="en-US"/>
        </w:rPr>
      </w:pPr>
      <w:r>
        <w:rPr>
          <w:rFonts w:eastAsia="Calibri"/>
          <w:bCs/>
          <w:sz w:val="24"/>
          <w:szCs w:val="24"/>
          <w:lang w:eastAsia="en-US"/>
        </w:rPr>
        <w:t>Метод К-средних.</w:t>
      </w:r>
    </w:p>
    <w:p w14:paraId="4D04C83C" w14:textId="334BEBAF" w:rsidR="00417B61" w:rsidRDefault="00417B61" w:rsidP="00417B61">
      <w:pPr>
        <w:autoSpaceDE w:val="0"/>
        <w:autoSpaceDN w:val="0"/>
        <w:adjustRightInd w:val="0"/>
        <w:ind w:firstLine="720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Проведение кластерного анализа в пакетах прикладных программ (</w:t>
      </w:r>
      <w:r>
        <w:rPr>
          <w:rFonts w:eastAsia="Calibri"/>
          <w:sz w:val="24"/>
          <w:szCs w:val="24"/>
          <w:lang w:val="en-US" w:eastAsia="en-US"/>
        </w:rPr>
        <w:t>SPSS</w:t>
      </w:r>
      <w:r>
        <w:rPr>
          <w:rFonts w:eastAsia="Calibri"/>
          <w:sz w:val="24"/>
          <w:szCs w:val="24"/>
          <w:lang w:eastAsia="en-US"/>
        </w:rPr>
        <w:t>,</w:t>
      </w:r>
      <w:r w:rsidRPr="006D6D56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>
        <w:rPr>
          <w:rFonts w:eastAsia="Calibri"/>
          <w:sz w:val="24"/>
          <w:szCs w:val="24"/>
          <w:lang w:val="en-US" w:eastAsia="en-US"/>
        </w:rPr>
        <w:t>Statistica</w:t>
      </w:r>
      <w:proofErr w:type="spellEnd"/>
      <w:r>
        <w:rPr>
          <w:rFonts w:eastAsia="Calibri"/>
          <w:sz w:val="24"/>
          <w:szCs w:val="24"/>
          <w:lang w:eastAsia="en-US"/>
        </w:rPr>
        <w:t xml:space="preserve"> и др.).</w:t>
      </w:r>
    </w:p>
    <w:p w14:paraId="029D64A1" w14:textId="77777777" w:rsidR="00417B61" w:rsidRDefault="00417B61" w:rsidP="00C64A97">
      <w:pPr>
        <w:autoSpaceDE w:val="0"/>
        <w:autoSpaceDN w:val="0"/>
        <w:adjustRightInd w:val="0"/>
        <w:ind w:firstLine="720"/>
        <w:jc w:val="both"/>
        <w:rPr>
          <w:rFonts w:eastAsia="Calibri"/>
          <w:b/>
          <w:bCs/>
          <w:sz w:val="24"/>
          <w:szCs w:val="24"/>
          <w:lang w:eastAsia="en-US"/>
        </w:rPr>
      </w:pPr>
    </w:p>
    <w:p w14:paraId="0AC77754" w14:textId="74B2C40F" w:rsidR="00595598" w:rsidRDefault="00595598" w:rsidP="00C64A97">
      <w:pPr>
        <w:autoSpaceDE w:val="0"/>
        <w:autoSpaceDN w:val="0"/>
        <w:adjustRightInd w:val="0"/>
        <w:ind w:firstLine="720"/>
        <w:jc w:val="both"/>
        <w:rPr>
          <w:rFonts w:eastAsia="Calibri"/>
          <w:b/>
          <w:bCs/>
          <w:sz w:val="24"/>
          <w:szCs w:val="24"/>
          <w:lang w:eastAsia="en-US"/>
        </w:rPr>
      </w:pPr>
      <w:r>
        <w:rPr>
          <w:rFonts w:eastAsia="Calibri"/>
          <w:b/>
          <w:bCs/>
          <w:sz w:val="24"/>
          <w:szCs w:val="24"/>
          <w:lang w:eastAsia="en-US"/>
        </w:rPr>
        <w:t>Тема 6. Дискриминантный анализ и его использование в экономических исследованиях</w:t>
      </w:r>
    </w:p>
    <w:p w14:paraId="5E6AAA59" w14:textId="77777777" w:rsidR="00034020" w:rsidRDefault="00034020" w:rsidP="00C64A97">
      <w:pPr>
        <w:autoSpaceDE w:val="0"/>
        <w:autoSpaceDN w:val="0"/>
        <w:adjustRightInd w:val="0"/>
        <w:ind w:firstLine="720"/>
        <w:jc w:val="both"/>
        <w:rPr>
          <w:rFonts w:eastAsia="Calibri"/>
          <w:sz w:val="24"/>
          <w:szCs w:val="24"/>
          <w:lang w:eastAsia="en-US"/>
        </w:rPr>
      </w:pPr>
    </w:p>
    <w:p w14:paraId="328A7FD7" w14:textId="77777777" w:rsidR="00034020" w:rsidRDefault="00034020" w:rsidP="00C64A97">
      <w:pPr>
        <w:autoSpaceDE w:val="0"/>
        <w:autoSpaceDN w:val="0"/>
        <w:adjustRightInd w:val="0"/>
        <w:ind w:firstLine="720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Цели, сущность и области применения дискриминантного анализа.</w:t>
      </w:r>
    </w:p>
    <w:p w14:paraId="4515E4CE" w14:textId="77777777" w:rsidR="00C64A97" w:rsidRDefault="00C64A97" w:rsidP="00C64A97">
      <w:pPr>
        <w:autoSpaceDE w:val="0"/>
        <w:autoSpaceDN w:val="0"/>
        <w:adjustRightInd w:val="0"/>
        <w:ind w:firstLine="720"/>
        <w:jc w:val="both"/>
        <w:rPr>
          <w:rFonts w:eastAsia="Calibri"/>
          <w:sz w:val="24"/>
          <w:szCs w:val="24"/>
          <w:lang w:eastAsia="en-US"/>
        </w:rPr>
      </w:pPr>
      <w:r w:rsidRPr="00C64A97">
        <w:rPr>
          <w:rFonts w:eastAsia="Calibri"/>
          <w:sz w:val="24"/>
          <w:szCs w:val="24"/>
          <w:lang w:eastAsia="en-US"/>
        </w:rPr>
        <w:t xml:space="preserve">Проблема классификации.  Дискриминирующие функции. </w:t>
      </w:r>
    </w:p>
    <w:p w14:paraId="59E4C19A" w14:textId="4638E7C1" w:rsidR="00034020" w:rsidRDefault="00034020" w:rsidP="00C64A97">
      <w:pPr>
        <w:autoSpaceDE w:val="0"/>
        <w:autoSpaceDN w:val="0"/>
        <w:adjustRightInd w:val="0"/>
        <w:ind w:firstLine="720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lastRenderedPageBreak/>
        <w:t>Классификация объектов с помощью функции расстояния.</w:t>
      </w:r>
    </w:p>
    <w:p w14:paraId="37E423A9" w14:textId="2CB17CD9" w:rsidR="00034020" w:rsidRDefault="00034020" w:rsidP="00C64A97">
      <w:pPr>
        <w:autoSpaceDE w:val="0"/>
        <w:autoSpaceDN w:val="0"/>
        <w:adjustRightInd w:val="0"/>
        <w:ind w:firstLine="720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Оценка качества отнесения объекта.</w:t>
      </w:r>
    </w:p>
    <w:p w14:paraId="4F319927" w14:textId="2CEA29B7" w:rsidR="00034020" w:rsidRDefault="00034020" w:rsidP="00034020">
      <w:pPr>
        <w:autoSpaceDE w:val="0"/>
        <w:autoSpaceDN w:val="0"/>
        <w:adjustRightInd w:val="0"/>
        <w:ind w:firstLine="720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Проведение дискриминантного анализа в пакетах прикладных программ (</w:t>
      </w:r>
      <w:r>
        <w:rPr>
          <w:rFonts w:eastAsia="Calibri"/>
          <w:sz w:val="24"/>
          <w:szCs w:val="24"/>
          <w:lang w:val="en-US" w:eastAsia="en-US"/>
        </w:rPr>
        <w:t>SPSS</w:t>
      </w:r>
      <w:r>
        <w:rPr>
          <w:rFonts w:eastAsia="Calibri"/>
          <w:sz w:val="24"/>
          <w:szCs w:val="24"/>
          <w:lang w:eastAsia="en-US"/>
        </w:rPr>
        <w:t>,</w:t>
      </w:r>
      <w:r w:rsidRPr="006D6D56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>
        <w:rPr>
          <w:rFonts w:eastAsia="Calibri"/>
          <w:sz w:val="24"/>
          <w:szCs w:val="24"/>
          <w:lang w:val="en-US" w:eastAsia="en-US"/>
        </w:rPr>
        <w:t>Statistica</w:t>
      </w:r>
      <w:proofErr w:type="spellEnd"/>
      <w:r>
        <w:rPr>
          <w:rFonts w:eastAsia="Calibri"/>
          <w:sz w:val="24"/>
          <w:szCs w:val="24"/>
          <w:lang w:eastAsia="en-US"/>
        </w:rPr>
        <w:t xml:space="preserve"> и др.).</w:t>
      </w:r>
    </w:p>
    <w:p w14:paraId="101FBD65" w14:textId="77777777" w:rsidR="00034020" w:rsidRPr="00C64A97" w:rsidRDefault="00034020" w:rsidP="00C64A97">
      <w:pPr>
        <w:autoSpaceDE w:val="0"/>
        <w:autoSpaceDN w:val="0"/>
        <w:adjustRightInd w:val="0"/>
        <w:ind w:firstLine="720"/>
        <w:jc w:val="both"/>
        <w:rPr>
          <w:rFonts w:eastAsia="Calibri"/>
          <w:sz w:val="24"/>
          <w:szCs w:val="24"/>
          <w:lang w:eastAsia="en-US"/>
        </w:rPr>
      </w:pPr>
    </w:p>
    <w:p w14:paraId="2200C9ED" w14:textId="77777777" w:rsidR="001E3B02" w:rsidRPr="00150F74" w:rsidRDefault="001E3B02" w:rsidP="00B41E83">
      <w:pPr>
        <w:pStyle w:val="2"/>
        <w:ind w:firstLine="709"/>
        <w:rPr>
          <w:rStyle w:val="FontStyle17"/>
          <w:b/>
          <w:bCs w:val="0"/>
          <w:sz w:val="24"/>
          <w:szCs w:val="24"/>
        </w:rPr>
      </w:pPr>
      <w:bookmarkStart w:id="17" w:name="_Toc384404354"/>
      <w:bookmarkStart w:id="18" w:name="_Toc466310754"/>
      <w:bookmarkStart w:id="19" w:name="_Toc129851362"/>
      <w:r w:rsidRPr="00150F74">
        <w:rPr>
          <w:rStyle w:val="FontStyle17"/>
          <w:b/>
          <w:bCs w:val="0"/>
          <w:sz w:val="24"/>
          <w:szCs w:val="24"/>
        </w:rPr>
        <w:t>5.</w:t>
      </w:r>
      <w:r w:rsidR="0086698F" w:rsidRPr="00150F74">
        <w:rPr>
          <w:rStyle w:val="FontStyle17"/>
          <w:b/>
          <w:bCs w:val="0"/>
          <w:sz w:val="24"/>
          <w:szCs w:val="24"/>
        </w:rPr>
        <w:t>2</w:t>
      </w:r>
      <w:r w:rsidRPr="00150F74">
        <w:rPr>
          <w:rStyle w:val="FontStyle17"/>
          <w:b/>
          <w:bCs w:val="0"/>
          <w:sz w:val="24"/>
          <w:szCs w:val="24"/>
        </w:rPr>
        <w:t xml:space="preserve">. </w:t>
      </w:r>
      <w:bookmarkEnd w:id="17"/>
      <w:r w:rsidR="0086698F" w:rsidRPr="00150F74">
        <w:rPr>
          <w:rStyle w:val="FontStyle17"/>
          <w:b/>
          <w:bCs w:val="0"/>
          <w:sz w:val="24"/>
          <w:szCs w:val="24"/>
        </w:rPr>
        <w:t>Учебно-тематический план</w:t>
      </w:r>
      <w:bookmarkEnd w:id="18"/>
      <w:bookmarkEnd w:id="19"/>
    </w:p>
    <w:p w14:paraId="53D4CF43" w14:textId="77777777" w:rsidR="00062C68" w:rsidRPr="00150F74" w:rsidRDefault="00062C68" w:rsidP="00062C68">
      <w:pPr>
        <w:rPr>
          <w:sz w:val="24"/>
          <w:szCs w:val="24"/>
        </w:rPr>
      </w:pPr>
    </w:p>
    <w:p w14:paraId="3623F328" w14:textId="0D56BE72" w:rsidR="00062C68" w:rsidRPr="00EE59F3" w:rsidRDefault="00062C68" w:rsidP="00062C68">
      <w:pPr>
        <w:rPr>
          <w:sz w:val="24"/>
          <w:szCs w:val="24"/>
        </w:rPr>
      </w:pPr>
      <w:r w:rsidRPr="00150F74">
        <w:rPr>
          <w:sz w:val="24"/>
          <w:szCs w:val="24"/>
        </w:rPr>
        <w:t>Информация представляется в табличной форме.</w:t>
      </w:r>
    </w:p>
    <w:p w14:paraId="7C065AB2" w14:textId="18EFCD17" w:rsidR="007D272B" w:rsidRPr="00EE59F3" w:rsidRDefault="008F42A9" w:rsidP="00BB2032">
      <w:pPr>
        <w:jc w:val="right"/>
        <w:rPr>
          <w:sz w:val="24"/>
          <w:szCs w:val="24"/>
        </w:rPr>
      </w:pPr>
      <w:r w:rsidRPr="00EE59F3">
        <w:rPr>
          <w:sz w:val="24"/>
          <w:szCs w:val="24"/>
        </w:rPr>
        <w:t>Таблица 5</w:t>
      </w:r>
      <w:r w:rsidR="00AB0DB6" w:rsidRPr="00EE59F3">
        <w:rPr>
          <w:sz w:val="24"/>
          <w:szCs w:val="24"/>
        </w:rPr>
        <w:t>.1</w:t>
      </w:r>
    </w:p>
    <w:p w14:paraId="577B58AE" w14:textId="77777777" w:rsidR="003B6F98" w:rsidRPr="00996273" w:rsidRDefault="003B6F98" w:rsidP="003B6F98">
      <w:pPr>
        <w:rPr>
          <w:bCs/>
          <w:i/>
          <w:iCs/>
          <w:sz w:val="24"/>
          <w:szCs w:val="24"/>
        </w:rPr>
      </w:pPr>
      <w:r w:rsidRPr="00996273">
        <w:rPr>
          <w:bCs/>
          <w:i/>
          <w:iCs/>
          <w:sz w:val="24"/>
          <w:szCs w:val="24"/>
        </w:rPr>
        <w:t>Очная форма обучения</w:t>
      </w:r>
    </w:p>
    <w:p w14:paraId="645EEA4F" w14:textId="1D90C8E0" w:rsidR="00341E2A" w:rsidRPr="00996273" w:rsidRDefault="00941FCE" w:rsidP="00341E2A">
      <w:pPr>
        <w:rPr>
          <w:bCs/>
          <w:iCs/>
          <w:sz w:val="24"/>
          <w:szCs w:val="24"/>
        </w:rPr>
      </w:pPr>
      <w:r w:rsidRPr="00996273">
        <w:rPr>
          <w:bCs/>
          <w:iCs/>
          <w:sz w:val="24"/>
          <w:szCs w:val="24"/>
        </w:rPr>
        <w:t xml:space="preserve">Профиль </w:t>
      </w:r>
      <w:r w:rsidR="000739B6" w:rsidRPr="00996273">
        <w:rPr>
          <w:bCs/>
          <w:iCs/>
          <w:sz w:val="24"/>
          <w:szCs w:val="24"/>
        </w:rPr>
        <w:t>«</w:t>
      </w:r>
      <w:r w:rsidRPr="00996273">
        <w:rPr>
          <w:bCs/>
          <w:iCs/>
          <w:sz w:val="24"/>
          <w:szCs w:val="24"/>
        </w:rPr>
        <w:t>Аудит и внутренний контроль</w:t>
      </w:r>
      <w:r w:rsidR="000739B6" w:rsidRPr="00996273">
        <w:rPr>
          <w:bCs/>
          <w:iCs/>
          <w:sz w:val="24"/>
          <w:szCs w:val="24"/>
        </w:rPr>
        <w:t>»</w:t>
      </w:r>
      <w:r w:rsidR="00996273" w:rsidRPr="00996273">
        <w:rPr>
          <w:bCs/>
          <w:iCs/>
          <w:sz w:val="24"/>
          <w:szCs w:val="24"/>
        </w:rPr>
        <w:t>, п</w:t>
      </w:r>
      <w:r w:rsidR="00341E2A" w:rsidRPr="00996273">
        <w:rPr>
          <w:bCs/>
          <w:iCs/>
          <w:sz w:val="24"/>
          <w:szCs w:val="24"/>
        </w:rPr>
        <w:t>рофиль «Учет, анализ и аудит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41"/>
        <w:gridCol w:w="2715"/>
        <w:gridCol w:w="849"/>
        <w:gridCol w:w="992"/>
        <w:gridCol w:w="709"/>
        <w:gridCol w:w="995"/>
        <w:gridCol w:w="1134"/>
        <w:gridCol w:w="1692"/>
      </w:tblGrid>
      <w:tr w:rsidR="007F109C" w:rsidRPr="00150F74" w14:paraId="051BBD93" w14:textId="77777777" w:rsidTr="008E0C00">
        <w:trPr>
          <w:trHeight w:val="20"/>
        </w:trPr>
        <w:tc>
          <w:tcPr>
            <w:tcW w:w="281" w:type="pct"/>
            <w:vMerge w:val="restart"/>
          </w:tcPr>
          <w:p w14:paraId="5E47A0D1" w14:textId="77777777" w:rsidR="007F109C" w:rsidRPr="00941FCE" w:rsidRDefault="007F109C" w:rsidP="00941FCE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941FCE">
              <w:rPr>
                <w:b/>
                <w:sz w:val="24"/>
                <w:szCs w:val="24"/>
              </w:rPr>
              <w:t>№</w:t>
            </w:r>
          </w:p>
          <w:p w14:paraId="7CF147CA" w14:textId="77777777" w:rsidR="007F109C" w:rsidRPr="00941FCE" w:rsidRDefault="007F109C" w:rsidP="00941FCE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941FCE"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1410" w:type="pct"/>
            <w:vMerge w:val="restart"/>
          </w:tcPr>
          <w:p w14:paraId="4F5C16BB" w14:textId="77777777" w:rsidR="007F109C" w:rsidRPr="00941FCE" w:rsidRDefault="007F109C" w:rsidP="00941FCE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941FCE">
              <w:rPr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2430" w:type="pct"/>
            <w:gridSpan w:val="5"/>
          </w:tcPr>
          <w:p w14:paraId="1AE0D1A3" w14:textId="78FE8DA5" w:rsidR="007F109C" w:rsidRPr="00941FCE" w:rsidRDefault="007F109C" w:rsidP="00941FCE">
            <w:pPr>
              <w:contextualSpacing/>
              <w:jc w:val="center"/>
              <w:rPr>
                <w:bCs/>
                <w:sz w:val="24"/>
                <w:szCs w:val="24"/>
              </w:rPr>
            </w:pPr>
            <w:r w:rsidRPr="00941FCE">
              <w:rPr>
                <w:bCs/>
                <w:sz w:val="24"/>
                <w:szCs w:val="24"/>
              </w:rPr>
              <w:t>Трудоемкость в часах</w:t>
            </w:r>
          </w:p>
        </w:tc>
        <w:tc>
          <w:tcPr>
            <w:tcW w:w="879" w:type="pct"/>
            <w:vMerge w:val="restart"/>
          </w:tcPr>
          <w:p w14:paraId="05BB7FA0" w14:textId="0C097E57" w:rsidR="007F109C" w:rsidRPr="00941FCE" w:rsidRDefault="001C7ACD" w:rsidP="00941FCE">
            <w:pPr>
              <w:contextualSpacing/>
              <w:jc w:val="center"/>
              <w:rPr>
                <w:bCs/>
                <w:sz w:val="24"/>
                <w:szCs w:val="24"/>
              </w:rPr>
            </w:pPr>
            <w:r w:rsidRPr="00941FCE">
              <w:rPr>
                <w:bCs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7F109C" w:rsidRPr="00150F74" w14:paraId="09B2552E" w14:textId="77777777" w:rsidTr="008E0C00">
        <w:trPr>
          <w:trHeight w:val="20"/>
        </w:trPr>
        <w:tc>
          <w:tcPr>
            <w:tcW w:w="281" w:type="pct"/>
            <w:vMerge/>
          </w:tcPr>
          <w:p w14:paraId="144464D7" w14:textId="77777777" w:rsidR="007F109C" w:rsidRPr="00941FCE" w:rsidRDefault="007F109C" w:rsidP="00941FCE">
            <w:pPr>
              <w:contextualSpacing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1410" w:type="pct"/>
            <w:vMerge/>
          </w:tcPr>
          <w:p w14:paraId="1EDD54C1" w14:textId="77777777" w:rsidR="007F109C" w:rsidRPr="00941FCE" w:rsidRDefault="007F109C" w:rsidP="00941FCE">
            <w:pPr>
              <w:contextualSpacing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441" w:type="pct"/>
            <w:vMerge w:val="restart"/>
            <w:vAlign w:val="center"/>
          </w:tcPr>
          <w:p w14:paraId="2C094241" w14:textId="5660231F" w:rsidR="007F109C" w:rsidRPr="00941FCE" w:rsidRDefault="007F109C" w:rsidP="00941FCE">
            <w:pPr>
              <w:contextualSpacing/>
              <w:jc w:val="center"/>
              <w:rPr>
                <w:bCs/>
                <w:sz w:val="24"/>
                <w:szCs w:val="24"/>
              </w:rPr>
            </w:pPr>
            <w:r w:rsidRPr="00941FCE">
              <w:rPr>
                <w:bCs/>
                <w:sz w:val="24"/>
                <w:szCs w:val="24"/>
              </w:rPr>
              <w:t>Всего</w:t>
            </w:r>
          </w:p>
        </w:tc>
        <w:tc>
          <w:tcPr>
            <w:tcW w:w="1400" w:type="pct"/>
            <w:gridSpan w:val="3"/>
            <w:vAlign w:val="center"/>
          </w:tcPr>
          <w:p w14:paraId="7A3F8C94" w14:textId="77777777" w:rsidR="007F109C" w:rsidRPr="00941FCE" w:rsidRDefault="007F109C" w:rsidP="00941FCE">
            <w:pPr>
              <w:contextualSpacing/>
              <w:jc w:val="center"/>
              <w:rPr>
                <w:bCs/>
                <w:sz w:val="24"/>
                <w:szCs w:val="24"/>
              </w:rPr>
            </w:pPr>
            <w:r w:rsidRPr="00941FCE">
              <w:rPr>
                <w:bCs/>
                <w:sz w:val="24"/>
                <w:szCs w:val="24"/>
              </w:rPr>
              <w:t>Контактная работа - Аудиторная работа</w:t>
            </w:r>
          </w:p>
        </w:tc>
        <w:tc>
          <w:tcPr>
            <w:tcW w:w="589" w:type="pct"/>
            <w:vMerge w:val="restart"/>
            <w:vAlign w:val="center"/>
          </w:tcPr>
          <w:p w14:paraId="09CB8223" w14:textId="71CF09A9" w:rsidR="007F109C" w:rsidRPr="00941FCE" w:rsidRDefault="007F109C" w:rsidP="00941FCE">
            <w:pPr>
              <w:contextualSpacing/>
              <w:jc w:val="center"/>
              <w:rPr>
                <w:bCs/>
                <w:sz w:val="24"/>
                <w:szCs w:val="24"/>
              </w:rPr>
            </w:pPr>
            <w:r w:rsidRPr="00941FCE">
              <w:rPr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879" w:type="pct"/>
            <w:vMerge/>
          </w:tcPr>
          <w:p w14:paraId="5F4C35A1" w14:textId="77777777" w:rsidR="007F109C" w:rsidRPr="00941FCE" w:rsidRDefault="007F109C" w:rsidP="00941FCE">
            <w:pPr>
              <w:contextualSpacing/>
              <w:jc w:val="right"/>
              <w:rPr>
                <w:bCs/>
                <w:sz w:val="24"/>
                <w:szCs w:val="24"/>
              </w:rPr>
            </w:pPr>
          </w:p>
        </w:tc>
      </w:tr>
      <w:tr w:rsidR="007F109C" w:rsidRPr="00150F74" w14:paraId="2CBE90A4" w14:textId="77777777" w:rsidTr="00FE7044">
        <w:trPr>
          <w:trHeight w:val="20"/>
        </w:trPr>
        <w:tc>
          <w:tcPr>
            <w:tcW w:w="281" w:type="pct"/>
            <w:vMerge/>
          </w:tcPr>
          <w:p w14:paraId="197A8A93" w14:textId="77777777" w:rsidR="007F109C" w:rsidRPr="00941FCE" w:rsidRDefault="007F109C" w:rsidP="00941FCE">
            <w:pPr>
              <w:contextualSpacing/>
              <w:jc w:val="right"/>
              <w:rPr>
                <w:sz w:val="24"/>
                <w:szCs w:val="24"/>
              </w:rPr>
            </w:pPr>
          </w:p>
        </w:tc>
        <w:tc>
          <w:tcPr>
            <w:tcW w:w="1410" w:type="pct"/>
            <w:vMerge/>
          </w:tcPr>
          <w:p w14:paraId="0D22DA1C" w14:textId="77777777" w:rsidR="007F109C" w:rsidRPr="00941FCE" w:rsidRDefault="007F109C" w:rsidP="00941FCE">
            <w:pPr>
              <w:contextualSpacing/>
              <w:jc w:val="right"/>
              <w:rPr>
                <w:sz w:val="24"/>
                <w:szCs w:val="24"/>
              </w:rPr>
            </w:pPr>
          </w:p>
        </w:tc>
        <w:tc>
          <w:tcPr>
            <w:tcW w:w="441" w:type="pct"/>
            <w:vMerge/>
          </w:tcPr>
          <w:p w14:paraId="0D161A33" w14:textId="77777777" w:rsidR="007F109C" w:rsidRPr="00941FCE" w:rsidRDefault="007F109C" w:rsidP="00941FCE">
            <w:pPr>
              <w:contextualSpacing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515" w:type="pct"/>
          </w:tcPr>
          <w:p w14:paraId="23F7C895" w14:textId="77777777" w:rsidR="007F109C" w:rsidRPr="00941FCE" w:rsidRDefault="007F109C" w:rsidP="00941FCE">
            <w:pPr>
              <w:contextualSpacing/>
              <w:jc w:val="center"/>
              <w:rPr>
                <w:bCs/>
                <w:sz w:val="24"/>
                <w:szCs w:val="24"/>
              </w:rPr>
            </w:pPr>
            <w:r w:rsidRPr="00941FCE">
              <w:rPr>
                <w:bCs/>
                <w:sz w:val="24"/>
                <w:szCs w:val="24"/>
              </w:rPr>
              <w:t>Общая</w:t>
            </w:r>
          </w:p>
        </w:tc>
        <w:tc>
          <w:tcPr>
            <w:tcW w:w="368" w:type="pct"/>
          </w:tcPr>
          <w:p w14:paraId="73D6BC7D" w14:textId="77777777" w:rsidR="007F109C" w:rsidRPr="00941FCE" w:rsidRDefault="007F109C" w:rsidP="00941FCE">
            <w:pPr>
              <w:contextualSpacing/>
              <w:jc w:val="center"/>
              <w:rPr>
                <w:bCs/>
                <w:sz w:val="24"/>
                <w:szCs w:val="24"/>
              </w:rPr>
            </w:pPr>
            <w:r w:rsidRPr="00941FCE">
              <w:rPr>
                <w:bCs/>
                <w:sz w:val="24"/>
                <w:szCs w:val="24"/>
              </w:rPr>
              <w:t>Лекции</w:t>
            </w:r>
          </w:p>
        </w:tc>
        <w:tc>
          <w:tcPr>
            <w:tcW w:w="517" w:type="pct"/>
            <w:vAlign w:val="center"/>
          </w:tcPr>
          <w:p w14:paraId="100A08BD" w14:textId="77777777" w:rsidR="007F109C" w:rsidRPr="00941FCE" w:rsidRDefault="007F109C" w:rsidP="00941FCE">
            <w:pPr>
              <w:contextualSpacing/>
              <w:jc w:val="right"/>
              <w:rPr>
                <w:bCs/>
                <w:sz w:val="24"/>
                <w:szCs w:val="24"/>
              </w:rPr>
            </w:pPr>
            <w:r w:rsidRPr="00941FCE">
              <w:rPr>
                <w:bCs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589" w:type="pct"/>
            <w:vMerge/>
          </w:tcPr>
          <w:p w14:paraId="6BFE01EA" w14:textId="77777777" w:rsidR="007F109C" w:rsidRPr="00941FCE" w:rsidRDefault="007F109C" w:rsidP="00941FCE">
            <w:pPr>
              <w:contextualSpacing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879" w:type="pct"/>
            <w:vMerge/>
          </w:tcPr>
          <w:p w14:paraId="0A9C6440" w14:textId="77777777" w:rsidR="007F109C" w:rsidRPr="00941FCE" w:rsidRDefault="007F109C" w:rsidP="00941FCE">
            <w:pPr>
              <w:contextualSpacing/>
              <w:jc w:val="right"/>
              <w:rPr>
                <w:b/>
                <w:sz w:val="24"/>
                <w:szCs w:val="24"/>
              </w:rPr>
            </w:pPr>
          </w:p>
        </w:tc>
      </w:tr>
      <w:tr w:rsidR="00370238" w:rsidRPr="00150F74" w14:paraId="2780EC79" w14:textId="77777777" w:rsidTr="00FE7044">
        <w:trPr>
          <w:trHeight w:val="20"/>
        </w:trPr>
        <w:tc>
          <w:tcPr>
            <w:tcW w:w="281" w:type="pct"/>
          </w:tcPr>
          <w:p w14:paraId="25BFAF8F" w14:textId="77777777" w:rsidR="00370238" w:rsidRPr="00941FCE" w:rsidRDefault="00370238" w:rsidP="00941FCE">
            <w:pPr>
              <w:contextualSpacing/>
              <w:jc w:val="right"/>
              <w:rPr>
                <w:b/>
                <w:bCs/>
                <w:iCs/>
                <w:sz w:val="24"/>
                <w:szCs w:val="24"/>
              </w:rPr>
            </w:pPr>
            <w:r w:rsidRPr="00941FCE">
              <w:rPr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410" w:type="pct"/>
          </w:tcPr>
          <w:p w14:paraId="45BEBB78" w14:textId="1D7060B1" w:rsidR="00370238" w:rsidRPr="00343CC1" w:rsidRDefault="00343CC1" w:rsidP="008E0C0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43CC1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 xml:space="preserve">Предмет, метод и задачи курса. </w:t>
            </w:r>
            <w:r w:rsidR="008E0C00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П</w:t>
            </w:r>
            <w:r w:rsidRPr="00343CC1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редварительный анализ многомерной статистической совокупности</w:t>
            </w:r>
          </w:p>
        </w:tc>
        <w:tc>
          <w:tcPr>
            <w:tcW w:w="441" w:type="pct"/>
          </w:tcPr>
          <w:p w14:paraId="412ABF1D" w14:textId="318EBC27" w:rsidR="00370238" w:rsidRPr="00941FCE" w:rsidRDefault="008D3CB1" w:rsidP="00484AD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15" w:type="pct"/>
          </w:tcPr>
          <w:p w14:paraId="1FF2912E" w14:textId="43266A53" w:rsidR="00370238" w:rsidRPr="00941FCE" w:rsidRDefault="00590570" w:rsidP="00484AD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68" w:type="pct"/>
          </w:tcPr>
          <w:p w14:paraId="37B85CCA" w14:textId="17D50F33" w:rsidR="00370238" w:rsidRPr="00941FCE" w:rsidRDefault="00505E54" w:rsidP="00484AD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17" w:type="pct"/>
          </w:tcPr>
          <w:p w14:paraId="36CC8B5F" w14:textId="01F1AEAC" w:rsidR="00370238" w:rsidRPr="00941FCE" w:rsidRDefault="00425069" w:rsidP="00484AD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89" w:type="pct"/>
          </w:tcPr>
          <w:p w14:paraId="600B9B1E" w14:textId="5F308C58" w:rsidR="00370238" w:rsidRPr="00941FCE" w:rsidRDefault="008D3CB1" w:rsidP="00484AD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79" w:type="pct"/>
          </w:tcPr>
          <w:p w14:paraId="2FDC0A39" w14:textId="5F706B2B" w:rsidR="00370238" w:rsidRPr="00941FCE" w:rsidRDefault="00370238" w:rsidP="00FE7044">
            <w:pPr>
              <w:contextualSpacing/>
              <w:rPr>
                <w:sz w:val="24"/>
                <w:szCs w:val="24"/>
              </w:rPr>
            </w:pPr>
            <w:r w:rsidRPr="00941FCE">
              <w:rPr>
                <w:sz w:val="24"/>
                <w:szCs w:val="24"/>
              </w:rPr>
              <w:t xml:space="preserve">устный опрос, </w:t>
            </w:r>
            <w:r w:rsidR="00FE7044">
              <w:rPr>
                <w:sz w:val="24"/>
                <w:szCs w:val="24"/>
              </w:rPr>
              <w:t>решение задач</w:t>
            </w:r>
          </w:p>
        </w:tc>
      </w:tr>
      <w:tr w:rsidR="00370238" w:rsidRPr="00150F74" w14:paraId="38D46900" w14:textId="77777777" w:rsidTr="00FE7044">
        <w:trPr>
          <w:trHeight w:val="20"/>
        </w:trPr>
        <w:tc>
          <w:tcPr>
            <w:tcW w:w="281" w:type="pct"/>
          </w:tcPr>
          <w:p w14:paraId="17FCA78A" w14:textId="77777777" w:rsidR="00370238" w:rsidRPr="00941FCE" w:rsidRDefault="00370238" w:rsidP="00941FCE">
            <w:pPr>
              <w:contextualSpacing/>
              <w:jc w:val="right"/>
              <w:rPr>
                <w:b/>
                <w:bCs/>
                <w:iCs/>
                <w:sz w:val="24"/>
                <w:szCs w:val="24"/>
              </w:rPr>
            </w:pPr>
            <w:r w:rsidRPr="00941FCE">
              <w:rPr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410" w:type="pct"/>
          </w:tcPr>
          <w:p w14:paraId="52B41AD8" w14:textId="28AC8777" w:rsidR="00370238" w:rsidRPr="00343CC1" w:rsidRDefault="00343CC1" w:rsidP="00343CC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43CC1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Корреляционный анализ</w:t>
            </w:r>
            <w:r w:rsidRPr="00C64A97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343CC1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многомерных экономических данных</w:t>
            </w:r>
          </w:p>
        </w:tc>
        <w:tc>
          <w:tcPr>
            <w:tcW w:w="441" w:type="pct"/>
          </w:tcPr>
          <w:p w14:paraId="6276B5C5" w14:textId="4BD4FCA9" w:rsidR="00370238" w:rsidRPr="00941FCE" w:rsidRDefault="008D3CB1" w:rsidP="00484AD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515" w:type="pct"/>
          </w:tcPr>
          <w:p w14:paraId="7F283695" w14:textId="33C9D309" w:rsidR="00370238" w:rsidRPr="00941FCE" w:rsidRDefault="00590570" w:rsidP="00484AD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68" w:type="pct"/>
          </w:tcPr>
          <w:p w14:paraId="44C2E12C" w14:textId="462807D8" w:rsidR="00370238" w:rsidRPr="00941FCE" w:rsidRDefault="00505E54" w:rsidP="00484AD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17" w:type="pct"/>
          </w:tcPr>
          <w:p w14:paraId="03453652" w14:textId="2FC6AB9E" w:rsidR="00370238" w:rsidRPr="00941FCE" w:rsidRDefault="00425069" w:rsidP="00484AD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89" w:type="pct"/>
          </w:tcPr>
          <w:p w14:paraId="11419965" w14:textId="02E54B84" w:rsidR="00370238" w:rsidRPr="00941FCE" w:rsidRDefault="008D3CB1" w:rsidP="00484AD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879" w:type="pct"/>
          </w:tcPr>
          <w:p w14:paraId="1CA6749D" w14:textId="62E81BB8" w:rsidR="00370238" w:rsidRPr="00941FCE" w:rsidRDefault="00FE7044" w:rsidP="00484ADD">
            <w:pPr>
              <w:contextualSpacing/>
              <w:rPr>
                <w:sz w:val="24"/>
                <w:szCs w:val="24"/>
              </w:rPr>
            </w:pPr>
            <w:r w:rsidRPr="00941FCE">
              <w:rPr>
                <w:sz w:val="24"/>
                <w:szCs w:val="24"/>
              </w:rPr>
              <w:t xml:space="preserve">устный опрос, </w:t>
            </w:r>
            <w:r>
              <w:rPr>
                <w:sz w:val="24"/>
                <w:szCs w:val="24"/>
              </w:rPr>
              <w:t>решение задач</w:t>
            </w:r>
          </w:p>
        </w:tc>
      </w:tr>
      <w:tr w:rsidR="00370238" w:rsidRPr="00150F74" w14:paraId="459BB59B" w14:textId="77777777" w:rsidTr="00FE7044">
        <w:trPr>
          <w:trHeight w:val="1793"/>
        </w:trPr>
        <w:tc>
          <w:tcPr>
            <w:tcW w:w="281" w:type="pct"/>
          </w:tcPr>
          <w:p w14:paraId="47CD0728" w14:textId="77777777" w:rsidR="00370238" w:rsidRPr="00941FCE" w:rsidRDefault="00370238" w:rsidP="00941FCE">
            <w:pPr>
              <w:contextualSpacing/>
              <w:jc w:val="right"/>
              <w:rPr>
                <w:b/>
                <w:bCs/>
                <w:iCs/>
                <w:sz w:val="24"/>
                <w:szCs w:val="24"/>
              </w:rPr>
            </w:pPr>
            <w:r w:rsidRPr="00941FCE">
              <w:rPr>
                <w:bCs/>
                <w:iCs/>
                <w:sz w:val="24"/>
                <w:szCs w:val="24"/>
              </w:rPr>
              <w:t>3</w:t>
            </w:r>
          </w:p>
        </w:tc>
        <w:tc>
          <w:tcPr>
            <w:tcW w:w="1410" w:type="pct"/>
          </w:tcPr>
          <w:p w14:paraId="1F98616D" w14:textId="1ADB12A7" w:rsidR="00370238" w:rsidRPr="00343CC1" w:rsidRDefault="00343CC1" w:rsidP="00343CC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64A97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 xml:space="preserve">Регрессионный анализ </w:t>
            </w:r>
            <w:r w:rsidRPr="00343CC1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многомерных экономических и финансовых данных</w:t>
            </w:r>
          </w:p>
        </w:tc>
        <w:tc>
          <w:tcPr>
            <w:tcW w:w="441" w:type="pct"/>
          </w:tcPr>
          <w:p w14:paraId="33DE488C" w14:textId="44EDBDBB" w:rsidR="00370238" w:rsidRPr="00941FCE" w:rsidRDefault="008D3CB1" w:rsidP="00484AD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515" w:type="pct"/>
          </w:tcPr>
          <w:p w14:paraId="7191F44E" w14:textId="60B1D4C9" w:rsidR="00370238" w:rsidRPr="00941FCE" w:rsidRDefault="00590570" w:rsidP="00484AD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368" w:type="pct"/>
          </w:tcPr>
          <w:p w14:paraId="07563F30" w14:textId="69CDB49C" w:rsidR="00370238" w:rsidRPr="00941FCE" w:rsidRDefault="00505E54" w:rsidP="00484AD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17" w:type="pct"/>
          </w:tcPr>
          <w:p w14:paraId="12C2C8D1" w14:textId="4EC774FF" w:rsidR="00370238" w:rsidRPr="00941FCE" w:rsidRDefault="00425069" w:rsidP="00484AD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89" w:type="pct"/>
          </w:tcPr>
          <w:p w14:paraId="559EAC20" w14:textId="0C1DFA9B" w:rsidR="00370238" w:rsidRPr="00941FCE" w:rsidRDefault="008D3CB1" w:rsidP="00484AD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879" w:type="pct"/>
          </w:tcPr>
          <w:p w14:paraId="433E3C4A" w14:textId="7D7C4F9C" w:rsidR="00370238" w:rsidRPr="00941FCE" w:rsidRDefault="00FE7044" w:rsidP="00484ADD">
            <w:pPr>
              <w:contextualSpacing/>
              <w:rPr>
                <w:sz w:val="24"/>
                <w:szCs w:val="24"/>
              </w:rPr>
            </w:pPr>
            <w:r w:rsidRPr="00941FCE">
              <w:rPr>
                <w:sz w:val="24"/>
                <w:szCs w:val="24"/>
              </w:rPr>
              <w:t xml:space="preserve">устный опрос, </w:t>
            </w:r>
            <w:r>
              <w:rPr>
                <w:sz w:val="24"/>
                <w:szCs w:val="24"/>
              </w:rPr>
              <w:t>решение задач</w:t>
            </w:r>
          </w:p>
        </w:tc>
      </w:tr>
      <w:tr w:rsidR="00370238" w:rsidRPr="00150F74" w14:paraId="08DC94C0" w14:textId="77777777" w:rsidTr="00FE7044">
        <w:trPr>
          <w:trHeight w:val="20"/>
        </w:trPr>
        <w:tc>
          <w:tcPr>
            <w:tcW w:w="281" w:type="pct"/>
          </w:tcPr>
          <w:p w14:paraId="0192C32B" w14:textId="77777777" w:rsidR="00370238" w:rsidRPr="00941FCE" w:rsidRDefault="00370238" w:rsidP="00941FCE">
            <w:pPr>
              <w:contextualSpacing/>
              <w:jc w:val="right"/>
              <w:rPr>
                <w:b/>
                <w:bCs/>
                <w:iCs/>
                <w:sz w:val="24"/>
                <w:szCs w:val="24"/>
              </w:rPr>
            </w:pPr>
            <w:r w:rsidRPr="00941FCE">
              <w:rPr>
                <w:bCs/>
                <w:iCs/>
                <w:sz w:val="24"/>
                <w:szCs w:val="24"/>
              </w:rPr>
              <w:t>4</w:t>
            </w:r>
          </w:p>
        </w:tc>
        <w:tc>
          <w:tcPr>
            <w:tcW w:w="1410" w:type="pct"/>
          </w:tcPr>
          <w:p w14:paraId="76560383" w14:textId="2C2AC899" w:rsidR="00370238" w:rsidRPr="00343CC1" w:rsidRDefault="00343CC1" w:rsidP="00484ADD">
            <w:pPr>
              <w:contextualSpacing/>
              <w:rPr>
                <w:sz w:val="24"/>
                <w:szCs w:val="24"/>
              </w:rPr>
            </w:pPr>
            <w:r w:rsidRPr="00C64A97">
              <w:rPr>
                <w:rFonts w:eastAsia="Calibri"/>
                <w:bCs/>
                <w:sz w:val="24"/>
                <w:szCs w:val="24"/>
                <w:lang w:eastAsia="en-US"/>
              </w:rPr>
              <w:t xml:space="preserve">Методы снижения размерности многомерных признаков </w:t>
            </w:r>
            <w:r w:rsidRPr="00C64A97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в анализе финансового сектора экономики</w:t>
            </w:r>
          </w:p>
        </w:tc>
        <w:tc>
          <w:tcPr>
            <w:tcW w:w="441" w:type="pct"/>
          </w:tcPr>
          <w:p w14:paraId="5CD1AFF3" w14:textId="6F947CB5" w:rsidR="00370238" w:rsidRPr="00941FCE" w:rsidRDefault="008D3CB1" w:rsidP="00484AD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515" w:type="pct"/>
          </w:tcPr>
          <w:p w14:paraId="7357F04A" w14:textId="04B0EE85" w:rsidR="00370238" w:rsidRPr="00941FCE" w:rsidRDefault="008D3CB1" w:rsidP="00484AD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368" w:type="pct"/>
          </w:tcPr>
          <w:p w14:paraId="0FAA401F" w14:textId="4E1D5D9D" w:rsidR="00370238" w:rsidRPr="00941FCE" w:rsidRDefault="00505E54" w:rsidP="00484AD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17" w:type="pct"/>
          </w:tcPr>
          <w:p w14:paraId="116A94D8" w14:textId="3A9FE318" w:rsidR="00370238" w:rsidRPr="00941FCE" w:rsidRDefault="00425069" w:rsidP="00484AD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89" w:type="pct"/>
          </w:tcPr>
          <w:p w14:paraId="40DCE30F" w14:textId="2F2322C4" w:rsidR="00370238" w:rsidRPr="00941FCE" w:rsidRDefault="008D3CB1" w:rsidP="00484AD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879" w:type="pct"/>
          </w:tcPr>
          <w:p w14:paraId="74FF7FF3" w14:textId="250717D9" w:rsidR="00370238" w:rsidRPr="00941FCE" w:rsidRDefault="00FE7044" w:rsidP="00484ADD">
            <w:pPr>
              <w:pStyle w:val="afa"/>
              <w:contextualSpacing/>
              <w:rPr>
                <w:sz w:val="24"/>
                <w:szCs w:val="24"/>
                <w:lang w:eastAsia="en-US"/>
              </w:rPr>
            </w:pPr>
            <w:r w:rsidRPr="00941FCE">
              <w:rPr>
                <w:sz w:val="24"/>
                <w:szCs w:val="24"/>
              </w:rPr>
              <w:t xml:space="preserve">устный опрос, </w:t>
            </w:r>
            <w:r>
              <w:rPr>
                <w:sz w:val="24"/>
                <w:szCs w:val="24"/>
              </w:rPr>
              <w:t>решение задач</w:t>
            </w:r>
          </w:p>
        </w:tc>
      </w:tr>
      <w:tr w:rsidR="00370238" w:rsidRPr="00150F74" w14:paraId="1FA1EBDA" w14:textId="77777777" w:rsidTr="00FE7044">
        <w:trPr>
          <w:trHeight w:val="20"/>
        </w:trPr>
        <w:tc>
          <w:tcPr>
            <w:tcW w:w="281" w:type="pct"/>
          </w:tcPr>
          <w:p w14:paraId="11434CD0" w14:textId="77777777" w:rsidR="00370238" w:rsidRPr="00941FCE" w:rsidRDefault="00370238" w:rsidP="00941FCE">
            <w:pPr>
              <w:contextualSpacing/>
              <w:jc w:val="right"/>
              <w:rPr>
                <w:b/>
                <w:bCs/>
                <w:iCs/>
                <w:sz w:val="24"/>
                <w:szCs w:val="24"/>
              </w:rPr>
            </w:pPr>
            <w:r w:rsidRPr="00941FCE">
              <w:rPr>
                <w:bCs/>
                <w:iCs/>
                <w:sz w:val="24"/>
                <w:szCs w:val="24"/>
              </w:rPr>
              <w:t>5</w:t>
            </w:r>
          </w:p>
        </w:tc>
        <w:tc>
          <w:tcPr>
            <w:tcW w:w="1410" w:type="pct"/>
          </w:tcPr>
          <w:p w14:paraId="5DE690D7" w14:textId="0A293214" w:rsidR="00370238" w:rsidRPr="00343CC1" w:rsidRDefault="00343CC1" w:rsidP="00484ADD">
            <w:pPr>
              <w:contextualSpacing/>
              <w:rPr>
                <w:sz w:val="24"/>
                <w:szCs w:val="24"/>
              </w:rPr>
            </w:pPr>
            <w:r w:rsidRPr="00343CC1">
              <w:rPr>
                <w:rFonts w:eastAsia="Calibri"/>
                <w:bCs/>
                <w:sz w:val="24"/>
                <w:szCs w:val="24"/>
                <w:lang w:eastAsia="en-US"/>
              </w:rPr>
              <w:t>Кластерный анализ как метод многомерной</w:t>
            </w:r>
            <w:r w:rsidRPr="00C64A97">
              <w:rPr>
                <w:rFonts w:eastAsia="Calibri"/>
                <w:bCs/>
                <w:sz w:val="24"/>
                <w:szCs w:val="24"/>
                <w:lang w:eastAsia="en-US"/>
              </w:rPr>
              <w:t xml:space="preserve"> классификации </w:t>
            </w:r>
            <w:r w:rsidRPr="00343CC1">
              <w:rPr>
                <w:rFonts w:eastAsia="Calibri"/>
                <w:bCs/>
                <w:sz w:val="24"/>
                <w:szCs w:val="24"/>
                <w:lang w:eastAsia="en-US"/>
              </w:rPr>
              <w:t>статистических данных</w:t>
            </w:r>
          </w:p>
        </w:tc>
        <w:tc>
          <w:tcPr>
            <w:tcW w:w="441" w:type="pct"/>
          </w:tcPr>
          <w:p w14:paraId="714F7AAB" w14:textId="2E811A6D" w:rsidR="00370238" w:rsidRPr="00941FCE" w:rsidRDefault="008D3CB1" w:rsidP="00484AD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515" w:type="pct"/>
          </w:tcPr>
          <w:p w14:paraId="1121E7E9" w14:textId="12BB08A9" w:rsidR="00370238" w:rsidRPr="00941FCE" w:rsidRDefault="008D3CB1" w:rsidP="00484AD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68" w:type="pct"/>
          </w:tcPr>
          <w:p w14:paraId="5CCA9DCD" w14:textId="2B03C6CA" w:rsidR="00370238" w:rsidRPr="00941FCE" w:rsidRDefault="00505E54" w:rsidP="00484AD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17" w:type="pct"/>
          </w:tcPr>
          <w:p w14:paraId="6414983D" w14:textId="52712817" w:rsidR="00370238" w:rsidRPr="00941FCE" w:rsidRDefault="00425069" w:rsidP="00484AD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89" w:type="pct"/>
          </w:tcPr>
          <w:p w14:paraId="0521430A" w14:textId="7D1AD962" w:rsidR="00370238" w:rsidRPr="00941FCE" w:rsidRDefault="008D3CB1" w:rsidP="00484AD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879" w:type="pct"/>
          </w:tcPr>
          <w:p w14:paraId="6815992B" w14:textId="1C2AA332" w:rsidR="00370238" w:rsidRPr="00941FCE" w:rsidRDefault="00FE7044" w:rsidP="00484ADD">
            <w:pPr>
              <w:contextualSpacing/>
              <w:rPr>
                <w:sz w:val="24"/>
                <w:szCs w:val="24"/>
              </w:rPr>
            </w:pPr>
            <w:r w:rsidRPr="00941FCE">
              <w:rPr>
                <w:sz w:val="24"/>
                <w:szCs w:val="24"/>
              </w:rPr>
              <w:t xml:space="preserve">устный опрос, </w:t>
            </w:r>
            <w:r>
              <w:rPr>
                <w:sz w:val="24"/>
                <w:szCs w:val="24"/>
              </w:rPr>
              <w:t>решение задач</w:t>
            </w:r>
          </w:p>
        </w:tc>
      </w:tr>
      <w:tr w:rsidR="00835D93" w:rsidRPr="00150F74" w14:paraId="75D11909" w14:textId="77777777" w:rsidTr="00FE7044">
        <w:trPr>
          <w:trHeight w:val="20"/>
        </w:trPr>
        <w:tc>
          <w:tcPr>
            <w:tcW w:w="281" w:type="pct"/>
          </w:tcPr>
          <w:p w14:paraId="4C1FB51F" w14:textId="71BA6E9E" w:rsidR="00835D93" w:rsidRPr="00941FCE" w:rsidRDefault="00835D93" w:rsidP="00941FCE">
            <w:pPr>
              <w:contextualSpacing/>
              <w:jc w:val="right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6</w:t>
            </w:r>
          </w:p>
        </w:tc>
        <w:tc>
          <w:tcPr>
            <w:tcW w:w="1410" w:type="pct"/>
          </w:tcPr>
          <w:p w14:paraId="18795D0C" w14:textId="77777777" w:rsidR="00343CC1" w:rsidRPr="00343CC1" w:rsidRDefault="00343CC1" w:rsidP="00343CC1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343CC1">
              <w:rPr>
                <w:rFonts w:eastAsia="Calibri"/>
                <w:bCs/>
                <w:sz w:val="24"/>
                <w:szCs w:val="24"/>
                <w:lang w:eastAsia="en-US"/>
              </w:rPr>
              <w:t xml:space="preserve">Дискриминантный анализ и его использование в </w:t>
            </w:r>
            <w:r w:rsidRPr="00343CC1">
              <w:rPr>
                <w:rFonts w:eastAsia="Calibri"/>
                <w:bCs/>
                <w:sz w:val="24"/>
                <w:szCs w:val="24"/>
                <w:lang w:eastAsia="en-US"/>
              </w:rPr>
              <w:lastRenderedPageBreak/>
              <w:t>экономических исследованиях</w:t>
            </w:r>
          </w:p>
          <w:p w14:paraId="77744664" w14:textId="77777777" w:rsidR="00835D93" w:rsidRPr="00343CC1" w:rsidRDefault="00835D93" w:rsidP="00484ADD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441" w:type="pct"/>
          </w:tcPr>
          <w:p w14:paraId="42BD6C41" w14:textId="29DF8604" w:rsidR="00835D93" w:rsidRPr="00941FCE" w:rsidRDefault="008D3CB1" w:rsidP="00484AD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515" w:type="pct"/>
          </w:tcPr>
          <w:p w14:paraId="77EED240" w14:textId="2C47F28B" w:rsidR="00835D93" w:rsidRPr="00941FCE" w:rsidRDefault="008D3CB1" w:rsidP="00484AD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68" w:type="pct"/>
          </w:tcPr>
          <w:p w14:paraId="2004DCE2" w14:textId="4AEDEBA7" w:rsidR="00835D93" w:rsidRPr="00941FCE" w:rsidRDefault="00505E54" w:rsidP="00484AD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17" w:type="pct"/>
          </w:tcPr>
          <w:p w14:paraId="759A98D9" w14:textId="23536C5E" w:rsidR="00835D93" w:rsidRPr="00941FCE" w:rsidRDefault="00425069" w:rsidP="00484AD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89" w:type="pct"/>
          </w:tcPr>
          <w:p w14:paraId="46E6B95D" w14:textId="30BB4B07" w:rsidR="00835D93" w:rsidRPr="00941FCE" w:rsidRDefault="008D3CB1" w:rsidP="00484AD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879" w:type="pct"/>
          </w:tcPr>
          <w:p w14:paraId="1C61FA6E" w14:textId="2AC373F5" w:rsidR="00835D93" w:rsidRPr="00941FCE" w:rsidRDefault="00FE7044" w:rsidP="00484ADD">
            <w:pPr>
              <w:pStyle w:val="afa"/>
              <w:contextualSpacing/>
              <w:rPr>
                <w:sz w:val="24"/>
                <w:szCs w:val="24"/>
              </w:rPr>
            </w:pPr>
            <w:r w:rsidRPr="00941FCE">
              <w:rPr>
                <w:sz w:val="24"/>
                <w:szCs w:val="24"/>
              </w:rPr>
              <w:t xml:space="preserve">устный опрос, </w:t>
            </w:r>
            <w:r>
              <w:rPr>
                <w:sz w:val="24"/>
                <w:szCs w:val="24"/>
              </w:rPr>
              <w:t>решение задач</w:t>
            </w:r>
          </w:p>
        </w:tc>
      </w:tr>
      <w:tr w:rsidR="00370238" w:rsidRPr="00150F74" w14:paraId="08E7A81F" w14:textId="77777777" w:rsidTr="00FE7044">
        <w:trPr>
          <w:trHeight w:val="20"/>
        </w:trPr>
        <w:tc>
          <w:tcPr>
            <w:tcW w:w="281" w:type="pct"/>
          </w:tcPr>
          <w:p w14:paraId="29632197" w14:textId="77777777" w:rsidR="00370238" w:rsidRPr="00941FCE" w:rsidRDefault="00370238" w:rsidP="00941FCE">
            <w:pPr>
              <w:contextualSpacing/>
              <w:jc w:val="right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1410" w:type="pct"/>
          </w:tcPr>
          <w:p w14:paraId="5B0C5B38" w14:textId="216D11F3" w:rsidR="00370238" w:rsidRPr="00941FCE" w:rsidRDefault="00370238" w:rsidP="00484ADD">
            <w:pPr>
              <w:contextualSpacing/>
              <w:rPr>
                <w:sz w:val="24"/>
                <w:szCs w:val="24"/>
              </w:rPr>
            </w:pPr>
            <w:r w:rsidRPr="00941FCE">
              <w:rPr>
                <w:sz w:val="24"/>
                <w:szCs w:val="24"/>
              </w:rPr>
              <w:t>В целом по дисциплине</w:t>
            </w:r>
          </w:p>
        </w:tc>
        <w:tc>
          <w:tcPr>
            <w:tcW w:w="441" w:type="pct"/>
          </w:tcPr>
          <w:p w14:paraId="04146A7C" w14:textId="43E4A4BA" w:rsidR="00370238" w:rsidRPr="00341E2A" w:rsidRDefault="00341E2A" w:rsidP="00484ADD">
            <w:pPr>
              <w:contextualSpacing/>
              <w:rPr>
                <w:sz w:val="24"/>
                <w:szCs w:val="24"/>
              </w:rPr>
            </w:pPr>
            <w:r w:rsidRPr="00341E2A">
              <w:rPr>
                <w:sz w:val="24"/>
                <w:szCs w:val="24"/>
              </w:rPr>
              <w:t>108</w:t>
            </w:r>
          </w:p>
        </w:tc>
        <w:tc>
          <w:tcPr>
            <w:tcW w:w="515" w:type="pct"/>
          </w:tcPr>
          <w:p w14:paraId="1E45C32F" w14:textId="2268D00F" w:rsidR="00370238" w:rsidRPr="00341E2A" w:rsidRDefault="00341E2A" w:rsidP="00484AD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368" w:type="pct"/>
          </w:tcPr>
          <w:p w14:paraId="755D9506" w14:textId="2A029C8D" w:rsidR="00370238" w:rsidRPr="00341E2A" w:rsidRDefault="00341E2A" w:rsidP="00484AD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517" w:type="pct"/>
          </w:tcPr>
          <w:p w14:paraId="222AF4CD" w14:textId="3E38081A" w:rsidR="00370238" w:rsidRPr="00341E2A" w:rsidRDefault="00341E2A" w:rsidP="00484AD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47461">
              <w:rPr>
                <w:sz w:val="24"/>
                <w:szCs w:val="24"/>
              </w:rPr>
              <w:t>8</w:t>
            </w:r>
          </w:p>
        </w:tc>
        <w:tc>
          <w:tcPr>
            <w:tcW w:w="589" w:type="pct"/>
          </w:tcPr>
          <w:p w14:paraId="64FE2C6B" w14:textId="4E5AC890" w:rsidR="00370238" w:rsidRPr="00341E2A" w:rsidRDefault="00341E2A" w:rsidP="00484AD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</w:t>
            </w:r>
          </w:p>
        </w:tc>
        <w:tc>
          <w:tcPr>
            <w:tcW w:w="879" w:type="pct"/>
          </w:tcPr>
          <w:p w14:paraId="05FAFDCF" w14:textId="35CBE637" w:rsidR="00370238" w:rsidRPr="00941FCE" w:rsidRDefault="00370238" w:rsidP="00484ADD">
            <w:pPr>
              <w:contextualSpacing/>
              <w:rPr>
                <w:sz w:val="24"/>
                <w:szCs w:val="24"/>
              </w:rPr>
            </w:pPr>
            <w:r w:rsidRPr="00941FCE">
              <w:rPr>
                <w:sz w:val="24"/>
                <w:szCs w:val="24"/>
              </w:rPr>
              <w:t xml:space="preserve">Согласно учебному плану: </w:t>
            </w:r>
            <w:r w:rsidR="00914899" w:rsidRPr="00941FCE">
              <w:rPr>
                <w:sz w:val="24"/>
                <w:szCs w:val="24"/>
              </w:rPr>
              <w:t>контрольная работа</w:t>
            </w:r>
          </w:p>
        </w:tc>
      </w:tr>
      <w:tr w:rsidR="00C07EB8" w:rsidRPr="00150F74" w14:paraId="764C6170" w14:textId="77777777" w:rsidTr="00FE7044">
        <w:trPr>
          <w:trHeight w:val="20"/>
        </w:trPr>
        <w:tc>
          <w:tcPr>
            <w:tcW w:w="281" w:type="pct"/>
          </w:tcPr>
          <w:p w14:paraId="464879A0" w14:textId="77777777" w:rsidR="00C07EB8" w:rsidRPr="00941FCE" w:rsidRDefault="00C07EB8" w:rsidP="00941FCE">
            <w:pPr>
              <w:contextualSpacing/>
              <w:jc w:val="right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1410" w:type="pct"/>
          </w:tcPr>
          <w:p w14:paraId="656ED001" w14:textId="647677C1" w:rsidR="00C07EB8" w:rsidRPr="00941FCE" w:rsidRDefault="00C07EB8" w:rsidP="00941FCE">
            <w:pPr>
              <w:contextualSpacing/>
              <w:rPr>
                <w:sz w:val="24"/>
                <w:szCs w:val="24"/>
              </w:rPr>
            </w:pPr>
            <w:r w:rsidRPr="00941FCE">
              <w:rPr>
                <w:sz w:val="24"/>
                <w:szCs w:val="24"/>
              </w:rPr>
              <w:t>Итого в %</w:t>
            </w:r>
          </w:p>
        </w:tc>
        <w:tc>
          <w:tcPr>
            <w:tcW w:w="441" w:type="pct"/>
          </w:tcPr>
          <w:p w14:paraId="672EB13E" w14:textId="6F1CCA7D" w:rsidR="00C07EB8" w:rsidRPr="00941FCE" w:rsidRDefault="00C07EB8" w:rsidP="00941FCE">
            <w:pPr>
              <w:contextualSpacing/>
              <w:jc w:val="center"/>
              <w:rPr>
                <w:sz w:val="24"/>
                <w:szCs w:val="24"/>
              </w:rPr>
            </w:pPr>
            <w:r w:rsidRPr="00941FCE">
              <w:rPr>
                <w:sz w:val="24"/>
                <w:szCs w:val="24"/>
              </w:rPr>
              <w:t>100</w:t>
            </w:r>
            <w:r w:rsidR="00547461">
              <w:rPr>
                <w:sz w:val="24"/>
                <w:szCs w:val="24"/>
              </w:rPr>
              <w:t>,0</w:t>
            </w:r>
          </w:p>
        </w:tc>
        <w:tc>
          <w:tcPr>
            <w:tcW w:w="515" w:type="pct"/>
          </w:tcPr>
          <w:p w14:paraId="05529389" w14:textId="3E910E7A" w:rsidR="00C07EB8" w:rsidRPr="00941FCE" w:rsidRDefault="00FE7044" w:rsidP="00941FCE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341E2A">
              <w:rPr>
                <w:sz w:val="24"/>
                <w:szCs w:val="24"/>
              </w:rPr>
              <w:t>1</w:t>
            </w:r>
            <w:r w:rsidR="00547461">
              <w:rPr>
                <w:sz w:val="24"/>
                <w:szCs w:val="24"/>
              </w:rPr>
              <w:t>,5</w:t>
            </w:r>
          </w:p>
        </w:tc>
        <w:tc>
          <w:tcPr>
            <w:tcW w:w="368" w:type="pct"/>
          </w:tcPr>
          <w:p w14:paraId="4BF2937C" w14:textId="58A62048" w:rsidR="00C07EB8" w:rsidRPr="00941FCE" w:rsidRDefault="00547461" w:rsidP="00941FCE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14,8</w:t>
            </w:r>
          </w:p>
        </w:tc>
        <w:tc>
          <w:tcPr>
            <w:tcW w:w="517" w:type="pct"/>
          </w:tcPr>
          <w:p w14:paraId="3410D609" w14:textId="069B989A" w:rsidR="00C07EB8" w:rsidRPr="00941FCE" w:rsidRDefault="00FE7044" w:rsidP="00941FCE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341E2A">
              <w:rPr>
                <w:sz w:val="24"/>
                <w:szCs w:val="24"/>
              </w:rPr>
              <w:t>6</w:t>
            </w:r>
            <w:r w:rsidR="00547461">
              <w:rPr>
                <w:sz w:val="24"/>
                <w:szCs w:val="24"/>
              </w:rPr>
              <w:t>,7</w:t>
            </w:r>
          </w:p>
        </w:tc>
        <w:tc>
          <w:tcPr>
            <w:tcW w:w="589" w:type="pct"/>
          </w:tcPr>
          <w:p w14:paraId="04EFF6E2" w14:textId="18A235ED" w:rsidR="00C07EB8" w:rsidRPr="00941FCE" w:rsidRDefault="00FE7044" w:rsidP="00941FCE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547461">
              <w:rPr>
                <w:sz w:val="24"/>
                <w:szCs w:val="24"/>
              </w:rPr>
              <w:t>8,5</w:t>
            </w:r>
          </w:p>
        </w:tc>
        <w:tc>
          <w:tcPr>
            <w:tcW w:w="879" w:type="pct"/>
          </w:tcPr>
          <w:p w14:paraId="04DEE6E4" w14:textId="0CE4BAA0" w:rsidR="00C07EB8" w:rsidRPr="00941FCE" w:rsidRDefault="00E07527" w:rsidP="00941FCE">
            <w:pPr>
              <w:contextualSpacing/>
              <w:rPr>
                <w:sz w:val="24"/>
                <w:szCs w:val="24"/>
              </w:rPr>
            </w:pPr>
            <w:r w:rsidRPr="00941FCE">
              <w:rPr>
                <w:sz w:val="24"/>
                <w:szCs w:val="24"/>
              </w:rPr>
              <w:t>—</w:t>
            </w:r>
          </w:p>
        </w:tc>
      </w:tr>
    </w:tbl>
    <w:p w14:paraId="4067C84D" w14:textId="687BFC39" w:rsidR="007F109C" w:rsidRPr="00150F74" w:rsidRDefault="007F109C" w:rsidP="00BB2032">
      <w:pPr>
        <w:jc w:val="right"/>
        <w:rPr>
          <w:sz w:val="24"/>
          <w:szCs w:val="24"/>
        </w:rPr>
      </w:pPr>
    </w:p>
    <w:p w14:paraId="1FC8117D" w14:textId="6BC68DE5" w:rsidR="00AB0DB6" w:rsidRDefault="008F42A9" w:rsidP="00AB0DB6">
      <w:pPr>
        <w:pStyle w:val="ac"/>
        <w:ind w:left="1069"/>
        <w:jc w:val="right"/>
        <w:rPr>
          <w:sz w:val="24"/>
          <w:szCs w:val="24"/>
        </w:rPr>
      </w:pPr>
      <w:bookmarkStart w:id="20" w:name="_Toc89619179"/>
      <w:bookmarkStart w:id="21" w:name="_Toc466310755"/>
      <w:r>
        <w:rPr>
          <w:sz w:val="24"/>
          <w:szCs w:val="24"/>
        </w:rPr>
        <w:t>Таблица 5</w:t>
      </w:r>
      <w:r w:rsidR="00AB0DB6" w:rsidRPr="00150F74">
        <w:rPr>
          <w:sz w:val="24"/>
          <w:szCs w:val="24"/>
        </w:rPr>
        <w:t>.2</w:t>
      </w:r>
    </w:p>
    <w:p w14:paraId="675405E4" w14:textId="789E99A8" w:rsidR="00624D82" w:rsidRPr="00996273" w:rsidRDefault="00341E2A" w:rsidP="00624D82">
      <w:pPr>
        <w:rPr>
          <w:bCs/>
          <w:i/>
          <w:iCs/>
          <w:sz w:val="24"/>
          <w:szCs w:val="24"/>
        </w:rPr>
      </w:pPr>
      <w:r w:rsidRPr="00996273">
        <w:rPr>
          <w:bCs/>
          <w:i/>
          <w:iCs/>
          <w:sz w:val="24"/>
          <w:szCs w:val="24"/>
        </w:rPr>
        <w:t>Очно-заочная</w:t>
      </w:r>
      <w:r w:rsidR="00624D82" w:rsidRPr="00996273">
        <w:rPr>
          <w:bCs/>
          <w:i/>
          <w:iCs/>
          <w:sz w:val="24"/>
          <w:szCs w:val="24"/>
        </w:rPr>
        <w:t xml:space="preserve"> форма обучения</w:t>
      </w:r>
    </w:p>
    <w:p w14:paraId="16467A7D" w14:textId="27917B16" w:rsidR="00624D82" w:rsidRPr="00996273" w:rsidRDefault="00624D82" w:rsidP="00624D82">
      <w:pPr>
        <w:rPr>
          <w:bCs/>
          <w:iCs/>
          <w:sz w:val="24"/>
          <w:szCs w:val="24"/>
        </w:rPr>
      </w:pPr>
      <w:r w:rsidRPr="00996273">
        <w:rPr>
          <w:bCs/>
          <w:iCs/>
          <w:sz w:val="24"/>
          <w:szCs w:val="24"/>
        </w:rPr>
        <w:t xml:space="preserve">Профиль «Учет, анализ и аудит»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41"/>
        <w:gridCol w:w="2715"/>
        <w:gridCol w:w="849"/>
        <w:gridCol w:w="992"/>
        <w:gridCol w:w="709"/>
        <w:gridCol w:w="995"/>
        <w:gridCol w:w="1134"/>
        <w:gridCol w:w="1692"/>
      </w:tblGrid>
      <w:tr w:rsidR="00624D82" w:rsidRPr="00150F74" w14:paraId="13396BD0" w14:textId="77777777" w:rsidTr="00765405">
        <w:trPr>
          <w:trHeight w:val="20"/>
        </w:trPr>
        <w:tc>
          <w:tcPr>
            <w:tcW w:w="281" w:type="pct"/>
            <w:vMerge w:val="restart"/>
          </w:tcPr>
          <w:p w14:paraId="28D5D797" w14:textId="77777777" w:rsidR="00624D82" w:rsidRPr="00941FCE" w:rsidRDefault="00624D82" w:rsidP="00765405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941FCE">
              <w:rPr>
                <w:b/>
                <w:sz w:val="24"/>
                <w:szCs w:val="24"/>
              </w:rPr>
              <w:t>№</w:t>
            </w:r>
          </w:p>
          <w:p w14:paraId="2EBC8EF4" w14:textId="77777777" w:rsidR="00624D82" w:rsidRPr="00941FCE" w:rsidRDefault="00624D82" w:rsidP="00765405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941FCE"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1410" w:type="pct"/>
            <w:vMerge w:val="restart"/>
          </w:tcPr>
          <w:p w14:paraId="12C4EAFA" w14:textId="77777777" w:rsidR="00624D82" w:rsidRPr="00941FCE" w:rsidRDefault="00624D82" w:rsidP="00765405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941FCE">
              <w:rPr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2430" w:type="pct"/>
            <w:gridSpan w:val="5"/>
          </w:tcPr>
          <w:p w14:paraId="27774579" w14:textId="77777777" w:rsidR="00624D82" w:rsidRPr="00941FCE" w:rsidRDefault="00624D82" w:rsidP="00765405">
            <w:pPr>
              <w:contextualSpacing/>
              <w:jc w:val="center"/>
              <w:rPr>
                <w:bCs/>
                <w:sz w:val="24"/>
                <w:szCs w:val="24"/>
              </w:rPr>
            </w:pPr>
            <w:r w:rsidRPr="00941FCE">
              <w:rPr>
                <w:bCs/>
                <w:sz w:val="24"/>
                <w:szCs w:val="24"/>
              </w:rPr>
              <w:t>Трудоемкость в часах</w:t>
            </w:r>
          </w:p>
        </w:tc>
        <w:tc>
          <w:tcPr>
            <w:tcW w:w="879" w:type="pct"/>
            <w:vMerge w:val="restart"/>
          </w:tcPr>
          <w:p w14:paraId="25B105D4" w14:textId="77777777" w:rsidR="00624D82" w:rsidRPr="00941FCE" w:rsidRDefault="00624D82" w:rsidP="00765405">
            <w:pPr>
              <w:contextualSpacing/>
              <w:jc w:val="center"/>
              <w:rPr>
                <w:bCs/>
                <w:sz w:val="24"/>
                <w:szCs w:val="24"/>
              </w:rPr>
            </w:pPr>
            <w:r w:rsidRPr="00941FCE">
              <w:rPr>
                <w:bCs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624D82" w:rsidRPr="00150F74" w14:paraId="525C7586" w14:textId="77777777" w:rsidTr="00765405">
        <w:trPr>
          <w:trHeight w:val="20"/>
        </w:trPr>
        <w:tc>
          <w:tcPr>
            <w:tcW w:w="281" w:type="pct"/>
            <w:vMerge/>
          </w:tcPr>
          <w:p w14:paraId="1CE9BD37" w14:textId="77777777" w:rsidR="00624D82" w:rsidRPr="00941FCE" w:rsidRDefault="00624D82" w:rsidP="00765405">
            <w:pPr>
              <w:contextualSpacing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1410" w:type="pct"/>
            <w:vMerge/>
          </w:tcPr>
          <w:p w14:paraId="4E0CB8BA" w14:textId="77777777" w:rsidR="00624D82" w:rsidRPr="00941FCE" w:rsidRDefault="00624D82" w:rsidP="00765405">
            <w:pPr>
              <w:contextualSpacing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441" w:type="pct"/>
            <w:vMerge w:val="restart"/>
            <w:vAlign w:val="center"/>
          </w:tcPr>
          <w:p w14:paraId="591797ED" w14:textId="77777777" w:rsidR="00624D82" w:rsidRPr="00941FCE" w:rsidRDefault="00624D82" w:rsidP="00765405">
            <w:pPr>
              <w:contextualSpacing/>
              <w:jc w:val="center"/>
              <w:rPr>
                <w:bCs/>
                <w:sz w:val="24"/>
                <w:szCs w:val="24"/>
              </w:rPr>
            </w:pPr>
            <w:r w:rsidRPr="00941FCE">
              <w:rPr>
                <w:bCs/>
                <w:sz w:val="24"/>
                <w:szCs w:val="24"/>
              </w:rPr>
              <w:t>Всего</w:t>
            </w:r>
          </w:p>
        </w:tc>
        <w:tc>
          <w:tcPr>
            <w:tcW w:w="1400" w:type="pct"/>
            <w:gridSpan w:val="3"/>
            <w:vAlign w:val="center"/>
          </w:tcPr>
          <w:p w14:paraId="792C4F90" w14:textId="77777777" w:rsidR="00624D82" w:rsidRPr="00941FCE" w:rsidRDefault="00624D82" w:rsidP="00765405">
            <w:pPr>
              <w:contextualSpacing/>
              <w:jc w:val="center"/>
              <w:rPr>
                <w:bCs/>
                <w:sz w:val="24"/>
                <w:szCs w:val="24"/>
              </w:rPr>
            </w:pPr>
            <w:r w:rsidRPr="00941FCE">
              <w:rPr>
                <w:bCs/>
                <w:sz w:val="24"/>
                <w:szCs w:val="24"/>
              </w:rPr>
              <w:t>Контактная работа - Аудиторная работа</w:t>
            </w:r>
          </w:p>
        </w:tc>
        <w:tc>
          <w:tcPr>
            <w:tcW w:w="589" w:type="pct"/>
            <w:vMerge w:val="restart"/>
            <w:vAlign w:val="center"/>
          </w:tcPr>
          <w:p w14:paraId="33F539CE" w14:textId="77777777" w:rsidR="00624D82" w:rsidRPr="00941FCE" w:rsidRDefault="00624D82" w:rsidP="00765405">
            <w:pPr>
              <w:contextualSpacing/>
              <w:jc w:val="center"/>
              <w:rPr>
                <w:bCs/>
                <w:sz w:val="24"/>
                <w:szCs w:val="24"/>
              </w:rPr>
            </w:pPr>
            <w:r w:rsidRPr="00941FCE">
              <w:rPr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879" w:type="pct"/>
            <w:vMerge/>
          </w:tcPr>
          <w:p w14:paraId="61B75C4A" w14:textId="77777777" w:rsidR="00624D82" w:rsidRPr="00941FCE" w:rsidRDefault="00624D82" w:rsidP="00765405">
            <w:pPr>
              <w:contextualSpacing/>
              <w:jc w:val="right"/>
              <w:rPr>
                <w:bCs/>
                <w:sz w:val="24"/>
                <w:szCs w:val="24"/>
              </w:rPr>
            </w:pPr>
          </w:p>
        </w:tc>
      </w:tr>
      <w:tr w:rsidR="00624D82" w:rsidRPr="00150F74" w14:paraId="5E6E62FA" w14:textId="77777777" w:rsidTr="00765405">
        <w:trPr>
          <w:trHeight w:val="20"/>
        </w:trPr>
        <w:tc>
          <w:tcPr>
            <w:tcW w:w="281" w:type="pct"/>
            <w:vMerge/>
          </w:tcPr>
          <w:p w14:paraId="40156C13" w14:textId="77777777" w:rsidR="00624D82" w:rsidRPr="00941FCE" w:rsidRDefault="00624D82" w:rsidP="00765405">
            <w:pPr>
              <w:contextualSpacing/>
              <w:jc w:val="right"/>
              <w:rPr>
                <w:sz w:val="24"/>
                <w:szCs w:val="24"/>
              </w:rPr>
            </w:pPr>
          </w:p>
        </w:tc>
        <w:tc>
          <w:tcPr>
            <w:tcW w:w="1410" w:type="pct"/>
            <w:vMerge/>
          </w:tcPr>
          <w:p w14:paraId="10DFD8F1" w14:textId="77777777" w:rsidR="00624D82" w:rsidRPr="00941FCE" w:rsidRDefault="00624D82" w:rsidP="00765405">
            <w:pPr>
              <w:contextualSpacing/>
              <w:jc w:val="right"/>
              <w:rPr>
                <w:sz w:val="24"/>
                <w:szCs w:val="24"/>
              </w:rPr>
            </w:pPr>
          </w:p>
        </w:tc>
        <w:tc>
          <w:tcPr>
            <w:tcW w:w="441" w:type="pct"/>
            <w:vMerge/>
          </w:tcPr>
          <w:p w14:paraId="76924653" w14:textId="77777777" w:rsidR="00624D82" w:rsidRPr="00941FCE" w:rsidRDefault="00624D82" w:rsidP="00765405">
            <w:pPr>
              <w:contextualSpacing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515" w:type="pct"/>
          </w:tcPr>
          <w:p w14:paraId="64A0E7DE" w14:textId="77777777" w:rsidR="00624D82" w:rsidRPr="00941FCE" w:rsidRDefault="00624D82" w:rsidP="00765405">
            <w:pPr>
              <w:contextualSpacing/>
              <w:jc w:val="center"/>
              <w:rPr>
                <w:bCs/>
                <w:sz w:val="24"/>
                <w:szCs w:val="24"/>
              </w:rPr>
            </w:pPr>
            <w:r w:rsidRPr="00941FCE">
              <w:rPr>
                <w:bCs/>
                <w:sz w:val="24"/>
                <w:szCs w:val="24"/>
              </w:rPr>
              <w:t>Общая</w:t>
            </w:r>
          </w:p>
        </w:tc>
        <w:tc>
          <w:tcPr>
            <w:tcW w:w="368" w:type="pct"/>
          </w:tcPr>
          <w:p w14:paraId="0BEC2A76" w14:textId="77777777" w:rsidR="00624D82" w:rsidRPr="00941FCE" w:rsidRDefault="00624D82" w:rsidP="00765405">
            <w:pPr>
              <w:contextualSpacing/>
              <w:jc w:val="center"/>
              <w:rPr>
                <w:bCs/>
                <w:sz w:val="24"/>
                <w:szCs w:val="24"/>
              </w:rPr>
            </w:pPr>
            <w:r w:rsidRPr="00941FCE">
              <w:rPr>
                <w:bCs/>
                <w:sz w:val="24"/>
                <w:szCs w:val="24"/>
              </w:rPr>
              <w:t>Лекции</w:t>
            </w:r>
          </w:p>
        </w:tc>
        <w:tc>
          <w:tcPr>
            <w:tcW w:w="517" w:type="pct"/>
            <w:vAlign w:val="center"/>
          </w:tcPr>
          <w:p w14:paraId="7E25992D" w14:textId="77777777" w:rsidR="00624D82" w:rsidRPr="00941FCE" w:rsidRDefault="00624D82" w:rsidP="00765405">
            <w:pPr>
              <w:contextualSpacing/>
              <w:jc w:val="right"/>
              <w:rPr>
                <w:bCs/>
                <w:sz w:val="24"/>
                <w:szCs w:val="24"/>
              </w:rPr>
            </w:pPr>
            <w:r w:rsidRPr="00941FCE">
              <w:rPr>
                <w:bCs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589" w:type="pct"/>
            <w:vMerge/>
          </w:tcPr>
          <w:p w14:paraId="037248EA" w14:textId="77777777" w:rsidR="00624D82" w:rsidRPr="00941FCE" w:rsidRDefault="00624D82" w:rsidP="00765405">
            <w:pPr>
              <w:contextualSpacing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879" w:type="pct"/>
            <w:vMerge/>
          </w:tcPr>
          <w:p w14:paraId="5263EC55" w14:textId="77777777" w:rsidR="00624D82" w:rsidRPr="00941FCE" w:rsidRDefault="00624D82" w:rsidP="00765405">
            <w:pPr>
              <w:contextualSpacing/>
              <w:jc w:val="right"/>
              <w:rPr>
                <w:b/>
                <w:sz w:val="24"/>
                <w:szCs w:val="24"/>
              </w:rPr>
            </w:pPr>
          </w:p>
        </w:tc>
      </w:tr>
      <w:tr w:rsidR="00624D82" w:rsidRPr="00150F74" w14:paraId="40552B8E" w14:textId="77777777" w:rsidTr="00765405">
        <w:trPr>
          <w:trHeight w:val="20"/>
        </w:trPr>
        <w:tc>
          <w:tcPr>
            <w:tcW w:w="281" w:type="pct"/>
          </w:tcPr>
          <w:p w14:paraId="4BD7F274" w14:textId="77777777" w:rsidR="00624D82" w:rsidRPr="00941FCE" w:rsidRDefault="00624D82" w:rsidP="00765405">
            <w:pPr>
              <w:contextualSpacing/>
              <w:jc w:val="right"/>
              <w:rPr>
                <w:b/>
                <w:bCs/>
                <w:iCs/>
                <w:sz w:val="24"/>
                <w:szCs w:val="24"/>
              </w:rPr>
            </w:pPr>
            <w:r w:rsidRPr="00941FCE">
              <w:rPr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410" w:type="pct"/>
          </w:tcPr>
          <w:p w14:paraId="367D199E" w14:textId="77777777" w:rsidR="00624D82" w:rsidRPr="00343CC1" w:rsidRDefault="00624D82" w:rsidP="0076540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43CC1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 xml:space="preserve">Предмет, метод и задачи курса. </w:t>
            </w:r>
            <w: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П</w:t>
            </w:r>
            <w:r w:rsidRPr="00343CC1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редварительный анализ многомерной статистической совокупности</w:t>
            </w:r>
          </w:p>
        </w:tc>
        <w:tc>
          <w:tcPr>
            <w:tcW w:w="441" w:type="pct"/>
          </w:tcPr>
          <w:p w14:paraId="784C9531" w14:textId="34953D8F" w:rsidR="00624D82" w:rsidRPr="00941FCE" w:rsidRDefault="00313FF9" w:rsidP="00765405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515" w:type="pct"/>
          </w:tcPr>
          <w:p w14:paraId="2D046DFD" w14:textId="77777777" w:rsidR="00624D82" w:rsidRPr="00941FCE" w:rsidRDefault="00624D82" w:rsidP="00765405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68" w:type="pct"/>
          </w:tcPr>
          <w:p w14:paraId="1DFC600C" w14:textId="77777777" w:rsidR="00624D82" w:rsidRPr="00941FCE" w:rsidRDefault="00624D82" w:rsidP="00765405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17" w:type="pct"/>
          </w:tcPr>
          <w:p w14:paraId="75FD7DBB" w14:textId="77777777" w:rsidR="00624D82" w:rsidRPr="00941FCE" w:rsidRDefault="00624D82" w:rsidP="00765405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89" w:type="pct"/>
          </w:tcPr>
          <w:p w14:paraId="18CD52D1" w14:textId="0C0741ED" w:rsidR="00624D82" w:rsidRPr="00941FCE" w:rsidRDefault="00313FF9" w:rsidP="00765405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879" w:type="pct"/>
          </w:tcPr>
          <w:p w14:paraId="17EED459" w14:textId="77777777" w:rsidR="00624D82" w:rsidRPr="00941FCE" w:rsidRDefault="00624D82" w:rsidP="00765405">
            <w:pPr>
              <w:contextualSpacing/>
              <w:rPr>
                <w:sz w:val="24"/>
                <w:szCs w:val="24"/>
              </w:rPr>
            </w:pPr>
            <w:r w:rsidRPr="00941FCE">
              <w:rPr>
                <w:sz w:val="24"/>
                <w:szCs w:val="24"/>
              </w:rPr>
              <w:t xml:space="preserve">устный опрос, </w:t>
            </w:r>
            <w:r>
              <w:rPr>
                <w:sz w:val="24"/>
                <w:szCs w:val="24"/>
              </w:rPr>
              <w:t>решение задач</w:t>
            </w:r>
          </w:p>
        </w:tc>
      </w:tr>
      <w:tr w:rsidR="00624D82" w:rsidRPr="00150F74" w14:paraId="06461624" w14:textId="77777777" w:rsidTr="00765405">
        <w:trPr>
          <w:trHeight w:val="20"/>
        </w:trPr>
        <w:tc>
          <w:tcPr>
            <w:tcW w:w="281" w:type="pct"/>
          </w:tcPr>
          <w:p w14:paraId="1E74BC88" w14:textId="77777777" w:rsidR="00624D82" w:rsidRPr="00941FCE" w:rsidRDefault="00624D82" w:rsidP="00765405">
            <w:pPr>
              <w:contextualSpacing/>
              <w:jc w:val="right"/>
              <w:rPr>
                <w:b/>
                <w:bCs/>
                <w:iCs/>
                <w:sz w:val="24"/>
                <w:szCs w:val="24"/>
              </w:rPr>
            </w:pPr>
            <w:r w:rsidRPr="00941FCE">
              <w:rPr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410" w:type="pct"/>
          </w:tcPr>
          <w:p w14:paraId="7F716DFE" w14:textId="77777777" w:rsidR="00624D82" w:rsidRPr="00343CC1" w:rsidRDefault="00624D82" w:rsidP="0076540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43CC1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Корреляционный анализ</w:t>
            </w:r>
            <w:r w:rsidRPr="00C64A97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343CC1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многомерных экономических данных</w:t>
            </w:r>
          </w:p>
        </w:tc>
        <w:tc>
          <w:tcPr>
            <w:tcW w:w="441" w:type="pct"/>
          </w:tcPr>
          <w:p w14:paraId="3D959924" w14:textId="77777777" w:rsidR="00624D82" w:rsidRPr="00941FCE" w:rsidRDefault="00624D82" w:rsidP="00765405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515" w:type="pct"/>
          </w:tcPr>
          <w:p w14:paraId="2F20DB43" w14:textId="51146B3D" w:rsidR="00624D82" w:rsidRPr="00941FCE" w:rsidRDefault="00341E2A" w:rsidP="00765405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68" w:type="pct"/>
          </w:tcPr>
          <w:p w14:paraId="1A88635F" w14:textId="28A29611" w:rsidR="00624D82" w:rsidRPr="00941FCE" w:rsidRDefault="00341E2A" w:rsidP="00765405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17" w:type="pct"/>
          </w:tcPr>
          <w:p w14:paraId="7D58F8AB" w14:textId="02B14B1F" w:rsidR="00624D82" w:rsidRPr="00941FCE" w:rsidRDefault="00341E2A" w:rsidP="00765405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89" w:type="pct"/>
          </w:tcPr>
          <w:p w14:paraId="5948AB0F" w14:textId="6F7CFD33" w:rsidR="00624D82" w:rsidRPr="00941FCE" w:rsidRDefault="00313FF9" w:rsidP="00765405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879" w:type="pct"/>
          </w:tcPr>
          <w:p w14:paraId="53D750DD" w14:textId="77777777" w:rsidR="00624D82" w:rsidRPr="00941FCE" w:rsidRDefault="00624D82" w:rsidP="00765405">
            <w:pPr>
              <w:contextualSpacing/>
              <w:rPr>
                <w:sz w:val="24"/>
                <w:szCs w:val="24"/>
              </w:rPr>
            </w:pPr>
            <w:r w:rsidRPr="00941FCE">
              <w:rPr>
                <w:sz w:val="24"/>
                <w:szCs w:val="24"/>
              </w:rPr>
              <w:t xml:space="preserve">устный опрос, </w:t>
            </w:r>
            <w:r>
              <w:rPr>
                <w:sz w:val="24"/>
                <w:szCs w:val="24"/>
              </w:rPr>
              <w:t>решение задач</w:t>
            </w:r>
          </w:p>
        </w:tc>
      </w:tr>
      <w:tr w:rsidR="00624D82" w:rsidRPr="00150F74" w14:paraId="1611A95B" w14:textId="77777777" w:rsidTr="00765405">
        <w:trPr>
          <w:trHeight w:val="1793"/>
        </w:trPr>
        <w:tc>
          <w:tcPr>
            <w:tcW w:w="281" w:type="pct"/>
          </w:tcPr>
          <w:p w14:paraId="49CC0D1D" w14:textId="77777777" w:rsidR="00624D82" w:rsidRPr="00941FCE" w:rsidRDefault="00624D82" w:rsidP="00765405">
            <w:pPr>
              <w:contextualSpacing/>
              <w:jc w:val="right"/>
              <w:rPr>
                <w:b/>
                <w:bCs/>
                <w:iCs/>
                <w:sz w:val="24"/>
                <w:szCs w:val="24"/>
              </w:rPr>
            </w:pPr>
            <w:r w:rsidRPr="00941FCE">
              <w:rPr>
                <w:bCs/>
                <w:iCs/>
                <w:sz w:val="24"/>
                <w:szCs w:val="24"/>
              </w:rPr>
              <w:t>3</w:t>
            </w:r>
          </w:p>
        </w:tc>
        <w:tc>
          <w:tcPr>
            <w:tcW w:w="1410" w:type="pct"/>
          </w:tcPr>
          <w:p w14:paraId="341FE78E" w14:textId="77777777" w:rsidR="00624D82" w:rsidRPr="00343CC1" w:rsidRDefault="00624D82" w:rsidP="0076540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64A97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 xml:space="preserve">Регрессионный анализ </w:t>
            </w:r>
            <w:r w:rsidRPr="00343CC1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многомерных экономических и финансовых данных</w:t>
            </w:r>
          </w:p>
        </w:tc>
        <w:tc>
          <w:tcPr>
            <w:tcW w:w="441" w:type="pct"/>
          </w:tcPr>
          <w:p w14:paraId="4702FA24" w14:textId="1D3EEAE5" w:rsidR="00624D82" w:rsidRPr="00941FCE" w:rsidRDefault="00313FF9" w:rsidP="00765405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515" w:type="pct"/>
          </w:tcPr>
          <w:p w14:paraId="584322D3" w14:textId="36103E18" w:rsidR="00624D82" w:rsidRPr="00941FCE" w:rsidRDefault="00341E2A" w:rsidP="00765405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68" w:type="pct"/>
          </w:tcPr>
          <w:p w14:paraId="229BDA23" w14:textId="13269F84" w:rsidR="00624D82" w:rsidRPr="00941FCE" w:rsidRDefault="00341E2A" w:rsidP="00765405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17" w:type="pct"/>
          </w:tcPr>
          <w:p w14:paraId="500C3041" w14:textId="7B9A2E00" w:rsidR="00624D82" w:rsidRPr="00941FCE" w:rsidRDefault="00341E2A" w:rsidP="00765405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89" w:type="pct"/>
          </w:tcPr>
          <w:p w14:paraId="7EA408A6" w14:textId="1578EA45" w:rsidR="00624D82" w:rsidRPr="00941FCE" w:rsidRDefault="00624D82" w:rsidP="00765405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313FF9">
              <w:rPr>
                <w:sz w:val="24"/>
                <w:szCs w:val="24"/>
              </w:rPr>
              <w:t>3</w:t>
            </w:r>
          </w:p>
        </w:tc>
        <w:tc>
          <w:tcPr>
            <w:tcW w:w="879" w:type="pct"/>
          </w:tcPr>
          <w:p w14:paraId="75ECBCBE" w14:textId="77777777" w:rsidR="00624D82" w:rsidRPr="00941FCE" w:rsidRDefault="00624D82" w:rsidP="00765405">
            <w:pPr>
              <w:contextualSpacing/>
              <w:rPr>
                <w:sz w:val="24"/>
                <w:szCs w:val="24"/>
              </w:rPr>
            </w:pPr>
            <w:r w:rsidRPr="00941FCE">
              <w:rPr>
                <w:sz w:val="24"/>
                <w:szCs w:val="24"/>
              </w:rPr>
              <w:t xml:space="preserve">устный опрос, </w:t>
            </w:r>
            <w:r>
              <w:rPr>
                <w:sz w:val="24"/>
                <w:szCs w:val="24"/>
              </w:rPr>
              <w:t>решение задач</w:t>
            </w:r>
          </w:p>
        </w:tc>
      </w:tr>
      <w:tr w:rsidR="00624D82" w:rsidRPr="00150F74" w14:paraId="2A68AAE0" w14:textId="77777777" w:rsidTr="00765405">
        <w:trPr>
          <w:trHeight w:val="20"/>
        </w:trPr>
        <w:tc>
          <w:tcPr>
            <w:tcW w:w="281" w:type="pct"/>
          </w:tcPr>
          <w:p w14:paraId="3E9AC3ED" w14:textId="77777777" w:rsidR="00624D82" w:rsidRPr="00941FCE" w:rsidRDefault="00624D82" w:rsidP="00765405">
            <w:pPr>
              <w:contextualSpacing/>
              <w:jc w:val="right"/>
              <w:rPr>
                <w:b/>
                <w:bCs/>
                <w:iCs/>
                <w:sz w:val="24"/>
                <w:szCs w:val="24"/>
              </w:rPr>
            </w:pPr>
            <w:r w:rsidRPr="00941FCE">
              <w:rPr>
                <w:bCs/>
                <w:iCs/>
                <w:sz w:val="24"/>
                <w:szCs w:val="24"/>
              </w:rPr>
              <w:t>4</w:t>
            </w:r>
          </w:p>
        </w:tc>
        <w:tc>
          <w:tcPr>
            <w:tcW w:w="1410" w:type="pct"/>
          </w:tcPr>
          <w:p w14:paraId="525B39F5" w14:textId="77777777" w:rsidR="00624D82" w:rsidRPr="00343CC1" w:rsidRDefault="00624D82" w:rsidP="00765405">
            <w:pPr>
              <w:contextualSpacing/>
              <w:rPr>
                <w:sz w:val="24"/>
                <w:szCs w:val="24"/>
              </w:rPr>
            </w:pPr>
            <w:r w:rsidRPr="00C64A97">
              <w:rPr>
                <w:rFonts w:eastAsia="Calibri"/>
                <w:bCs/>
                <w:sz w:val="24"/>
                <w:szCs w:val="24"/>
                <w:lang w:eastAsia="en-US"/>
              </w:rPr>
              <w:t xml:space="preserve">Методы снижения размерности многомерных признаков </w:t>
            </w:r>
            <w:r w:rsidRPr="00C64A97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в анализе финансового сектора экономики</w:t>
            </w:r>
          </w:p>
        </w:tc>
        <w:tc>
          <w:tcPr>
            <w:tcW w:w="441" w:type="pct"/>
          </w:tcPr>
          <w:p w14:paraId="10CB4433" w14:textId="76D20A95" w:rsidR="00624D82" w:rsidRPr="00941FCE" w:rsidRDefault="00624D82" w:rsidP="00765405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313FF9">
              <w:rPr>
                <w:sz w:val="24"/>
                <w:szCs w:val="24"/>
              </w:rPr>
              <w:t>7</w:t>
            </w:r>
          </w:p>
        </w:tc>
        <w:tc>
          <w:tcPr>
            <w:tcW w:w="515" w:type="pct"/>
          </w:tcPr>
          <w:p w14:paraId="610403FC" w14:textId="11B40CF7" w:rsidR="00624D82" w:rsidRPr="00941FCE" w:rsidRDefault="00341E2A" w:rsidP="00765405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68" w:type="pct"/>
          </w:tcPr>
          <w:p w14:paraId="7219C1DF" w14:textId="77AAED6F" w:rsidR="00624D82" w:rsidRPr="00941FCE" w:rsidRDefault="00341E2A" w:rsidP="00765405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17" w:type="pct"/>
          </w:tcPr>
          <w:p w14:paraId="612F745B" w14:textId="0FEE4DEA" w:rsidR="00624D82" w:rsidRPr="00941FCE" w:rsidRDefault="00341E2A" w:rsidP="00765405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89" w:type="pct"/>
          </w:tcPr>
          <w:p w14:paraId="748FBA12" w14:textId="18D87231" w:rsidR="00624D82" w:rsidRPr="00941FCE" w:rsidRDefault="00624D82" w:rsidP="00765405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313FF9">
              <w:rPr>
                <w:sz w:val="24"/>
                <w:szCs w:val="24"/>
              </w:rPr>
              <w:t>3</w:t>
            </w:r>
          </w:p>
        </w:tc>
        <w:tc>
          <w:tcPr>
            <w:tcW w:w="879" w:type="pct"/>
          </w:tcPr>
          <w:p w14:paraId="48E23DC6" w14:textId="77777777" w:rsidR="00624D82" w:rsidRPr="00941FCE" w:rsidRDefault="00624D82" w:rsidP="00765405">
            <w:pPr>
              <w:pStyle w:val="afa"/>
              <w:contextualSpacing/>
              <w:rPr>
                <w:sz w:val="24"/>
                <w:szCs w:val="24"/>
                <w:lang w:eastAsia="en-US"/>
              </w:rPr>
            </w:pPr>
            <w:r w:rsidRPr="00941FCE">
              <w:rPr>
                <w:sz w:val="24"/>
                <w:szCs w:val="24"/>
              </w:rPr>
              <w:t xml:space="preserve">устный опрос, </w:t>
            </w:r>
            <w:r>
              <w:rPr>
                <w:sz w:val="24"/>
                <w:szCs w:val="24"/>
              </w:rPr>
              <w:t>решение задач</w:t>
            </w:r>
          </w:p>
        </w:tc>
      </w:tr>
      <w:tr w:rsidR="00624D82" w:rsidRPr="00150F74" w14:paraId="35921A26" w14:textId="77777777" w:rsidTr="00765405">
        <w:trPr>
          <w:trHeight w:val="20"/>
        </w:trPr>
        <w:tc>
          <w:tcPr>
            <w:tcW w:w="281" w:type="pct"/>
          </w:tcPr>
          <w:p w14:paraId="0C7013F7" w14:textId="77777777" w:rsidR="00624D82" w:rsidRPr="00941FCE" w:rsidRDefault="00624D82" w:rsidP="00765405">
            <w:pPr>
              <w:contextualSpacing/>
              <w:jc w:val="right"/>
              <w:rPr>
                <w:b/>
                <w:bCs/>
                <w:iCs/>
                <w:sz w:val="24"/>
                <w:szCs w:val="24"/>
              </w:rPr>
            </w:pPr>
            <w:r w:rsidRPr="00941FCE">
              <w:rPr>
                <w:bCs/>
                <w:iCs/>
                <w:sz w:val="24"/>
                <w:szCs w:val="24"/>
              </w:rPr>
              <w:t>5</w:t>
            </w:r>
          </w:p>
        </w:tc>
        <w:tc>
          <w:tcPr>
            <w:tcW w:w="1410" w:type="pct"/>
          </w:tcPr>
          <w:p w14:paraId="42BAB43C" w14:textId="77777777" w:rsidR="00624D82" w:rsidRPr="00343CC1" w:rsidRDefault="00624D82" w:rsidP="00765405">
            <w:pPr>
              <w:contextualSpacing/>
              <w:rPr>
                <w:sz w:val="24"/>
                <w:szCs w:val="24"/>
              </w:rPr>
            </w:pPr>
            <w:r w:rsidRPr="00343CC1">
              <w:rPr>
                <w:rFonts w:eastAsia="Calibri"/>
                <w:bCs/>
                <w:sz w:val="24"/>
                <w:szCs w:val="24"/>
                <w:lang w:eastAsia="en-US"/>
              </w:rPr>
              <w:t>Кластерный анализ как метод многомерной</w:t>
            </w:r>
            <w:r w:rsidRPr="00C64A97">
              <w:rPr>
                <w:rFonts w:eastAsia="Calibri"/>
                <w:bCs/>
                <w:sz w:val="24"/>
                <w:szCs w:val="24"/>
                <w:lang w:eastAsia="en-US"/>
              </w:rPr>
              <w:t xml:space="preserve"> классификации </w:t>
            </w:r>
            <w:r w:rsidRPr="00343CC1">
              <w:rPr>
                <w:rFonts w:eastAsia="Calibri"/>
                <w:bCs/>
                <w:sz w:val="24"/>
                <w:szCs w:val="24"/>
                <w:lang w:eastAsia="en-US"/>
              </w:rPr>
              <w:t>статистических данных</w:t>
            </w:r>
          </w:p>
        </w:tc>
        <w:tc>
          <w:tcPr>
            <w:tcW w:w="441" w:type="pct"/>
          </w:tcPr>
          <w:p w14:paraId="0FA142E8" w14:textId="04155646" w:rsidR="00624D82" w:rsidRPr="00941FCE" w:rsidRDefault="00624D82" w:rsidP="00765405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313FF9">
              <w:rPr>
                <w:sz w:val="24"/>
                <w:szCs w:val="24"/>
              </w:rPr>
              <w:t>3</w:t>
            </w:r>
          </w:p>
        </w:tc>
        <w:tc>
          <w:tcPr>
            <w:tcW w:w="515" w:type="pct"/>
          </w:tcPr>
          <w:p w14:paraId="38908158" w14:textId="22E11CF0" w:rsidR="00624D82" w:rsidRPr="00941FCE" w:rsidRDefault="00341E2A" w:rsidP="00765405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68" w:type="pct"/>
          </w:tcPr>
          <w:p w14:paraId="1ABED640" w14:textId="540CBC91" w:rsidR="00624D82" w:rsidRPr="00941FCE" w:rsidRDefault="00341E2A" w:rsidP="00765405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17" w:type="pct"/>
          </w:tcPr>
          <w:p w14:paraId="262E2174" w14:textId="74E44278" w:rsidR="00624D82" w:rsidRPr="00941FCE" w:rsidRDefault="00341E2A" w:rsidP="00765405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89" w:type="pct"/>
          </w:tcPr>
          <w:p w14:paraId="52C62E90" w14:textId="47E34D8B" w:rsidR="00624D82" w:rsidRPr="00941FCE" w:rsidRDefault="00313FF9" w:rsidP="00765405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879" w:type="pct"/>
          </w:tcPr>
          <w:p w14:paraId="17F538D6" w14:textId="77777777" w:rsidR="00624D82" w:rsidRPr="00941FCE" w:rsidRDefault="00624D82" w:rsidP="00765405">
            <w:pPr>
              <w:contextualSpacing/>
              <w:rPr>
                <w:sz w:val="24"/>
                <w:szCs w:val="24"/>
              </w:rPr>
            </w:pPr>
            <w:r w:rsidRPr="00941FCE">
              <w:rPr>
                <w:sz w:val="24"/>
                <w:szCs w:val="24"/>
              </w:rPr>
              <w:t xml:space="preserve">устный опрос, </w:t>
            </w:r>
            <w:r>
              <w:rPr>
                <w:sz w:val="24"/>
                <w:szCs w:val="24"/>
              </w:rPr>
              <w:t>решение задач</w:t>
            </w:r>
          </w:p>
        </w:tc>
      </w:tr>
      <w:tr w:rsidR="00624D82" w:rsidRPr="00150F74" w14:paraId="66722A3D" w14:textId="77777777" w:rsidTr="00765405">
        <w:trPr>
          <w:trHeight w:val="20"/>
        </w:trPr>
        <w:tc>
          <w:tcPr>
            <w:tcW w:w="281" w:type="pct"/>
          </w:tcPr>
          <w:p w14:paraId="4101E451" w14:textId="77777777" w:rsidR="00624D82" w:rsidRPr="00941FCE" w:rsidRDefault="00624D82" w:rsidP="00765405">
            <w:pPr>
              <w:contextualSpacing/>
              <w:jc w:val="right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lastRenderedPageBreak/>
              <w:t>6</w:t>
            </w:r>
          </w:p>
        </w:tc>
        <w:tc>
          <w:tcPr>
            <w:tcW w:w="1410" w:type="pct"/>
          </w:tcPr>
          <w:p w14:paraId="00A0E054" w14:textId="77777777" w:rsidR="00624D82" w:rsidRPr="00343CC1" w:rsidRDefault="00624D82" w:rsidP="00765405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343CC1">
              <w:rPr>
                <w:rFonts w:eastAsia="Calibri"/>
                <w:bCs/>
                <w:sz w:val="24"/>
                <w:szCs w:val="24"/>
                <w:lang w:eastAsia="en-US"/>
              </w:rPr>
              <w:t>Дискриминантный анализ и его использование в экономических исследованиях</w:t>
            </w:r>
          </w:p>
          <w:p w14:paraId="36CAB562" w14:textId="77777777" w:rsidR="00624D82" w:rsidRPr="00343CC1" w:rsidRDefault="00624D82" w:rsidP="00765405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441" w:type="pct"/>
          </w:tcPr>
          <w:p w14:paraId="199D334B" w14:textId="019BDBBC" w:rsidR="00624D82" w:rsidRPr="00941FCE" w:rsidRDefault="00624D82" w:rsidP="00765405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313FF9">
              <w:rPr>
                <w:sz w:val="24"/>
                <w:szCs w:val="24"/>
              </w:rPr>
              <w:t>1</w:t>
            </w:r>
          </w:p>
        </w:tc>
        <w:tc>
          <w:tcPr>
            <w:tcW w:w="515" w:type="pct"/>
          </w:tcPr>
          <w:p w14:paraId="3EC57626" w14:textId="31F5F5D4" w:rsidR="00624D82" w:rsidRPr="00941FCE" w:rsidRDefault="00341E2A" w:rsidP="00765405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68" w:type="pct"/>
          </w:tcPr>
          <w:p w14:paraId="38526898" w14:textId="4065C5C8" w:rsidR="00624D82" w:rsidRPr="00941FCE" w:rsidRDefault="00341E2A" w:rsidP="00765405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17" w:type="pct"/>
          </w:tcPr>
          <w:p w14:paraId="4C83726C" w14:textId="161F61A0" w:rsidR="00624D82" w:rsidRPr="00941FCE" w:rsidRDefault="00341E2A" w:rsidP="00765405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89" w:type="pct"/>
          </w:tcPr>
          <w:p w14:paraId="69C985F4" w14:textId="280A9BFB" w:rsidR="00624D82" w:rsidRPr="00941FCE" w:rsidRDefault="00313FF9" w:rsidP="00765405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879" w:type="pct"/>
          </w:tcPr>
          <w:p w14:paraId="7324D0FB" w14:textId="77777777" w:rsidR="00624D82" w:rsidRPr="00941FCE" w:rsidRDefault="00624D82" w:rsidP="00765405">
            <w:pPr>
              <w:pStyle w:val="afa"/>
              <w:contextualSpacing/>
              <w:rPr>
                <w:sz w:val="24"/>
                <w:szCs w:val="24"/>
              </w:rPr>
            </w:pPr>
            <w:r w:rsidRPr="00941FCE">
              <w:rPr>
                <w:sz w:val="24"/>
                <w:szCs w:val="24"/>
              </w:rPr>
              <w:t xml:space="preserve">устный опрос, </w:t>
            </w:r>
            <w:r>
              <w:rPr>
                <w:sz w:val="24"/>
                <w:szCs w:val="24"/>
              </w:rPr>
              <w:t>решение задач</w:t>
            </w:r>
          </w:p>
        </w:tc>
      </w:tr>
      <w:tr w:rsidR="00624D82" w:rsidRPr="00150F74" w14:paraId="4AE15A16" w14:textId="77777777" w:rsidTr="00765405">
        <w:trPr>
          <w:trHeight w:val="20"/>
        </w:trPr>
        <w:tc>
          <w:tcPr>
            <w:tcW w:w="281" w:type="pct"/>
          </w:tcPr>
          <w:p w14:paraId="44CB4625" w14:textId="77777777" w:rsidR="00624D82" w:rsidRPr="00941FCE" w:rsidRDefault="00624D82" w:rsidP="00765405">
            <w:pPr>
              <w:contextualSpacing/>
              <w:jc w:val="right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1410" w:type="pct"/>
          </w:tcPr>
          <w:p w14:paraId="454EC711" w14:textId="77777777" w:rsidR="00624D82" w:rsidRPr="00941FCE" w:rsidRDefault="00624D82" w:rsidP="00765405">
            <w:pPr>
              <w:contextualSpacing/>
              <w:rPr>
                <w:sz w:val="24"/>
                <w:szCs w:val="24"/>
              </w:rPr>
            </w:pPr>
            <w:r w:rsidRPr="00941FCE">
              <w:rPr>
                <w:sz w:val="24"/>
                <w:szCs w:val="24"/>
              </w:rPr>
              <w:t>В целом по дисциплине</w:t>
            </w:r>
          </w:p>
        </w:tc>
        <w:tc>
          <w:tcPr>
            <w:tcW w:w="441" w:type="pct"/>
          </w:tcPr>
          <w:p w14:paraId="7A37B7E8" w14:textId="3A0EAB33" w:rsidR="00624D82" w:rsidRPr="00313FF9" w:rsidRDefault="00313FF9" w:rsidP="00765405">
            <w:pPr>
              <w:contextualSpacing/>
              <w:rPr>
                <w:sz w:val="24"/>
                <w:szCs w:val="24"/>
              </w:rPr>
            </w:pPr>
            <w:r w:rsidRPr="00313FF9">
              <w:rPr>
                <w:sz w:val="24"/>
                <w:szCs w:val="24"/>
              </w:rPr>
              <w:t>108</w:t>
            </w:r>
          </w:p>
        </w:tc>
        <w:tc>
          <w:tcPr>
            <w:tcW w:w="515" w:type="pct"/>
          </w:tcPr>
          <w:p w14:paraId="46972C3A" w14:textId="5FCA9426" w:rsidR="00624D82" w:rsidRPr="00313FF9" w:rsidRDefault="00313FF9" w:rsidP="00765405">
            <w:pPr>
              <w:contextualSpacing/>
              <w:rPr>
                <w:sz w:val="24"/>
                <w:szCs w:val="24"/>
              </w:rPr>
            </w:pPr>
            <w:r w:rsidRPr="00313FF9">
              <w:rPr>
                <w:sz w:val="24"/>
                <w:szCs w:val="24"/>
              </w:rPr>
              <w:t>16</w:t>
            </w:r>
          </w:p>
        </w:tc>
        <w:tc>
          <w:tcPr>
            <w:tcW w:w="368" w:type="pct"/>
          </w:tcPr>
          <w:p w14:paraId="30888B1B" w14:textId="79A260B9" w:rsidR="00624D82" w:rsidRPr="00313FF9" w:rsidRDefault="00313FF9" w:rsidP="00765405">
            <w:pPr>
              <w:contextualSpacing/>
              <w:rPr>
                <w:sz w:val="24"/>
                <w:szCs w:val="24"/>
              </w:rPr>
            </w:pPr>
            <w:r w:rsidRPr="00313FF9">
              <w:rPr>
                <w:sz w:val="24"/>
                <w:szCs w:val="24"/>
              </w:rPr>
              <w:t>8</w:t>
            </w:r>
          </w:p>
        </w:tc>
        <w:tc>
          <w:tcPr>
            <w:tcW w:w="517" w:type="pct"/>
          </w:tcPr>
          <w:p w14:paraId="014D6314" w14:textId="6565A120" w:rsidR="00624D82" w:rsidRPr="00313FF9" w:rsidRDefault="00313FF9" w:rsidP="00765405">
            <w:pPr>
              <w:contextualSpacing/>
              <w:rPr>
                <w:sz w:val="24"/>
                <w:szCs w:val="24"/>
              </w:rPr>
            </w:pPr>
            <w:r w:rsidRPr="00313FF9">
              <w:rPr>
                <w:sz w:val="24"/>
                <w:szCs w:val="24"/>
              </w:rPr>
              <w:t>8</w:t>
            </w:r>
          </w:p>
        </w:tc>
        <w:tc>
          <w:tcPr>
            <w:tcW w:w="589" w:type="pct"/>
          </w:tcPr>
          <w:p w14:paraId="10DEA8B2" w14:textId="06E335A6" w:rsidR="00624D82" w:rsidRPr="00313FF9" w:rsidRDefault="00313FF9" w:rsidP="00765405">
            <w:pPr>
              <w:contextualSpacing/>
              <w:rPr>
                <w:sz w:val="24"/>
                <w:szCs w:val="24"/>
              </w:rPr>
            </w:pPr>
            <w:r w:rsidRPr="00313FF9">
              <w:rPr>
                <w:sz w:val="24"/>
                <w:szCs w:val="24"/>
              </w:rPr>
              <w:t>92</w:t>
            </w:r>
          </w:p>
        </w:tc>
        <w:tc>
          <w:tcPr>
            <w:tcW w:w="879" w:type="pct"/>
          </w:tcPr>
          <w:p w14:paraId="48FA7182" w14:textId="77777777" w:rsidR="00624D82" w:rsidRPr="00941FCE" w:rsidRDefault="00624D82" w:rsidP="00765405">
            <w:pPr>
              <w:contextualSpacing/>
              <w:rPr>
                <w:sz w:val="24"/>
                <w:szCs w:val="24"/>
              </w:rPr>
            </w:pPr>
            <w:r w:rsidRPr="00941FCE">
              <w:rPr>
                <w:sz w:val="24"/>
                <w:szCs w:val="24"/>
              </w:rPr>
              <w:t>Согласно учебному плану: контрольная работа</w:t>
            </w:r>
          </w:p>
        </w:tc>
      </w:tr>
      <w:tr w:rsidR="00624D82" w:rsidRPr="00150F74" w14:paraId="7E1E313E" w14:textId="77777777" w:rsidTr="00765405">
        <w:trPr>
          <w:trHeight w:val="20"/>
        </w:trPr>
        <w:tc>
          <w:tcPr>
            <w:tcW w:w="281" w:type="pct"/>
          </w:tcPr>
          <w:p w14:paraId="4249D5A9" w14:textId="77777777" w:rsidR="00624D82" w:rsidRPr="00941FCE" w:rsidRDefault="00624D82" w:rsidP="00765405">
            <w:pPr>
              <w:contextualSpacing/>
              <w:jc w:val="right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1410" w:type="pct"/>
          </w:tcPr>
          <w:p w14:paraId="25967BCE" w14:textId="77777777" w:rsidR="00624D82" w:rsidRPr="00941FCE" w:rsidRDefault="00624D82" w:rsidP="00765405">
            <w:pPr>
              <w:contextualSpacing/>
              <w:rPr>
                <w:sz w:val="24"/>
                <w:szCs w:val="24"/>
              </w:rPr>
            </w:pPr>
            <w:r w:rsidRPr="00941FCE">
              <w:rPr>
                <w:sz w:val="24"/>
                <w:szCs w:val="24"/>
              </w:rPr>
              <w:t>Итого в %</w:t>
            </w:r>
          </w:p>
        </w:tc>
        <w:tc>
          <w:tcPr>
            <w:tcW w:w="441" w:type="pct"/>
          </w:tcPr>
          <w:p w14:paraId="19184549" w14:textId="6F1293A1" w:rsidR="00624D82" w:rsidRPr="00941FCE" w:rsidRDefault="00624D82" w:rsidP="00765405">
            <w:pPr>
              <w:contextualSpacing/>
              <w:jc w:val="center"/>
              <w:rPr>
                <w:sz w:val="24"/>
                <w:szCs w:val="24"/>
              </w:rPr>
            </w:pPr>
            <w:r w:rsidRPr="00941FCE">
              <w:rPr>
                <w:sz w:val="24"/>
                <w:szCs w:val="24"/>
              </w:rPr>
              <w:t>100</w:t>
            </w:r>
            <w:r w:rsidR="00CD6EBE">
              <w:rPr>
                <w:sz w:val="24"/>
                <w:szCs w:val="24"/>
              </w:rPr>
              <w:t>,0</w:t>
            </w:r>
          </w:p>
        </w:tc>
        <w:tc>
          <w:tcPr>
            <w:tcW w:w="515" w:type="pct"/>
          </w:tcPr>
          <w:p w14:paraId="5326C4E1" w14:textId="58D6502F" w:rsidR="00624D82" w:rsidRPr="00941FCE" w:rsidRDefault="00313FF9" w:rsidP="00765405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="00CD6EBE">
              <w:rPr>
                <w:sz w:val="24"/>
                <w:szCs w:val="24"/>
              </w:rPr>
              <w:t>,8</w:t>
            </w:r>
          </w:p>
        </w:tc>
        <w:tc>
          <w:tcPr>
            <w:tcW w:w="368" w:type="pct"/>
          </w:tcPr>
          <w:p w14:paraId="115BD0E5" w14:textId="2D4B5FAF" w:rsidR="00624D82" w:rsidRPr="00941FCE" w:rsidRDefault="00313FF9" w:rsidP="00765405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CD6EBE">
              <w:rPr>
                <w:sz w:val="24"/>
                <w:szCs w:val="24"/>
              </w:rPr>
              <w:t>,4</w:t>
            </w:r>
          </w:p>
        </w:tc>
        <w:tc>
          <w:tcPr>
            <w:tcW w:w="517" w:type="pct"/>
          </w:tcPr>
          <w:p w14:paraId="0A699CEA" w14:textId="3FA28508" w:rsidR="00624D82" w:rsidRPr="00941FCE" w:rsidRDefault="00313FF9" w:rsidP="00765405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CD6EBE">
              <w:rPr>
                <w:sz w:val="24"/>
                <w:szCs w:val="24"/>
              </w:rPr>
              <w:t>,4</w:t>
            </w:r>
          </w:p>
        </w:tc>
        <w:tc>
          <w:tcPr>
            <w:tcW w:w="589" w:type="pct"/>
          </w:tcPr>
          <w:p w14:paraId="10B56792" w14:textId="0E124CA2" w:rsidR="00624D82" w:rsidRPr="00941FCE" w:rsidRDefault="00313FF9" w:rsidP="00765405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CD6EBE">
              <w:rPr>
                <w:sz w:val="24"/>
                <w:szCs w:val="24"/>
              </w:rPr>
              <w:t>5,2</w:t>
            </w:r>
          </w:p>
        </w:tc>
        <w:tc>
          <w:tcPr>
            <w:tcW w:w="879" w:type="pct"/>
          </w:tcPr>
          <w:p w14:paraId="1A53061C" w14:textId="77777777" w:rsidR="00624D82" w:rsidRPr="00941FCE" w:rsidRDefault="00624D82" w:rsidP="00765405">
            <w:pPr>
              <w:contextualSpacing/>
              <w:rPr>
                <w:sz w:val="24"/>
                <w:szCs w:val="24"/>
              </w:rPr>
            </w:pPr>
            <w:r w:rsidRPr="00941FCE">
              <w:rPr>
                <w:sz w:val="24"/>
                <w:szCs w:val="24"/>
              </w:rPr>
              <w:t>—</w:t>
            </w:r>
          </w:p>
        </w:tc>
      </w:tr>
    </w:tbl>
    <w:p w14:paraId="63C4F70C" w14:textId="77777777" w:rsidR="00624D82" w:rsidRDefault="00624D82" w:rsidP="00AB0DB6">
      <w:pPr>
        <w:pStyle w:val="ac"/>
        <w:ind w:left="1069"/>
        <w:jc w:val="right"/>
        <w:rPr>
          <w:sz w:val="24"/>
          <w:szCs w:val="24"/>
        </w:rPr>
      </w:pPr>
    </w:p>
    <w:p w14:paraId="2BAFE56D" w14:textId="16013E46" w:rsidR="00066336" w:rsidRDefault="00066336" w:rsidP="00415668">
      <w:pPr>
        <w:rPr>
          <w:iCs/>
          <w:sz w:val="24"/>
          <w:szCs w:val="24"/>
          <w:lang w:eastAsia="ru-RU"/>
        </w:rPr>
      </w:pPr>
    </w:p>
    <w:p w14:paraId="18FEC340" w14:textId="424BF086" w:rsidR="009446A7" w:rsidRPr="009C0198" w:rsidRDefault="00F61378" w:rsidP="00F61378">
      <w:pPr>
        <w:pStyle w:val="2"/>
        <w:tabs>
          <w:tab w:val="left" w:pos="0"/>
        </w:tabs>
        <w:spacing w:line="360" w:lineRule="auto"/>
        <w:contextualSpacing/>
        <w:rPr>
          <w:rStyle w:val="FontStyle17"/>
          <w:b/>
          <w:bCs w:val="0"/>
          <w:color w:val="FF0000"/>
          <w:sz w:val="24"/>
          <w:szCs w:val="24"/>
        </w:rPr>
      </w:pPr>
      <w:bookmarkStart w:id="22" w:name="_Toc129851363"/>
      <w:r>
        <w:rPr>
          <w:rStyle w:val="FontStyle17"/>
          <w:b/>
          <w:bCs w:val="0"/>
          <w:sz w:val="24"/>
          <w:szCs w:val="24"/>
        </w:rPr>
        <w:t xml:space="preserve">5.3. </w:t>
      </w:r>
      <w:r w:rsidR="009446A7" w:rsidRPr="00150F74">
        <w:rPr>
          <w:rStyle w:val="FontStyle17"/>
          <w:b/>
          <w:bCs w:val="0"/>
          <w:sz w:val="24"/>
          <w:szCs w:val="24"/>
        </w:rPr>
        <w:t>Содержание семинаров, практических занятий</w:t>
      </w:r>
      <w:bookmarkEnd w:id="20"/>
      <w:bookmarkEnd w:id="22"/>
      <w:r w:rsidR="009C0198">
        <w:rPr>
          <w:rStyle w:val="FontStyle17"/>
          <w:b/>
          <w:bCs w:val="0"/>
          <w:sz w:val="24"/>
          <w:szCs w:val="24"/>
        </w:rPr>
        <w:t xml:space="preserve"> </w:t>
      </w:r>
    </w:p>
    <w:p w14:paraId="00951DD5" w14:textId="6DC45C17" w:rsidR="009446A7" w:rsidRPr="008F42A9" w:rsidRDefault="009446A7" w:rsidP="009446A7">
      <w:pPr>
        <w:jc w:val="right"/>
        <w:rPr>
          <w:sz w:val="24"/>
          <w:szCs w:val="24"/>
        </w:rPr>
      </w:pPr>
      <w:r w:rsidRPr="00150F74">
        <w:rPr>
          <w:sz w:val="24"/>
          <w:szCs w:val="24"/>
        </w:rPr>
        <w:t xml:space="preserve">Таблица </w:t>
      </w:r>
      <w:r w:rsidR="008F42A9" w:rsidRPr="008F42A9">
        <w:rPr>
          <w:sz w:val="24"/>
          <w:szCs w:val="24"/>
        </w:rPr>
        <w:t>5.3</w:t>
      </w:r>
    </w:p>
    <w:p w14:paraId="2AA30D34" w14:textId="77777777" w:rsidR="00900AAA" w:rsidRPr="00341E2A" w:rsidRDefault="00900AAA" w:rsidP="00900AAA">
      <w:pPr>
        <w:rPr>
          <w:b/>
          <w:bCs/>
          <w:i/>
          <w:iCs/>
          <w:sz w:val="24"/>
          <w:szCs w:val="24"/>
        </w:rPr>
      </w:pPr>
      <w:r w:rsidRPr="00341E2A">
        <w:rPr>
          <w:b/>
          <w:bCs/>
          <w:i/>
          <w:iCs/>
          <w:sz w:val="24"/>
          <w:szCs w:val="24"/>
        </w:rPr>
        <w:t>Очная форма обучения</w:t>
      </w:r>
    </w:p>
    <w:p w14:paraId="4C3E3EEF" w14:textId="77777777" w:rsidR="00900AAA" w:rsidRDefault="00900AAA" w:rsidP="00900AAA">
      <w:pPr>
        <w:rPr>
          <w:b/>
          <w:bCs/>
          <w:iCs/>
          <w:sz w:val="24"/>
          <w:szCs w:val="24"/>
        </w:rPr>
      </w:pPr>
      <w:r w:rsidRPr="00EF5C2A">
        <w:rPr>
          <w:b/>
          <w:bCs/>
          <w:iCs/>
          <w:sz w:val="24"/>
          <w:szCs w:val="24"/>
        </w:rPr>
        <w:t xml:space="preserve">Профиль </w:t>
      </w:r>
      <w:r>
        <w:rPr>
          <w:b/>
          <w:bCs/>
          <w:iCs/>
          <w:sz w:val="24"/>
          <w:szCs w:val="24"/>
        </w:rPr>
        <w:t>«</w:t>
      </w:r>
      <w:r w:rsidRPr="00EF5C2A">
        <w:rPr>
          <w:b/>
          <w:bCs/>
          <w:iCs/>
          <w:sz w:val="24"/>
          <w:szCs w:val="24"/>
        </w:rPr>
        <w:t>Аудит и внутренний контроль</w:t>
      </w:r>
      <w:r>
        <w:rPr>
          <w:b/>
          <w:bCs/>
          <w:iCs/>
          <w:sz w:val="24"/>
          <w:szCs w:val="24"/>
        </w:rPr>
        <w:t>» (ОП «Бизнес-анализ, налоги и аудит»: 2022-2026 гг. приема; ОП «Налоги, аудит и бизнес-анализ»: 2021-2025 гг. приема)</w:t>
      </w:r>
    </w:p>
    <w:p w14:paraId="487832A3" w14:textId="77777777" w:rsidR="00900AAA" w:rsidRDefault="00900AAA" w:rsidP="00900AAA">
      <w:pPr>
        <w:rPr>
          <w:b/>
          <w:bCs/>
          <w:iCs/>
          <w:sz w:val="24"/>
          <w:szCs w:val="24"/>
        </w:rPr>
      </w:pPr>
      <w:r w:rsidRPr="00EF5C2A">
        <w:rPr>
          <w:b/>
          <w:bCs/>
          <w:iCs/>
          <w:sz w:val="24"/>
          <w:szCs w:val="24"/>
        </w:rPr>
        <w:t xml:space="preserve">Профиль </w:t>
      </w:r>
      <w:r>
        <w:rPr>
          <w:b/>
          <w:bCs/>
          <w:iCs/>
          <w:sz w:val="24"/>
          <w:szCs w:val="24"/>
        </w:rPr>
        <w:t>«Учет, анализ и аудит» (ОП «Бизнес-анализ, налоги и аудит»: 2022-2026 гг. приема; ОП «Налоги, аудит и бизнес-анализ»: 2021-2025 гг. приема)</w:t>
      </w:r>
    </w:p>
    <w:p w14:paraId="6561CBC8" w14:textId="77777777" w:rsidR="00B25106" w:rsidRDefault="00B25106" w:rsidP="00B25106">
      <w:pPr>
        <w:rPr>
          <w:b/>
          <w:bCs/>
          <w:i/>
          <w:iCs/>
          <w:sz w:val="24"/>
          <w:szCs w:val="24"/>
        </w:rPr>
      </w:pPr>
    </w:p>
    <w:p w14:paraId="75CFA3FB" w14:textId="77777777" w:rsidR="00B25106" w:rsidRPr="00900AAA" w:rsidRDefault="00B25106" w:rsidP="00B25106">
      <w:pPr>
        <w:rPr>
          <w:b/>
          <w:bCs/>
          <w:i/>
          <w:iCs/>
          <w:sz w:val="24"/>
          <w:szCs w:val="24"/>
        </w:rPr>
      </w:pPr>
      <w:r w:rsidRPr="00900AAA">
        <w:rPr>
          <w:b/>
          <w:bCs/>
          <w:i/>
          <w:iCs/>
          <w:sz w:val="24"/>
          <w:szCs w:val="24"/>
        </w:rPr>
        <w:t>Очно-заочная форма обучения</w:t>
      </w:r>
    </w:p>
    <w:p w14:paraId="39D2C1CE" w14:textId="77777777" w:rsidR="00B25106" w:rsidRDefault="00B25106" w:rsidP="00B25106">
      <w:pPr>
        <w:rPr>
          <w:b/>
          <w:bCs/>
          <w:iCs/>
          <w:sz w:val="24"/>
          <w:szCs w:val="24"/>
        </w:rPr>
      </w:pPr>
      <w:r w:rsidRPr="00EF5C2A">
        <w:rPr>
          <w:b/>
          <w:bCs/>
          <w:iCs/>
          <w:sz w:val="24"/>
          <w:szCs w:val="24"/>
        </w:rPr>
        <w:t xml:space="preserve">Профиль </w:t>
      </w:r>
      <w:r>
        <w:rPr>
          <w:b/>
          <w:bCs/>
          <w:iCs/>
          <w:sz w:val="24"/>
          <w:szCs w:val="24"/>
        </w:rPr>
        <w:t>«Учет, анализ и аудит» (ОП «Бизнес-анализ, налоги и аудит»: 2022-2027 гг. приема; ОП «Налоги, аудит и бизнес-анализ»: 2021-2026 гг. приема)</w:t>
      </w:r>
    </w:p>
    <w:p w14:paraId="7382A3B7" w14:textId="77777777" w:rsidR="00B25106" w:rsidRDefault="00B25106" w:rsidP="00900AAA">
      <w:pPr>
        <w:rPr>
          <w:b/>
          <w:bCs/>
          <w:iCs/>
          <w:sz w:val="24"/>
          <w:szCs w:val="24"/>
        </w:rPr>
      </w:pPr>
    </w:p>
    <w:p w14:paraId="65593715" w14:textId="77777777" w:rsidR="00900AAA" w:rsidRDefault="00900AAA" w:rsidP="009446A7">
      <w:pPr>
        <w:jc w:val="right"/>
        <w:rPr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80"/>
        <w:gridCol w:w="4668"/>
        <w:gridCol w:w="2379"/>
      </w:tblGrid>
      <w:tr w:rsidR="00900AAA" w:rsidRPr="00900AAA" w14:paraId="48247E32" w14:textId="77777777" w:rsidTr="009F3B7C">
        <w:tc>
          <w:tcPr>
            <w:tcW w:w="2580" w:type="dxa"/>
            <w:shd w:val="clear" w:color="auto" w:fill="auto"/>
          </w:tcPr>
          <w:p w14:paraId="4B4582FD" w14:textId="77777777" w:rsidR="00900AAA" w:rsidRPr="00900AAA" w:rsidRDefault="00900AAA" w:rsidP="00900AAA">
            <w:pPr>
              <w:keepNext/>
              <w:suppressAutoHyphens/>
              <w:jc w:val="both"/>
              <w:rPr>
                <w:b/>
                <w:sz w:val="24"/>
                <w:szCs w:val="24"/>
                <w:lang w:eastAsia="ar-SA"/>
              </w:rPr>
            </w:pPr>
            <w:r w:rsidRPr="00900AAA">
              <w:rPr>
                <w:b/>
                <w:sz w:val="24"/>
                <w:szCs w:val="24"/>
                <w:lang w:eastAsia="ar-SA"/>
              </w:rPr>
              <w:t>Наименование тем (разделов) дисциплины</w:t>
            </w:r>
          </w:p>
        </w:tc>
        <w:tc>
          <w:tcPr>
            <w:tcW w:w="4668" w:type="dxa"/>
            <w:shd w:val="clear" w:color="auto" w:fill="auto"/>
          </w:tcPr>
          <w:p w14:paraId="44BEF056" w14:textId="77777777" w:rsidR="00900AAA" w:rsidRPr="00900AAA" w:rsidRDefault="00900AAA" w:rsidP="00900AAA">
            <w:pPr>
              <w:keepNext/>
              <w:suppressAutoHyphens/>
              <w:jc w:val="both"/>
              <w:rPr>
                <w:b/>
                <w:sz w:val="24"/>
                <w:szCs w:val="24"/>
                <w:lang w:eastAsia="ar-SA"/>
              </w:rPr>
            </w:pPr>
            <w:r w:rsidRPr="00900AAA">
              <w:rPr>
                <w:b/>
                <w:sz w:val="24"/>
                <w:szCs w:val="24"/>
                <w:lang w:eastAsia="ar-SA"/>
              </w:rPr>
              <w:t xml:space="preserve"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 </w:t>
            </w:r>
          </w:p>
        </w:tc>
        <w:tc>
          <w:tcPr>
            <w:tcW w:w="2379" w:type="dxa"/>
            <w:shd w:val="clear" w:color="auto" w:fill="auto"/>
          </w:tcPr>
          <w:p w14:paraId="6C16F792" w14:textId="77777777" w:rsidR="00900AAA" w:rsidRPr="00900AAA" w:rsidRDefault="00900AAA" w:rsidP="00900AAA">
            <w:pPr>
              <w:keepNext/>
              <w:suppressAutoHyphens/>
              <w:jc w:val="both"/>
              <w:rPr>
                <w:b/>
                <w:sz w:val="24"/>
                <w:szCs w:val="24"/>
                <w:lang w:eastAsia="ar-SA"/>
              </w:rPr>
            </w:pPr>
            <w:r w:rsidRPr="00900AAA">
              <w:rPr>
                <w:b/>
                <w:sz w:val="24"/>
                <w:szCs w:val="24"/>
                <w:lang w:eastAsia="ar-SA"/>
              </w:rPr>
              <w:t>Формы проведения занятий</w:t>
            </w:r>
          </w:p>
        </w:tc>
      </w:tr>
      <w:tr w:rsidR="009F3B7C" w:rsidRPr="00900AAA" w14:paraId="7738113A" w14:textId="77777777" w:rsidTr="009F3B7C">
        <w:tc>
          <w:tcPr>
            <w:tcW w:w="2580" w:type="dxa"/>
            <w:shd w:val="clear" w:color="auto" w:fill="auto"/>
          </w:tcPr>
          <w:p w14:paraId="6DC40DFF" w14:textId="5CAA7575" w:rsidR="009F3B7C" w:rsidRPr="00900AAA" w:rsidRDefault="009F3B7C" w:rsidP="009F3B7C">
            <w:pPr>
              <w:keepNext/>
              <w:suppressAutoHyphens/>
              <w:rPr>
                <w:b/>
                <w:bCs/>
                <w:sz w:val="24"/>
                <w:szCs w:val="24"/>
                <w:lang w:eastAsia="ar-SA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 xml:space="preserve">Тема 1. </w:t>
            </w:r>
            <w:r w:rsidRPr="00343CC1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 xml:space="preserve">Предмет, метод и задачи курса. </w:t>
            </w:r>
            <w: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П</w:t>
            </w:r>
            <w:r w:rsidRPr="00343CC1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редварительный анализ многомерной статистической совокупности</w:t>
            </w:r>
          </w:p>
        </w:tc>
        <w:tc>
          <w:tcPr>
            <w:tcW w:w="4668" w:type="dxa"/>
            <w:shd w:val="clear" w:color="auto" w:fill="auto"/>
          </w:tcPr>
          <w:p w14:paraId="448604C1" w14:textId="77777777" w:rsidR="009F3B7C" w:rsidRDefault="0076761D" w:rsidP="0076761D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>1.Назовите методы многомерного статистического анализа и приведите конкретные практические ситуации их использования.</w:t>
            </w:r>
          </w:p>
          <w:p w14:paraId="5BD87AFD" w14:textId="77777777" w:rsidR="0076761D" w:rsidRDefault="0076761D" w:rsidP="0076761D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>2. Каким образом рассчитываются абсолютные и относительные показатели вариации? Приведите формулы.</w:t>
            </w:r>
          </w:p>
          <w:p w14:paraId="3DA5CF21" w14:textId="77777777" w:rsidR="0076761D" w:rsidRDefault="0076761D" w:rsidP="0076761D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>3. Для каких целей рассчитываются структурные средние? Приведите формулы расчета.</w:t>
            </w:r>
          </w:p>
          <w:p w14:paraId="30656B03" w14:textId="0FB39530" w:rsidR="0076761D" w:rsidRDefault="0076761D" w:rsidP="0076761D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>4. Какие методы проверки гипотезы о нормальном распределении вы знаете? Приведите алгоритмы необходимых расчетов.</w:t>
            </w:r>
          </w:p>
          <w:p w14:paraId="1D080B91" w14:textId="77777777" w:rsidR="0076761D" w:rsidRDefault="0076761D" w:rsidP="0076761D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  <w:p w14:paraId="1559D8C4" w14:textId="450C1B9F" w:rsidR="00D77384" w:rsidRPr="001617B7" w:rsidRDefault="00D77384" w:rsidP="0076761D">
            <w:pPr>
              <w:autoSpaceDE w:val="0"/>
              <w:autoSpaceDN w:val="0"/>
              <w:adjustRightInd w:val="0"/>
              <w:rPr>
                <w:rFonts w:eastAsia="Calibri"/>
                <w:i/>
                <w:color w:val="000000"/>
                <w:sz w:val="24"/>
                <w:szCs w:val="24"/>
                <w:lang w:eastAsia="en-US"/>
              </w:rPr>
            </w:pPr>
            <w:r w:rsidRPr="001617B7">
              <w:rPr>
                <w:i/>
                <w:color w:val="000000"/>
                <w:sz w:val="24"/>
                <w:szCs w:val="24"/>
              </w:rPr>
              <w:t>Рекомендованная литература: 1-2</w:t>
            </w:r>
            <w:r w:rsidR="008842C8" w:rsidRPr="001617B7">
              <w:rPr>
                <w:i/>
                <w:color w:val="000000"/>
                <w:sz w:val="24"/>
                <w:szCs w:val="24"/>
              </w:rPr>
              <w:t>, 5-6, 9</w:t>
            </w:r>
          </w:p>
        </w:tc>
        <w:tc>
          <w:tcPr>
            <w:tcW w:w="2379" w:type="dxa"/>
            <w:shd w:val="clear" w:color="auto" w:fill="auto"/>
          </w:tcPr>
          <w:p w14:paraId="32DD84B0" w14:textId="07D0C25C" w:rsidR="009F3B7C" w:rsidRPr="00900AAA" w:rsidRDefault="009F3B7C" w:rsidP="009F3B7C">
            <w:pPr>
              <w:suppressAutoHyphens/>
              <w:spacing w:after="120"/>
              <w:ind w:left="33"/>
              <w:jc w:val="both"/>
              <w:rPr>
                <w:sz w:val="24"/>
                <w:szCs w:val="24"/>
                <w:lang w:eastAsia="ar-SA"/>
              </w:rPr>
            </w:pPr>
            <w:r w:rsidRPr="00150F74">
              <w:rPr>
                <w:sz w:val="24"/>
                <w:szCs w:val="24"/>
              </w:rPr>
              <w:t>Опрос. Обсуждение дискуссионных вопросов. Рассмотрение практических примеров. Решение задач (80%</w:t>
            </w:r>
            <w:r w:rsidR="009C28B9">
              <w:rPr>
                <w:sz w:val="24"/>
                <w:szCs w:val="24"/>
              </w:rPr>
              <w:t xml:space="preserve"> от трудоемкости практического занятия</w:t>
            </w:r>
            <w:r w:rsidRPr="00150F74">
              <w:rPr>
                <w:sz w:val="24"/>
                <w:szCs w:val="24"/>
              </w:rPr>
              <w:t>)</w:t>
            </w:r>
          </w:p>
        </w:tc>
      </w:tr>
      <w:tr w:rsidR="009F3B7C" w:rsidRPr="00900AAA" w14:paraId="4FCE09A3" w14:textId="77777777" w:rsidTr="009F3B7C">
        <w:tc>
          <w:tcPr>
            <w:tcW w:w="2580" w:type="dxa"/>
            <w:shd w:val="clear" w:color="auto" w:fill="auto"/>
          </w:tcPr>
          <w:p w14:paraId="3B0A1C35" w14:textId="1AF314ED" w:rsidR="009F3B7C" w:rsidRPr="00900AAA" w:rsidRDefault="009F3B7C" w:rsidP="009F3B7C">
            <w:pPr>
              <w:keepNext/>
              <w:suppressAutoHyphens/>
              <w:rPr>
                <w:b/>
                <w:sz w:val="24"/>
                <w:szCs w:val="24"/>
                <w:lang w:eastAsia="ar-SA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lastRenderedPageBreak/>
              <w:t xml:space="preserve">Тема 2. </w:t>
            </w:r>
            <w:r w:rsidRPr="00343CC1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Корреляционный анализ</w:t>
            </w:r>
            <w:r w:rsidRPr="00C64A97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343CC1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многомерных экономических данных</w:t>
            </w:r>
          </w:p>
        </w:tc>
        <w:tc>
          <w:tcPr>
            <w:tcW w:w="4668" w:type="dxa"/>
            <w:shd w:val="clear" w:color="auto" w:fill="auto"/>
          </w:tcPr>
          <w:p w14:paraId="31CBE505" w14:textId="77777777" w:rsidR="009C28B9" w:rsidRDefault="0076761D" w:rsidP="0076761D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>1.</w:t>
            </w:r>
            <w:r w:rsidR="009F3B7C" w:rsidRPr="0076761D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Сформулируйте основные понятия корреляционного анализа, приведите конкретные ситуации </w:t>
            </w:r>
            <w:r w:rsidR="009F3B7C" w:rsidRPr="0076761D">
              <w:rPr>
                <w:rFonts w:eastAsia="Calibri"/>
                <w:sz w:val="24"/>
                <w:szCs w:val="24"/>
                <w:lang w:eastAsia="en-US"/>
              </w:rPr>
              <w:t xml:space="preserve">его использования в </w:t>
            </w:r>
            <w:r w:rsidRPr="0076761D">
              <w:rPr>
                <w:rFonts w:eastAsia="Calibri"/>
                <w:sz w:val="24"/>
                <w:szCs w:val="24"/>
                <w:lang w:eastAsia="en-US"/>
              </w:rPr>
              <w:t>экономических исследованиях.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</w:p>
          <w:p w14:paraId="2EFC1B75" w14:textId="77777777" w:rsidR="009C28B9" w:rsidRDefault="009C28B9" w:rsidP="0076761D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2.Как вычисляется</w:t>
            </w: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 парный (линейный</w:t>
            </w:r>
            <w:r w:rsidR="0076761D" w:rsidRPr="0076761D">
              <w:rPr>
                <w:rFonts w:eastAsia="Calibri"/>
                <w:color w:val="000000"/>
                <w:sz w:val="24"/>
                <w:szCs w:val="24"/>
                <w:lang w:eastAsia="en-US"/>
              </w:rPr>
              <w:t>) коэффициент</w:t>
            </w: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 корреляции? Приведите алгоритм проверки его значимости.</w:t>
            </w:r>
          </w:p>
          <w:p w14:paraId="1BDE44B4" w14:textId="38FE5CAC" w:rsidR="009C28B9" w:rsidRDefault="009C28B9" w:rsidP="0076761D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>3.Расскажите этапы анализа корреляционной матрицы.</w:t>
            </w:r>
          </w:p>
          <w:p w14:paraId="1844CDED" w14:textId="77777777" w:rsidR="009C28B9" w:rsidRDefault="009C28B9" w:rsidP="0076761D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4. Каким образом вычисляются частные парные коэффициенты корреляции? </w:t>
            </w:r>
          </w:p>
          <w:p w14:paraId="4BA7A0B7" w14:textId="7BEF1D0B" w:rsidR="009C28B9" w:rsidRDefault="009C28B9" w:rsidP="0076761D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>5. Приведите ход расчетов множественного коэффициента корреляции и множественного коэффициента детерминации. Как можно проверить их значимость?</w:t>
            </w:r>
          </w:p>
          <w:p w14:paraId="1F3A22EA" w14:textId="13F4B406" w:rsidR="009C28B9" w:rsidRDefault="009C28B9" w:rsidP="0076761D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>6. На основе каких выводов корреляционного анализа происходит отбор показателей для построения регрессионной модели?</w:t>
            </w:r>
          </w:p>
          <w:p w14:paraId="50C4D8C7" w14:textId="77777777" w:rsidR="0076761D" w:rsidRPr="0076761D" w:rsidRDefault="0076761D" w:rsidP="0076761D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  <w:p w14:paraId="5D5BEFE8" w14:textId="77777777" w:rsidR="009F3B7C" w:rsidRPr="00900AAA" w:rsidRDefault="009F3B7C" w:rsidP="009F3B7C">
            <w:pPr>
              <w:keepNext/>
              <w:suppressAutoHyphens/>
              <w:jc w:val="both"/>
              <w:rPr>
                <w:kern w:val="28"/>
                <w:sz w:val="24"/>
                <w:szCs w:val="24"/>
                <w:lang w:eastAsia="ar-SA"/>
              </w:rPr>
            </w:pPr>
          </w:p>
          <w:p w14:paraId="2B0F735F" w14:textId="472A8B2B" w:rsidR="009F3B7C" w:rsidRPr="001617B7" w:rsidRDefault="00D77384" w:rsidP="009F3B7C">
            <w:pPr>
              <w:keepNext/>
              <w:suppressAutoHyphens/>
              <w:jc w:val="both"/>
              <w:rPr>
                <w:i/>
                <w:sz w:val="24"/>
                <w:szCs w:val="24"/>
                <w:lang w:eastAsia="ar-SA"/>
              </w:rPr>
            </w:pPr>
            <w:r w:rsidRPr="001617B7">
              <w:rPr>
                <w:i/>
                <w:color w:val="000000"/>
                <w:sz w:val="24"/>
                <w:szCs w:val="24"/>
              </w:rPr>
              <w:t>Рекомендованная литература: 1-4, 7-10</w:t>
            </w:r>
          </w:p>
        </w:tc>
        <w:tc>
          <w:tcPr>
            <w:tcW w:w="2379" w:type="dxa"/>
            <w:shd w:val="clear" w:color="auto" w:fill="auto"/>
          </w:tcPr>
          <w:p w14:paraId="072C76BE" w14:textId="77777777" w:rsidR="0076761D" w:rsidRDefault="009F3B7C" w:rsidP="009F3B7C">
            <w:pPr>
              <w:suppressAutoHyphens/>
              <w:spacing w:after="120"/>
              <w:ind w:left="33"/>
              <w:jc w:val="both"/>
              <w:rPr>
                <w:sz w:val="24"/>
                <w:szCs w:val="24"/>
                <w:lang w:eastAsia="ar-SA"/>
              </w:rPr>
            </w:pPr>
            <w:r w:rsidRPr="00900AAA">
              <w:rPr>
                <w:sz w:val="24"/>
                <w:szCs w:val="24"/>
                <w:lang w:eastAsia="ar-SA"/>
              </w:rPr>
              <w:t xml:space="preserve">Решение </w:t>
            </w:r>
            <w:r w:rsidR="0076761D">
              <w:rPr>
                <w:sz w:val="24"/>
                <w:szCs w:val="24"/>
                <w:lang w:eastAsia="ar-SA"/>
              </w:rPr>
              <w:t>задач в пакетах прикладных программ.</w:t>
            </w:r>
          </w:p>
          <w:p w14:paraId="78D9A9EE" w14:textId="77777777" w:rsidR="009F3B7C" w:rsidRPr="00900AAA" w:rsidRDefault="009F3B7C" w:rsidP="009F3B7C">
            <w:pPr>
              <w:suppressAutoHyphens/>
              <w:ind w:left="33"/>
              <w:jc w:val="both"/>
              <w:rPr>
                <w:sz w:val="24"/>
                <w:szCs w:val="24"/>
                <w:lang w:eastAsia="ar-SA"/>
              </w:rPr>
            </w:pPr>
            <w:proofErr w:type="spellStart"/>
            <w:r w:rsidRPr="00900AAA">
              <w:rPr>
                <w:i/>
                <w:sz w:val="24"/>
                <w:szCs w:val="24"/>
                <w:lang w:eastAsia="ar-SA"/>
              </w:rPr>
              <w:t>Интерактив</w:t>
            </w:r>
            <w:proofErr w:type="spellEnd"/>
            <w:r w:rsidRPr="00900AAA">
              <w:rPr>
                <w:i/>
                <w:sz w:val="24"/>
                <w:szCs w:val="24"/>
                <w:lang w:eastAsia="ar-SA"/>
              </w:rPr>
              <w:t xml:space="preserve"> </w:t>
            </w:r>
            <w:r w:rsidRPr="00900AAA">
              <w:rPr>
                <w:sz w:val="24"/>
                <w:szCs w:val="24"/>
                <w:lang w:eastAsia="ar-SA"/>
              </w:rPr>
              <w:t>– взаимная проверка студентами правильности произведенных расчетов и обсуждение допущенных ошибок – 75% от трудоемкости практического занятия.</w:t>
            </w:r>
          </w:p>
          <w:p w14:paraId="51590F4A" w14:textId="77777777" w:rsidR="009F3B7C" w:rsidRPr="00900AAA" w:rsidRDefault="009F3B7C" w:rsidP="009F3B7C">
            <w:pPr>
              <w:suppressAutoHyphens/>
              <w:overflowPunct w:val="0"/>
              <w:ind w:left="33"/>
              <w:textAlignment w:val="baseline"/>
              <w:rPr>
                <w:sz w:val="24"/>
                <w:szCs w:val="24"/>
                <w:lang w:eastAsia="ar-SA"/>
              </w:rPr>
            </w:pPr>
          </w:p>
          <w:p w14:paraId="60AC5F39" w14:textId="17753DCE" w:rsidR="009F3B7C" w:rsidRPr="00900AAA" w:rsidRDefault="009F3B7C" w:rsidP="009F3B7C">
            <w:pPr>
              <w:keepNext/>
              <w:suppressAutoHyphens/>
              <w:jc w:val="both"/>
              <w:rPr>
                <w:b/>
                <w:sz w:val="24"/>
                <w:szCs w:val="24"/>
                <w:lang w:eastAsia="ar-SA"/>
              </w:rPr>
            </w:pPr>
          </w:p>
        </w:tc>
      </w:tr>
      <w:tr w:rsidR="00900AAA" w:rsidRPr="00900AAA" w14:paraId="10DCB6C4" w14:textId="77777777" w:rsidTr="009F3B7C">
        <w:tc>
          <w:tcPr>
            <w:tcW w:w="2580" w:type="dxa"/>
            <w:shd w:val="clear" w:color="auto" w:fill="auto"/>
          </w:tcPr>
          <w:p w14:paraId="1BC6B043" w14:textId="2255D220" w:rsidR="0012437B" w:rsidRPr="0012437B" w:rsidRDefault="0012437B" w:rsidP="0012437B">
            <w:pPr>
              <w:autoSpaceDE w:val="0"/>
              <w:autoSpaceDN w:val="0"/>
              <w:adjustRightInd w:val="0"/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 w:rsidRPr="0012437B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Тема 3</w:t>
            </w:r>
            <w:r w:rsidR="00900AAA" w:rsidRPr="00900AAA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 xml:space="preserve">. </w:t>
            </w:r>
            <w:r w:rsidRPr="00C64A97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 xml:space="preserve">Регрессионный анализ </w:t>
            </w:r>
            <w:r w:rsidRPr="0012437B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многомерных экономических и финансовых данных</w:t>
            </w:r>
          </w:p>
          <w:p w14:paraId="7F0BEA0B" w14:textId="77777777" w:rsidR="00900AAA" w:rsidRPr="00900AAA" w:rsidRDefault="00900AAA" w:rsidP="00900AAA">
            <w:pPr>
              <w:keepNext/>
              <w:suppressAutoHyphens/>
              <w:jc w:val="both"/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4668" w:type="dxa"/>
            <w:shd w:val="clear" w:color="auto" w:fill="auto"/>
          </w:tcPr>
          <w:p w14:paraId="071EAD99" w14:textId="23996E40" w:rsidR="00900AAA" w:rsidRPr="00900AAA" w:rsidRDefault="00900AAA" w:rsidP="00900AAA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900AAA">
              <w:rPr>
                <w:rFonts w:eastAsia="Calibri"/>
                <w:color w:val="000000"/>
                <w:sz w:val="24"/>
                <w:szCs w:val="24"/>
                <w:lang w:eastAsia="en-US"/>
              </w:rPr>
              <w:t>1. Приведите основные стадии проведения линейного регрессионного анализа</w:t>
            </w:r>
            <w:r w:rsidR="0012437B">
              <w:rPr>
                <w:rFonts w:eastAsia="Calibri"/>
                <w:color w:val="000000"/>
                <w:sz w:val="24"/>
                <w:szCs w:val="24"/>
                <w:lang w:eastAsia="en-US"/>
              </w:rPr>
              <w:t>. Как он используется в</w:t>
            </w:r>
            <w:r w:rsidRPr="00900AAA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 </w:t>
            </w:r>
            <w:r w:rsidR="0012437B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экономических </w:t>
            </w:r>
            <w:r w:rsidRPr="00900AAA">
              <w:rPr>
                <w:rFonts w:eastAsia="Calibri"/>
                <w:color w:val="000000"/>
                <w:sz w:val="24"/>
                <w:szCs w:val="24"/>
                <w:lang w:eastAsia="en-US"/>
              </w:rPr>
              <w:t>исследованиях</w:t>
            </w:r>
            <w:r w:rsidR="0012437B">
              <w:rPr>
                <w:rFonts w:eastAsia="Calibri"/>
                <w:color w:val="000000"/>
                <w:sz w:val="24"/>
                <w:szCs w:val="24"/>
                <w:lang w:eastAsia="en-US"/>
              </w:rPr>
              <w:t>?</w:t>
            </w:r>
            <w:r w:rsidRPr="00900AAA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 </w:t>
            </w:r>
          </w:p>
          <w:p w14:paraId="3EF674F7" w14:textId="77777777" w:rsidR="00900AAA" w:rsidRPr="00900AAA" w:rsidRDefault="00900AAA" w:rsidP="00900AAA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900AAA">
              <w:rPr>
                <w:rFonts w:eastAsia="Calibri"/>
                <w:color w:val="000000"/>
                <w:sz w:val="24"/>
                <w:szCs w:val="24"/>
                <w:lang w:eastAsia="en-US"/>
              </w:rPr>
              <w:t>2. Сформулируйте метод наименьших квадратов и алгоритм его реализации на практике.</w:t>
            </w:r>
          </w:p>
          <w:p w14:paraId="0FF1EBEB" w14:textId="77777777" w:rsidR="00900AAA" w:rsidRPr="00900AAA" w:rsidRDefault="00900AAA" w:rsidP="00900AAA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900AAA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3. Как строятся линейные регрессионные модели? На чем основывается проверка их значимости? </w:t>
            </w:r>
          </w:p>
          <w:p w14:paraId="4EF45516" w14:textId="77777777" w:rsidR="00900AAA" w:rsidRPr="00900AAA" w:rsidRDefault="00900AAA" w:rsidP="00900AAA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900AAA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4. Приведите методику нахождения интервальных оценок коэффициентов регрессии и проверки их значимости. </w:t>
            </w:r>
          </w:p>
          <w:p w14:paraId="0E71081C" w14:textId="77777777" w:rsidR="00900AAA" w:rsidRPr="00900AAA" w:rsidRDefault="00900AAA" w:rsidP="00900AAA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900AAA">
              <w:rPr>
                <w:rFonts w:eastAsia="Calibri"/>
                <w:sz w:val="24"/>
                <w:szCs w:val="24"/>
                <w:lang w:eastAsia="en-US"/>
              </w:rPr>
              <w:t>5. Какие показатели качества регрессионной модели вы знаете? Как они рассчитываются?</w:t>
            </w:r>
          </w:p>
          <w:p w14:paraId="33363341" w14:textId="278E1D0A" w:rsidR="00900AAA" w:rsidRDefault="00900AAA" w:rsidP="0012437B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900AAA">
              <w:rPr>
                <w:rFonts w:eastAsia="Calibri"/>
                <w:sz w:val="24"/>
                <w:szCs w:val="24"/>
                <w:lang w:eastAsia="en-US"/>
              </w:rPr>
              <w:t xml:space="preserve">6. </w:t>
            </w:r>
            <w:r w:rsidR="0012437B">
              <w:rPr>
                <w:rFonts w:eastAsia="Calibri"/>
                <w:sz w:val="24"/>
                <w:szCs w:val="24"/>
                <w:lang w:eastAsia="en-US"/>
              </w:rPr>
              <w:t>Каким образом находят параметры параболической, гиперболической, степенной и показательной функций?</w:t>
            </w:r>
          </w:p>
          <w:p w14:paraId="11FCCCE5" w14:textId="6EFD35F7" w:rsidR="0012437B" w:rsidRPr="00900AAA" w:rsidRDefault="0012437B" w:rsidP="0012437B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7. Как строятся интервальные оценки прогнозов?</w:t>
            </w:r>
          </w:p>
          <w:p w14:paraId="41591935" w14:textId="77777777" w:rsidR="00900AAA" w:rsidRPr="00900AAA" w:rsidRDefault="00900AAA" w:rsidP="00900AAA">
            <w:pPr>
              <w:jc w:val="both"/>
              <w:rPr>
                <w:sz w:val="24"/>
                <w:szCs w:val="24"/>
                <w:lang w:eastAsia="ru-RU"/>
              </w:rPr>
            </w:pPr>
          </w:p>
          <w:p w14:paraId="1228E2DE" w14:textId="7D7039EA" w:rsidR="00900AAA" w:rsidRPr="001617B7" w:rsidRDefault="00D77384" w:rsidP="00900AAA">
            <w:pPr>
              <w:jc w:val="both"/>
              <w:rPr>
                <w:i/>
                <w:sz w:val="24"/>
                <w:szCs w:val="24"/>
                <w:lang w:eastAsia="ru-RU"/>
              </w:rPr>
            </w:pPr>
            <w:r w:rsidRPr="001617B7">
              <w:rPr>
                <w:i/>
                <w:color w:val="000000"/>
                <w:sz w:val="24"/>
                <w:szCs w:val="24"/>
              </w:rPr>
              <w:t>Рекомендованная литература: 1-4, 7-10</w:t>
            </w:r>
          </w:p>
        </w:tc>
        <w:tc>
          <w:tcPr>
            <w:tcW w:w="2379" w:type="dxa"/>
            <w:shd w:val="clear" w:color="auto" w:fill="auto"/>
          </w:tcPr>
          <w:p w14:paraId="42F6A48D" w14:textId="77777777" w:rsidR="0012437B" w:rsidRDefault="0012437B" w:rsidP="0012437B">
            <w:pPr>
              <w:suppressAutoHyphens/>
              <w:spacing w:after="120"/>
              <w:ind w:left="33"/>
              <w:jc w:val="both"/>
              <w:rPr>
                <w:sz w:val="24"/>
                <w:szCs w:val="24"/>
                <w:lang w:eastAsia="ar-SA"/>
              </w:rPr>
            </w:pPr>
            <w:r w:rsidRPr="00900AAA">
              <w:rPr>
                <w:sz w:val="24"/>
                <w:szCs w:val="24"/>
                <w:lang w:eastAsia="ar-SA"/>
              </w:rPr>
              <w:t xml:space="preserve">Решение </w:t>
            </w:r>
            <w:r>
              <w:rPr>
                <w:sz w:val="24"/>
                <w:szCs w:val="24"/>
                <w:lang w:eastAsia="ar-SA"/>
              </w:rPr>
              <w:t>задач в пакетах прикладных программ.</w:t>
            </w:r>
          </w:p>
          <w:p w14:paraId="5F7385AC" w14:textId="77777777" w:rsidR="00900AAA" w:rsidRPr="00900AAA" w:rsidRDefault="00900AAA" w:rsidP="00900AAA">
            <w:pPr>
              <w:suppressAutoHyphens/>
              <w:ind w:left="33"/>
              <w:jc w:val="both"/>
              <w:rPr>
                <w:sz w:val="24"/>
                <w:szCs w:val="24"/>
                <w:lang w:eastAsia="ar-SA"/>
              </w:rPr>
            </w:pPr>
            <w:proofErr w:type="spellStart"/>
            <w:r w:rsidRPr="00900AAA">
              <w:rPr>
                <w:i/>
                <w:sz w:val="24"/>
                <w:szCs w:val="24"/>
                <w:lang w:eastAsia="ar-SA"/>
              </w:rPr>
              <w:t>Интерактив</w:t>
            </w:r>
            <w:proofErr w:type="spellEnd"/>
            <w:r w:rsidRPr="00900AAA">
              <w:rPr>
                <w:i/>
                <w:sz w:val="24"/>
                <w:szCs w:val="24"/>
                <w:lang w:eastAsia="ar-SA"/>
              </w:rPr>
              <w:t xml:space="preserve"> </w:t>
            </w:r>
            <w:r w:rsidRPr="00900AAA">
              <w:rPr>
                <w:sz w:val="24"/>
                <w:szCs w:val="24"/>
                <w:lang w:eastAsia="ar-SA"/>
              </w:rPr>
              <w:t>– взаимная проверка студентами правильности произведенных расчетов и обсуждение допущенных ошибок – 80% от трудоемкости практического занятия.</w:t>
            </w:r>
          </w:p>
          <w:p w14:paraId="6DDBF392" w14:textId="77777777" w:rsidR="00900AAA" w:rsidRPr="00900AAA" w:rsidRDefault="00900AAA" w:rsidP="00900AAA">
            <w:pPr>
              <w:suppressAutoHyphens/>
              <w:overflowPunct w:val="0"/>
              <w:ind w:left="33"/>
              <w:textAlignment w:val="baseline"/>
              <w:rPr>
                <w:sz w:val="24"/>
                <w:szCs w:val="24"/>
                <w:lang w:eastAsia="ar-SA"/>
              </w:rPr>
            </w:pPr>
          </w:p>
          <w:p w14:paraId="2A1C0AF2" w14:textId="7C7D5BBF" w:rsidR="00900AAA" w:rsidRPr="00900AAA" w:rsidRDefault="00900AAA" w:rsidP="008D609D">
            <w:pPr>
              <w:suppressAutoHyphens/>
              <w:overflowPunct w:val="0"/>
              <w:textAlignment w:val="baseline"/>
              <w:rPr>
                <w:sz w:val="24"/>
                <w:szCs w:val="24"/>
                <w:lang w:eastAsia="ar-SA"/>
              </w:rPr>
            </w:pPr>
            <w:r w:rsidRPr="00900AAA">
              <w:rPr>
                <w:sz w:val="24"/>
                <w:szCs w:val="24"/>
                <w:lang w:eastAsia="ar-SA"/>
              </w:rPr>
              <w:t>Проведение дискуссии по теме: «Преимущества и недостатки линейных регрессионных моделей</w:t>
            </w:r>
            <w:r w:rsidR="008D609D">
              <w:rPr>
                <w:sz w:val="24"/>
                <w:szCs w:val="24"/>
                <w:lang w:eastAsia="ar-SA"/>
              </w:rPr>
              <w:t>»</w:t>
            </w:r>
          </w:p>
        </w:tc>
      </w:tr>
      <w:tr w:rsidR="00F229BC" w:rsidRPr="00900AAA" w14:paraId="3A23177E" w14:textId="77777777" w:rsidTr="009F3B7C">
        <w:tc>
          <w:tcPr>
            <w:tcW w:w="2580" w:type="dxa"/>
            <w:shd w:val="clear" w:color="auto" w:fill="auto"/>
          </w:tcPr>
          <w:p w14:paraId="145A78D1" w14:textId="77777777" w:rsidR="00537AA6" w:rsidRPr="00C64A97" w:rsidRDefault="00537AA6" w:rsidP="00537AA6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C64A97">
              <w:rPr>
                <w:rFonts w:eastAsia="Calibri"/>
                <w:bCs/>
                <w:sz w:val="24"/>
                <w:szCs w:val="24"/>
                <w:lang w:eastAsia="en-US"/>
              </w:rPr>
              <w:t xml:space="preserve">Тема </w:t>
            </w:r>
            <w:r w:rsidRPr="00537AA6">
              <w:rPr>
                <w:rFonts w:eastAsia="Calibri"/>
                <w:bCs/>
                <w:sz w:val="24"/>
                <w:szCs w:val="24"/>
                <w:lang w:eastAsia="en-US"/>
              </w:rPr>
              <w:t>4</w:t>
            </w:r>
            <w:r w:rsidRPr="00C64A97">
              <w:rPr>
                <w:rFonts w:eastAsia="Calibri"/>
                <w:bCs/>
                <w:sz w:val="24"/>
                <w:szCs w:val="24"/>
                <w:lang w:eastAsia="en-US"/>
              </w:rPr>
              <w:t xml:space="preserve">. Методы снижения размерности многомерных признаков </w:t>
            </w:r>
            <w:r w:rsidRPr="00C64A97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 xml:space="preserve">в анализе </w:t>
            </w:r>
            <w:r w:rsidRPr="00C64A97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lastRenderedPageBreak/>
              <w:t>финансового сектора экономики</w:t>
            </w:r>
            <w:r w:rsidRPr="00C64A97">
              <w:rPr>
                <w:rFonts w:eastAsia="Calibri"/>
                <w:bCs/>
                <w:sz w:val="24"/>
                <w:szCs w:val="24"/>
                <w:lang w:eastAsia="en-US"/>
              </w:rPr>
              <w:t xml:space="preserve"> </w:t>
            </w:r>
          </w:p>
          <w:p w14:paraId="31B5F588" w14:textId="46ADCB3B" w:rsidR="00900AAA" w:rsidRPr="00900AAA" w:rsidRDefault="00900AAA" w:rsidP="00537AA6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4668" w:type="dxa"/>
            <w:shd w:val="clear" w:color="auto" w:fill="auto"/>
          </w:tcPr>
          <w:p w14:paraId="2C992A1D" w14:textId="77777777" w:rsidR="00900AAA" w:rsidRPr="00900AAA" w:rsidRDefault="00900AAA" w:rsidP="00900AAA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900AAA">
              <w:rPr>
                <w:rFonts w:eastAsia="Calibri"/>
                <w:sz w:val="24"/>
                <w:szCs w:val="24"/>
                <w:lang w:eastAsia="en-US"/>
              </w:rPr>
              <w:lastRenderedPageBreak/>
              <w:t>1. В чем заключается суть метода главных компонент? Как проходит его использование в анализе состояния и развития финансового сектора экономики?</w:t>
            </w:r>
          </w:p>
          <w:p w14:paraId="0AF16DDC" w14:textId="77777777" w:rsidR="00900AAA" w:rsidRPr="00900AAA" w:rsidRDefault="00900AAA" w:rsidP="00900AAA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900AAA">
              <w:rPr>
                <w:rFonts w:eastAsia="Calibri"/>
                <w:sz w:val="24"/>
                <w:szCs w:val="24"/>
                <w:lang w:eastAsia="en-US"/>
              </w:rPr>
              <w:lastRenderedPageBreak/>
              <w:t xml:space="preserve">2. Приведите алгоритм построения линейной модели метода главных компонент. </w:t>
            </w:r>
          </w:p>
          <w:p w14:paraId="6B1043CC" w14:textId="77777777" w:rsidR="00900AAA" w:rsidRPr="00900AAA" w:rsidRDefault="00900AAA" w:rsidP="00900AAA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900AAA">
              <w:rPr>
                <w:rFonts w:eastAsia="Calibri"/>
                <w:sz w:val="24"/>
                <w:szCs w:val="24"/>
                <w:lang w:eastAsia="en-US"/>
              </w:rPr>
              <w:t>3. Сформулируйте цели и задачи факторного анализа. В чем заключается его специфика при использовании в анализе состояния и развития финансового сектора экономики?</w:t>
            </w:r>
          </w:p>
          <w:p w14:paraId="6A05CFC2" w14:textId="77777777" w:rsidR="00900AAA" w:rsidRPr="00900AAA" w:rsidRDefault="00900AAA" w:rsidP="00900AAA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900AAA">
              <w:rPr>
                <w:rFonts w:eastAsia="Calibri"/>
                <w:sz w:val="24"/>
                <w:szCs w:val="24"/>
                <w:lang w:eastAsia="en-US"/>
              </w:rPr>
              <w:t xml:space="preserve">4. Для каких целей проводят многомерное </w:t>
            </w:r>
            <w:proofErr w:type="spellStart"/>
            <w:r w:rsidRPr="00900AAA">
              <w:rPr>
                <w:rFonts w:eastAsia="Calibri"/>
                <w:sz w:val="24"/>
                <w:szCs w:val="24"/>
                <w:lang w:eastAsia="en-US"/>
              </w:rPr>
              <w:t>шкалирование</w:t>
            </w:r>
            <w:proofErr w:type="spellEnd"/>
            <w:r w:rsidRPr="00900AAA">
              <w:rPr>
                <w:rFonts w:eastAsia="Calibri"/>
                <w:sz w:val="24"/>
                <w:szCs w:val="24"/>
                <w:lang w:eastAsia="en-US"/>
              </w:rPr>
              <w:t>? Приведите схемы основных расчетов.</w:t>
            </w:r>
          </w:p>
          <w:p w14:paraId="7C003FFB" w14:textId="77777777" w:rsidR="00900AAA" w:rsidRPr="00900AAA" w:rsidRDefault="00900AAA" w:rsidP="00900AAA">
            <w:pPr>
              <w:keepNext/>
              <w:suppressAutoHyphens/>
              <w:jc w:val="both"/>
              <w:rPr>
                <w:b/>
                <w:sz w:val="24"/>
                <w:szCs w:val="24"/>
                <w:lang w:eastAsia="ar-SA"/>
              </w:rPr>
            </w:pPr>
          </w:p>
          <w:p w14:paraId="30A37FB6" w14:textId="374DBB58" w:rsidR="00900AAA" w:rsidRPr="00A478E3" w:rsidRDefault="00D77384" w:rsidP="00900AAA">
            <w:pPr>
              <w:keepNext/>
              <w:suppressAutoHyphens/>
              <w:jc w:val="both"/>
              <w:rPr>
                <w:i/>
                <w:sz w:val="24"/>
                <w:szCs w:val="24"/>
                <w:lang w:eastAsia="ar-SA"/>
              </w:rPr>
            </w:pPr>
            <w:r w:rsidRPr="00A478E3">
              <w:rPr>
                <w:i/>
                <w:color w:val="000000"/>
                <w:sz w:val="24"/>
                <w:szCs w:val="24"/>
              </w:rPr>
              <w:t>Рекомендованная литература: 1, 3-6</w:t>
            </w:r>
          </w:p>
        </w:tc>
        <w:tc>
          <w:tcPr>
            <w:tcW w:w="2379" w:type="dxa"/>
            <w:shd w:val="clear" w:color="auto" w:fill="auto"/>
          </w:tcPr>
          <w:p w14:paraId="19D81CA3" w14:textId="77777777" w:rsidR="00537AA6" w:rsidRDefault="00537AA6" w:rsidP="00537AA6">
            <w:pPr>
              <w:suppressAutoHyphens/>
              <w:spacing w:after="120"/>
              <w:ind w:left="33"/>
              <w:jc w:val="both"/>
              <w:rPr>
                <w:sz w:val="24"/>
                <w:szCs w:val="24"/>
                <w:lang w:eastAsia="ar-SA"/>
              </w:rPr>
            </w:pPr>
            <w:r w:rsidRPr="00900AAA">
              <w:rPr>
                <w:sz w:val="24"/>
                <w:szCs w:val="24"/>
                <w:lang w:eastAsia="ar-SA"/>
              </w:rPr>
              <w:lastRenderedPageBreak/>
              <w:t xml:space="preserve">Решение </w:t>
            </w:r>
            <w:r>
              <w:rPr>
                <w:sz w:val="24"/>
                <w:szCs w:val="24"/>
                <w:lang w:eastAsia="ar-SA"/>
              </w:rPr>
              <w:t>задач в пакетах прикладных программ.</w:t>
            </w:r>
          </w:p>
          <w:p w14:paraId="0B6748F4" w14:textId="673C92C9" w:rsidR="00900AAA" w:rsidRPr="00900AAA" w:rsidRDefault="00900AAA" w:rsidP="00900AAA">
            <w:pPr>
              <w:suppressAutoHyphens/>
              <w:spacing w:after="120"/>
              <w:ind w:left="33"/>
              <w:jc w:val="both"/>
              <w:rPr>
                <w:sz w:val="24"/>
                <w:szCs w:val="24"/>
                <w:lang w:eastAsia="ar-SA"/>
              </w:rPr>
            </w:pPr>
            <w:r w:rsidRPr="00900AAA">
              <w:rPr>
                <w:sz w:val="24"/>
                <w:szCs w:val="24"/>
                <w:lang w:eastAsia="ar-SA"/>
              </w:rPr>
              <w:lastRenderedPageBreak/>
              <w:t xml:space="preserve"> </w:t>
            </w:r>
          </w:p>
          <w:p w14:paraId="14667855" w14:textId="77777777" w:rsidR="00900AAA" w:rsidRPr="00900AAA" w:rsidRDefault="00900AAA" w:rsidP="00900AAA">
            <w:pPr>
              <w:suppressAutoHyphens/>
              <w:spacing w:after="120"/>
              <w:ind w:left="33"/>
              <w:jc w:val="both"/>
              <w:rPr>
                <w:b/>
                <w:sz w:val="24"/>
                <w:szCs w:val="24"/>
                <w:lang w:eastAsia="ar-SA"/>
              </w:rPr>
            </w:pPr>
            <w:proofErr w:type="spellStart"/>
            <w:r w:rsidRPr="00900AAA">
              <w:rPr>
                <w:i/>
                <w:sz w:val="24"/>
                <w:szCs w:val="24"/>
                <w:lang w:eastAsia="ar-SA"/>
              </w:rPr>
              <w:t>Интерактив</w:t>
            </w:r>
            <w:proofErr w:type="spellEnd"/>
            <w:r w:rsidRPr="00900AAA">
              <w:rPr>
                <w:i/>
                <w:sz w:val="24"/>
                <w:szCs w:val="24"/>
                <w:lang w:eastAsia="ar-SA"/>
              </w:rPr>
              <w:t xml:space="preserve"> </w:t>
            </w:r>
            <w:r w:rsidRPr="00900AAA">
              <w:rPr>
                <w:sz w:val="24"/>
                <w:szCs w:val="24"/>
                <w:lang w:eastAsia="ar-SA"/>
              </w:rPr>
              <w:t>– взаимная проверка студентами правильности произведенных расчетов и обсуждение допущенных ошибок – 67% от трудоемкости практического занятия.</w:t>
            </w:r>
            <w:r w:rsidRPr="00900AAA">
              <w:rPr>
                <w:b/>
                <w:sz w:val="24"/>
                <w:szCs w:val="24"/>
                <w:lang w:eastAsia="ar-SA"/>
              </w:rPr>
              <w:t xml:space="preserve"> </w:t>
            </w:r>
          </w:p>
        </w:tc>
      </w:tr>
      <w:tr w:rsidR="00F229BC" w:rsidRPr="00900AAA" w14:paraId="5CD29E67" w14:textId="77777777" w:rsidTr="009F3B7C">
        <w:tc>
          <w:tcPr>
            <w:tcW w:w="2580" w:type="dxa"/>
            <w:shd w:val="clear" w:color="auto" w:fill="auto"/>
          </w:tcPr>
          <w:p w14:paraId="5EF5D93C" w14:textId="6E95709C" w:rsidR="00F229BC" w:rsidRPr="00900AAA" w:rsidRDefault="00F229BC" w:rsidP="00F229BC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  <w:lang w:eastAsia="ar-SA"/>
              </w:rPr>
            </w:pPr>
            <w:r>
              <w:rPr>
                <w:rFonts w:eastAsia="Calibri"/>
                <w:bCs/>
                <w:sz w:val="24"/>
                <w:szCs w:val="24"/>
                <w:lang w:eastAsia="en-US"/>
              </w:rPr>
              <w:lastRenderedPageBreak/>
              <w:t xml:space="preserve">Тема 5. </w:t>
            </w:r>
            <w:r w:rsidRPr="00343CC1">
              <w:rPr>
                <w:rFonts w:eastAsia="Calibri"/>
                <w:bCs/>
                <w:sz w:val="24"/>
                <w:szCs w:val="24"/>
                <w:lang w:eastAsia="en-US"/>
              </w:rPr>
              <w:t>Кластерный анализ как метод многомерной</w:t>
            </w:r>
            <w:r w:rsidRPr="00C64A97">
              <w:rPr>
                <w:rFonts w:eastAsia="Calibri"/>
                <w:bCs/>
                <w:sz w:val="24"/>
                <w:szCs w:val="24"/>
                <w:lang w:eastAsia="en-US"/>
              </w:rPr>
              <w:t xml:space="preserve"> классификации </w:t>
            </w:r>
            <w:r w:rsidRPr="00343CC1">
              <w:rPr>
                <w:rFonts w:eastAsia="Calibri"/>
                <w:bCs/>
                <w:sz w:val="24"/>
                <w:szCs w:val="24"/>
                <w:lang w:eastAsia="en-US"/>
              </w:rPr>
              <w:t>статистических данных</w:t>
            </w:r>
          </w:p>
        </w:tc>
        <w:tc>
          <w:tcPr>
            <w:tcW w:w="4668" w:type="dxa"/>
            <w:shd w:val="clear" w:color="auto" w:fill="auto"/>
          </w:tcPr>
          <w:p w14:paraId="444F2E71" w14:textId="77777777" w:rsidR="009B4161" w:rsidRDefault="009B4161" w:rsidP="00F229BC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1.</w:t>
            </w:r>
            <w:r w:rsidR="00F229BC" w:rsidRPr="00900AAA">
              <w:rPr>
                <w:rFonts w:eastAsia="Calibri"/>
                <w:sz w:val="24"/>
                <w:szCs w:val="24"/>
                <w:lang w:eastAsia="en-US"/>
              </w:rPr>
              <w:t xml:space="preserve"> Для каких целей проводят кластерный анализ? Как он используется в анализе состояния и развития финансового сектора экономики. </w:t>
            </w:r>
          </w:p>
          <w:p w14:paraId="4CFBB889" w14:textId="4CC1D4A0" w:rsidR="00F229BC" w:rsidRDefault="009B4161" w:rsidP="00F229BC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2.</w:t>
            </w:r>
            <w:r w:rsidR="00F229BC" w:rsidRPr="00900AAA">
              <w:rPr>
                <w:rFonts w:eastAsia="Calibri"/>
                <w:sz w:val="24"/>
                <w:szCs w:val="24"/>
                <w:lang w:eastAsia="en-US"/>
              </w:rPr>
              <w:t>Каким образом реализуются иерархические алгоритмы кластерного анализа на практике?</w:t>
            </w:r>
          </w:p>
          <w:p w14:paraId="4306D8A3" w14:textId="77777777" w:rsidR="009B4161" w:rsidRDefault="009B4161" w:rsidP="00F229BC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3.Расскажите о ходе построения и анализа </w:t>
            </w:r>
            <w:proofErr w:type="spellStart"/>
            <w:r>
              <w:rPr>
                <w:rFonts w:eastAsia="Calibri"/>
                <w:sz w:val="24"/>
                <w:szCs w:val="24"/>
                <w:lang w:eastAsia="en-US"/>
              </w:rPr>
              <w:t>дендрограммы</w:t>
            </w:r>
            <w:proofErr w:type="spellEnd"/>
            <w:r>
              <w:rPr>
                <w:rFonts w:eastAsia="Calibri"/>
                <w:sz w:val="24"/>
                <w:szCs w:val="24"/>
                <w:lang w:eastAsia="en-US"/>
              </w:rPr>
              <w:t>.</w:t>
            </w:r>
          </w:p>
          <w:p w14:paraId="78B1CF3C" w14:textId="304C3D67" w:rsidR="009B4161" w:rsidRDefault="009B4161" w:rsidP="00F229BC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4.Перечислите основные этапы реализации метода к-средних.</w:t>
            </w:r>
          </w:p>
          <w:p w14:paraId="77DC5269" w14:textId="289D313D" w:rsidR="009B4161" w:rsidRPr="00900AAA" w:rsidRDefault="009B4161" w:rsidP="00F229B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5.Какие показатели качества разбиения вы знаете?</w:t>
            </w:r>
          </w:p>
          <w:p w14:paraId="6FE33BB4" w14:textId="77777777" w:rsidR="00F229BC" w:rsidRPr="00900AAA" w:rsidRDefault="00F229BC" w:rsidP="00F229BC">
            <w:pPr>
              <w:keepNext/>
              <w:suppressAutoHyphens/>
              <w:jc w:val="both"/>
              <w:rPr>
                <w:b/>
                <w:sz w:val="24"/>
                <w:szCs w:val="24"/>
                <w:lang w:eastAsia="ar-SA"/>
              </w:rPr>
            </w:pPr>
          </w:p>
          <w:p w14:paraId="7B7663B8" w14:textId="77777777" w:rsidR="00F229BC" w:rsidRPr="00900AAA" w:rsidRDefault="00F229BC" w:rsidP="00F229BC">
            <w:pPr>
              <w:keepNext/>
              <w:suppressAutoHyphens/>
              <w:jc w:val="both"/>
              <w:rPr>
                <w:b/>
                <w:sz w:val="24"/>
                <w:szCs w:val="24"/>
                <w:lang w:eastAsia="ar-SA"/>
              </w:rPr>
            </w:pPr>
          </w:p>
          <w:p w14:paraId="07DC8973" w14:textId="4FB7531F" w:rsidR="00F229BC" w:rsidRPr="00A478E3" w:rsidRDefault="00D77384" w:rsidP="00F229BC">
            <w:pPr>
              <w:keepNext/>
              <w:suppressAutoHyphens/>
              <w:jc w:val="both"/>
              <w:rPr>
                <w:b/>
                <w:i/>
                <w:sz w:val="24"/>
                <w:szCs w:val="24"/>
                <w:lang w:eastAsia="ar-SA"/>
              </w:rPr>
            </w:pPr>
            <w:r w:rsidRPr="00A478E3">
              <w:rPr>
                <w:i/>
                <w:color w:val="000000"/>
                <w:sz w:val="24"/>
                <w:szCs w:val="24"/>
              </w:rPr>
              <w:t xml:space="preserve">Рекомендованная литература: </w:t>
            </w:r>
            <w:r w:rsidR="00503681" w:rsidRPr="00A478E3">
              <w:rPr>
                <w:i/>
                <w:color w:val="000000"/>
                <w:sz w:val="24"/>
                <w:szCs w:val="24"/>
              </w:rPr>
              <w:t xml:space="preserve">1, </w:t>
            </w:r>
            <w:r w:rsidRPr="00A478E3">
              <w:rPr>
                <w:i/>
                <w:color w:val="000000"/>
                <w:sz w:val="24"/>
                <w:szCs w:val="24"/>
              </w:rPr>
              <w:t>3-6, 9</w:t>
            </w:r>
          </w:p>
          <w:p w14:paraId="3291C124" w14:textId="77777777" w:rsidR="00F229BC" w:rsidRPr="00900AAA" w:rsidRDefault="00F229BC" w:rsidP="00F229BC">
            <w:pPr>
              <w:keepNext/>
              <w:suppressAutoHyphens/>
              <w:jc w:val="both"/>
              <w:rPr>
                <w:b/>
                <w:sz w:val="24"/>
                <w:szCs w:val="24"/>
                <w:lang w:eastAsia="ar-SA"/>
              </w:rPr>
            </w:pPr>
          </w:p>
          <w:p w14:paraId="1CAB5D0B" w14:textId="77777777" w:rsidR="00F229BC" w:rsidRPr="00900AAA" w:rsidRDefault="00F229BC" w:rsidP="00F229BC">
            <w:pPr>
              <w:keepNext/>
              <w:suppressAutoHyphens/>
              <w:jc w:val="both"/>
              <w:rPr>
                <w:b/>
                <w:sz w:val="24"/>
                <w:szCs w:val="24"/>
                <w:lang w:eastAsia="ar-SA"/>
              </w:rPr>
            </w:pPr>
          </w:p>
          <w:p w14:paraId="751D361A" w14:textId="1AB7EFEF" w:rsidR="00F229BC" w:rsidRPr="00900AAA" w:rsidRDefault="00F229BC" w:rsidP="00F229BC">
            <w:pPr>
              <w:keepNext/>
              <w:suppressAutoHyphens/>
              <w:jc w:val="both"/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2379" w:type="dxa"/>
            <w:shd w:val="clear" w:color="auto" w:fill="auto"/>
          </w:tcPr>
          <w:p w14:paraId="5F06D433" w14:textId="77777777" w:rsidR="006E2B61" w:rsidRDefault="006E2B61" w:rsidP="006E2B61">
            <w:pPr>
              <w:suppressAutoHyphens/>
              <w:spacing w:after="120"/>
              <w:ind w:left="33"/>
              <w:jc w:val="both"/>
              <w:rPr>
                <w:sz w:val="24"/>
                <w:szCs w:val="24"/>
                <w:lang w:eastAsia="ar-SA"/>
              </w:rPr>
            </w:pPr>
            <w:r w:rsidRPr="00900AAA">
              <w:rPr>
                <w:sz w:val="24"/>
                <w:szCs w:val="24"/>
                <w:lang w:eastAsia="ar-SA"/>
              </w:rPr>
              <w:t xml:space="preserve">Решение </w:t>
            </w:r>
            <w:r>
              <w:rPr>
                <w:sz w:val="24"/>
                <w:szCs w:val="24"/>
                <w:lang w:eastAsia="ar-SA"/>
              </w:rPr>
              <w:t>задач в пакетах прикладных программ.</w:t>
            </w:r>
          </w:p>
          <w:p w14:paraId="3D7F523B" w14:textId="77777777" w:rsidR="00F229BC" w:rsidRPr="00900AAA" w:rsidRDefault="00F229BC" w:rsidP="00F229BC">
            <w:pPr>
              <w:suppressAutoHyphens/>
              <w:ind w:left="33"/>
              <w:jc w:val="both"/>
              <w:rPr>
                <w:sz w:val="24"/>
                <w:szCs w:val="24"/>
                <w:lang w:eastAsia="ar-SA"/>
              </w:rPr>
            </w:pPr>
            <w:proofErr w:type="spellStart"/>
            <w:r w:rsidRPr="00900AAA">
              <w:rPr>
                <w:i/>
                <w:sz w:val="24"/>
                <w:szCs w:val="24"/>
                <w:lang w:eastAsia="ar-SA"/>
              </w:rPr>
              <w:t>Интерактив</w:t>
            </w:r>
            <w:proofErr w:type="spellEnd"/>
            <w:r w:rsidRPr="00900AAA">
              <w:rPr>
                <w:i/>
                <w:sz w:val="24"/>
                <w:szCs w:val="24"/>
                <w:lang w:eastAsia="ar-SA"/>
              </w:rPr>
              <w:t xml:space="preserve"> </w:t>
            </w:r>
            <w:r w:rsidRPr="00900AAA">
              <w:rPr>
                <w:sz w:val="24"/>
                <w:szCs w:val="24"/>
                <w:lang w:eastAsia="ar-SA"/>
              </w:rPr>
              <w:t>– взаимная проверка студентами правильности произведенных расчетов и обсуждение допущенных ошибок – 75% от трудоемкости практического занятия.</w:t>
            </w:r>
          </w:p>
          <w:p w14:paraId="58828529" w14:textId="77777777" w:rsidR="00F229BC" w:rsidRPr="00900AAA" w:rsidRDefault="00F229BC" w:rsidP="00F229BC">
            <w:pPr>
              <w:suppressAutoHyphens/>
              <w:overflowPunct w:val="0"/>
              <w:ind w:left="33"/>
              <w:textAlignment w:val="baseline"/>
              <w:rPr>
                <w:sz w:val="24"/>
                <w:szCs w:val="24"/>
                <w:lang w:eastAsia="ar-SA"/>
              </w:rPr>
            </w:pPr>
          </w:p>
          <w:p w14:paraId="223B6D08" w14:textId="77777777" w:rsidR="00F229BC" w:rsidRPr="00900AAA" w:rsidRDefault="00F229BC" w:rsidP="00F229BC">
            <w:pPr>
              <w:keepNext/>
              <w:suppressAutoHyphens/>
              <w:jc w:val="both"/>
              <w:rPr>
                <w:b/>
                <w:sz w:val="24"/>
                <w:szCs w:val="24"/>
                <w:lang w:eastAsia="ar-SA"/>
              </w:rPr>
            </w:pPr>
            <w:r w:rsidRPr="00900AAA">
              <w:rPr>
                <w:sz w:val="24"/>
                <w:szCs w:val="24"/>
                <w:lang w:eastAsia="ar-SA"/>
              </w:rPr>
              <w:t>Проведение дискуссии по теме «Использование дискриминантного анализа при исследованиях финансовой сферы»</w:t>
            </w:r>
          </w:p>
        </w:tc>
      </w:tr>
      <w:tr w:rsidR="00F229BC" w:rsidRPr="00900AAA" w14:paraId="587B4854" w14:textId="77777777" w:rsidTr="009F3B7C">
        <w:tc>
          <w:tcPr>
            <w:tcW w:w="2580" w:type="dxa"/>
            <w:shd w:val="clear" w:color="auto" w:fill="auto"/>
          </w:tcPr>
          <w:p w14:paraId="0C92961C" w14:textId="5A52769C" w:rsidR="00F229BC" w:rsidRPr="00343CC1" w:rsidRDefault="00F229BC" w:rsidP="00E34F7E">
            <w:pPr>
              <w:autoSpaceDE w:val="0"/>
              <w:autoSpaceDN w:val="0"/>
              <w:adjustRightInd w:val="0"/>
              <w:rPr>
                <w:rFonts w:eastAsia="Calibri"/>
                <w:bCs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sz w:val="24"/>
                <w:szCs w:val="24"/>
                <w:lang w:eastAsia="en-US"/>
              </w:rPr>
              <w:t xml:space="preserve">Тема 6. </w:t>
            </w:r>
            <w:r w:rsidRPr="00343CC1">
              <w:rPr>
                <w:rFonts w:eastAsia="Calibri"/>
                <w:bCs/>
                <w:sz w:val="24"/>
                <w:szCs w:val="24"/>
                <w:lang w:eastAsia="en-US"/>
              </w:rPr>
              <w:t>Дискриминантный анализ и его использование в экономических исследованиях</w:t>
            </w:r>
          </w:p>
          <w:p w14:paraId="6670E4AD" w14:textId="77777777" w:rsidR="00F229BC" w:rsidRPr="00343CC1" w:rsidRDefault="00F229BC" w:rsidP="00F229BC">
            <w:pPr>
              <w:autoSpaceDE w:val="0"/>
              <w:autoSpaceDN w:val="0"/>
              <w:adjustRightInd w:val="0"/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668" w:type="dxa"/>
            <w:shd w:val="clear" w:color="auto" w:fill="auto"/>
          </w:tcPr>
          <w:p w14:paraId="3FC6459D" w14:textId="77777777" w:rsidR="006264EE" w:rsidRDefault="006264EE" w:rsidP="006264EE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900AAA">
              <w:rPr>
                <w:rFonts w:eastAsia="Calibri"/>
                <w:sz w:val="24"/>
                <w:szCs w:val="24"/>
                <w:lang w:eastAsia="en-US"/>
              </w:rPr>
              <w:t>1. В чем заключается суть дискриминантного анализа? Как проходит его использование в анализе состояния и развития финансового сектора экономики?</w:t>
            </w:r>
          </w:p>
          <w:p w14:paraId="108CB3DA" w14:textId="63DBA17A" w:rsidR="006264EE" w:rsidRDefault="006264EE" w:rsidP="006264EE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2.</w:t>
            </w:r>
            <w:r w:rsidRPr="00900AAA">
              <w:rPr>
                <w:rFonts w:eastAsia="Calibri"/>
                <w:sz w:val="24"/>
                <w:szCs w:val="24"/>
                <w:lang w:eastAsia="en-US"/>
              </w:rPr>
              <w:t>Как строятся дискриминирующие функции?</w:t>
            </w:r>
          </w:p>
          <w:p w14:paraId="3176C096" w14:textId="77777777" w:rsidR="009B4161" w:rsidRDefault="009B4161" w:rsidP="006264EE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3.Перечислите основные этапы реализации процедуры дискриминантного анализа.</w:t>
            </w:r>
          </w:p>
          <w:p w14:paraId="33C702A6" w14:textId="14A8197C" w:rsidR="009B4161" w:rsidRPr="00900AAA" w:rsidRDefault="009B4161" w:rsidP="006264EE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4.Какие показатели качества определения классовой принадлежности объекта вы знаете?</w:t>
            </w:r>
          </w:p>
          <w:p w14:paraId="70690276" w14:textId="77777777" w:rsidR="00F229BC" w:rsidRDefault="00F229BC" w:rsidP="00F229BC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</w:p>
          <w:p w14:paraId="07905571" w14:textId="77777777" w:rsidR="00D77384" w:rsidRPr="00A478E3" w:rsidRDefault="00D77384" w:rsidP="00D77384">
            <w:pPr>
              <w:keepNext/>
              <w:suppressAutoHyphens/>
              <w:jc w:val="both"/>
              <w:rPr>
                <w:b/>
                <w:i/>
                <w:sz w:val="24"/>
                <w:szCs w:val="24"/>
                <w:lang w:eastAsia="ar-SA"/>
              </w:rPr>
            </w:pPr>
            <w:r w:rsidRPr="00A478E3">
              <w:rPr>
                <w:i/>
                <w:color w:val="000000"/>
                <w:sz w:val="24"/>
                <w:szCs w:val="24"/>
              </w:rPr>
              <w:t>Рекомендованная литература: 1, 3-6, 9</w:t>
            </w:r>
          </w:p>
          <w:p w14:paraId="14019C90" w14:textId="77777777" w:rsidR="00D77384" w:rsidRPr="00900AAA" w:rsidRDefault="00D77384" w:rsidP="00F229BC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379" w:type="dxa"/>
            <w:shd w:val="clear" w:color="auto" w:fill="auto"/>
          </w:tcPr>
          <w:p w14:paraId="2407A30A" w14:textId="77777777" w:rsidR="006E2B61" w:rsidRDefault="006E2B61" w:rsidP="006E2B61">
            <w:pPr>
              <w:suppressAutoHyphens/>
              <w:spacing w:after="120"/>
              <w:ind w:left="33"/>
              <w:jc w:val="both"/>
              <w:rPr>
                <w:sz w:val="24"/>
                <w:szCs w:val="24"/>
                <w:lang w:eastAsia="ar-SA"/>
              </w:rPr>
            </w:pPr>
            <w:r w:rsidRPr="00900AAA">
              <w:rPr>
                <w:sz w:val="24"/>
                <w:szCs w:val="24"/>
                <w:lang w:eastAsia="ar-SA"/>
              </w:rPr>
              <w:lastRenderedPageBreak/>
              <w:t xml:space="preserve">Решение </w:t>
            </w:r>
            <w:r>
              <w:rPr>
                <w:sz w:val="24"/>
                <w:szCs w:val="24"/>
                <w:lang w:eastAsia="ar-SA"/>
              </w:rPr>
              <w:t>задач в пакетах прикладных программ.</w:t>
            </w:r>
          </w:p>
          <w:p w14:paraId="619ECFD7" w14:textId="77777777" w:rsidR="006E2B61" w:rsidRPr="00900AAA" w:rsidRDefault="006E2B61" w:rsidP="006E2B61">
            <w:pPr>
              <w:suppressAutoHyphens/>
              <w:ind w:left="33"/>
              <w:jc w:val="both"/>
              <w:rPr>
                <w:sz w:val="24"/>
                <w:szCs w:val="24"/>
                <w:lang w:eastAsia="ar-SA"/>
              </w:rPr>
            </w:pPr>
            <w:proofErr w:type="spellStart"/>
            <w:r w:rsidRPr="00900AAA">
              <w:rPr>
                <w:i/>
                <w:sz w:val="24"/>
                <w:szCs w:val="24"/>
                <w:lang w:eastAsia="ar-SA"/>
              </w:rPr>
              <w:t>Интерактив</w:t>
            </w:r>
            <w:proofErr w:type="spellEnd"/>
            <w:r w:rsidRPr="00900AAA">
              <w:rPr>
                <w:i/>
                <w:sz w:val="24"/>
                <w:szCs w:val="24"/>
                <w:lang w:eastAsia="ar-SA"/>
              </w:rPr>
              <w:t xml:space="preserve"> </w:t>
            </w:r>
            <w:r w:rsidRPr="00900AAA">
              <w:rPr>
                <w:sz w:val="24"/>
                <w:szCs w:val="24"/>
                <w:lang w:eastAsia="ar-SA"/>
              </w:rPr>
              <w:t xml:space="preserve">– взаимная проверка студентами правильности произведенных расчетов и обсуждение допущенных ошибок – 75% от </w:t>
            </w:r>
            <w:r w:rsidRPr="00900AAA">
              <w:rPr>
                <w:sz w:val="24"/>
                <w:szCs w:val="24"/>
                <w:lang w:eastAsia="ar-SA"/>
              </w:rPr>
              <w:lastRenderedPageBreak/>
              <w:t>трудоемкости практического занятия.</w:t>
            </w:r>
          </w:p>
          <w:p w14:paraId="1CE00061" w14:textId="77777777" w:rsidR="006E2B61" w:rsidRPr="00900AAA" w:rsidRDefault="006E2B61" w:rsidP="00F229BC">
            <w:pPr>
              <w:suppressAutoHyphens/>
              <w:spacing w:after="120"/>
              <w:ind w:left="33"/>
              <w:jc w:val="both"/>
              <w:rPr>
                <w:sz w:val="24"/>
                <w:szCs w:val="24"/>
                <w:lang w:eastAsia="ar-SA"/>
              </w:rPr>
            </w:pPr>
          </w:p>
        </w:tc>
      </w:tr>
    </w:tbl>
    <w:p w14:paraId="1713AEBC" w14:textId="74BD7112" w:rsidR="00900AAA" w:rsidRDefault="00900AAA" w:rsidP="00900AAA">
      <w:pPr>
        <w:suppressAutoHyphens/>
        <w:spacing w:line="360" w:lineRule="auto"/>
        <w:jc w:val="both"/>
        <w:rPr>
          <w:sz w:val="28"/>
          <w:szCs w:val="28"/>
          <w:lang w:eastAsia="ar-SA"/>
        </w:rPr>
      </w:pPr>
    </w:p>
    <w:p w14:paraId="3EE6A517" w14:textId="6D583559" w:rsidR="00447A54" w:rsidRPr="00150F74" w:rsidRDefault="00F61378" w:rsidP="00F61378">
      <w:pPr>
        <w:pStyle w:val="1"/>
        <w:ind w:firstLine="709"/>
        <w:jc w:val="both"/>
        <w:rPr>
          <w:rStyle w:val="FontStyle17"/>
          <w:sz w:val="24"/>
          <w:szCs w:val="24"/>
        </w:rPr>
      </w:pPr>
      <w:bookmarkStart w:id="23" w:name="_Toc129851364"/>
      <w:bookmarkEnd w:id="21"/>
      <w:r>
        <w:rPr>
          <w:rStyle w:val="FontStyle17"/>
          <w:sz w:val="24"/>
          <w:szCs w:val="24"/>
        </w:rPr>
        <w:t xml:space="preserve">6. </w:t>
      </w:r>
      <w:r w:rsidR="00447A54" w:rsidRPr="00150F74">
        <w:rPr>
          <w:rStyle w:val="FontStyle17"/>
          <w:sz w:val="24"/>
          <w:szCs w:val="24"/>
        </w:rPr>
        <w:t>Перечень учебно-методического обеспечения для самостоятельной работы обучающихся по дисциплине</w:t>
      </w:r>
      <w:bookmarkEnd w:id="23"/>
    </w:p>
    <w:p w14:paraId="31583F72" w14:textId="77777777" w:rsidR="00447A54" w:rsidRPr="00150F74" w:rsidRDefault="00447A54" w:rsidP="00F61378">
      <w:pPr>
        <w:ind w:firstLine="709"/>
        <w:jc w:val="both"/>
        <w:rPr>
          <w:sz w:val="24"/>
          <w:szCs w:val="24"/>
        </w:rPr>
      </w:pPr>
    </w:p>
    <w:p w14:paraId="2186B4F5" w14:textId="77777777" w:rsidR="00447A54" w:rsidRPr="00150F74" w:rsidRDefault="00447A54" w:rsidP="00F61378">
      <w:pPr>
        <w:pStyle w:val="2"/>
        <w:ind w:right="-2" w:firstLine="709"/>
        <w:rPr>
          <w:rStyle w:val="FontStyle17"/>
          <w:b/>
          <w:sz w:val="24"/>
          <w:szCs w:val="24"/>
        </w:rPr>
      </w:pPr>
      <w:bookmarkStart w:id="24" w:name="_Toc418764149"/>
      <w:bookmarkStart w:id="25" w:name="_Toc505877809"/>
      <w:bookmarkStart w:id="26" w:name="_Toc89619181"/>
      <w:bookmarkStart w:id="27" w:name="_Toc129851365"/>
      <w:r w:rsidRPr="00150F74">
        <w:rPr>
          <w:rStyle w:val="FontStyle17"/>
          <w:b/>
          <w:sz w:val="24"/>
          <w:szCs w:val="24"/>
        </w:rPr>
        <w:t xml:space="preserve">6.1. </w:t>
      </w:r>
      <w:bookmarkEnd w:id="24"/>
      <w:bookmarkEnd w:id="25"/>
      <w:r w:rsidRPr="00150F74">
        <w:rPr>
          <w:rStyle w:val="FontStyle17"/>
          <w:b/>
          <w:sz w:val="24"/>
          <w:szCs w:val="24"/>
        </w:rPr>
        <w:t>Перечень вопросов, отводимых на самостоятельное освоение дисциплины, формы внеаудиторной самостоятельной работы</w:t>
      </w:r>
      <w:bookmarkEnd w:id="26"/>
      <w:bookmarkEnd w:id="27"/>
    </w:p>
    <w:p w14:paraId="47D8EBDA" w14:textId="23C4B9E4" w:rsidR="00447A54" w:rsidRDefault="004B3E7A" w:rsidP="00447A54">
      <w:pPr>
        <w:pStyle w:val="63"/>
        <w:shd w:val="clear" w:color="auto" w:fill="auto"/>
        <w:spacing w:before="0" w:after="0" w:line="360" w:lineRule="auto"/>
        <w:ind w:left="160"/>
        <w:jc w:val="right"/>
        <w:rPr>
          <w:rStyle w:val="48"/>
          <w:spacing w:val="0"/>
          <w:sz w:val="24"/>
          <w:szCs w:val="24"/>
        </w:rPr>
      </w:pPr>
      <w:r>
        <w:rPr>
          <w:rStyle w:val="48"/>
          <w:spacing w:val="0"/>
          <w:sz w:val="24"/>
          <w:szCs w:val="24"/>
        </w:rPr>
        <w:t>Таблица 6.1</w:t>
      </w:r>
    </w:p>
    <w:p w14:paraId="59C574D6" w14:textId="77777777" w:rsidR="00765405" w:rsidRPr="00765405" w:rsidRDefault="00765405" w:rsidP="00765405">
      <w:pPr>
        <w:suppressAutoHyphens/>
        <w:ind w:firstLine="709"/>
        <w:jc w:val="both"/>
        <w:rPr>
          <w:sz w:val="16"/>
          <w:szCs w:val="16"/>
          <w:lang w:eastAsia="ar-SA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82"/>
        <w:gridCol w:w="4011"/>
        <w:gridCol w:w="3134"/>
      </w:tblGrid>
      <w:tr w:rsidR="00765405" w:rsidRPr="00765405" w14:paraId="3DFAC77C" w14:textId="77777777" w:rsidTr="00765405">
        <w:tc>
          <w:tcPr>
            <w:tcW w:w="2482" w:type="dxa"/>
            <w:shd w:val="clear" w:color="auto" w:fill="auto"/>
          </w:tcPr>
          <w:p w14:paraId="072017AD" w14:textId="77777777" w:rsidR="00765405" w:rsidRPr="00765405" w:rsidRDefault="00765405" w:rsidP="00765405">
            <w:pPr>
              <w:suppressAutoHyphens/>
              <w:jc w:val="both"/>
              <w:rPr>
                <w:b/>
                <w:sz w:val="24"/>
                <w:szCs w:val="24"/>
                <w:lang w:eastAsia="ru-RU"/>
              </w:rPr>
            </w:pPr>
            <w:r w:rsidRPr="00765405">
              <w:rPr>
                <w:b/>
                <w:sz w:val="24"/>
                <w:szCs w:val="24"/>
                <w:lang w:eastAsia="ru-RU"/>
              </w:rPr>
              <w:t>Наименование тем (разделов) дисциплины</w:t>
            </w:r>
          </w:p>
        </w:tc>
        <w:tc>
          <w:tcPr>
            <w:tcW w:w="4011" w:type="dxa"/>
            <w:shd w:val="clear" w:color="auto" w:fill="auto"/>
          </w:tcPr>
          <w:p w14:paraId="75390AD5" w14:textId="77777777" w:rsidR="00765405" w:rsidRPr="00765405" w:rsidRDefault="00765405" w:rsidP="00765405">
            <w:pPr>
              <w:keepNext/>
              <w:suppressAutoHyphens/>
              <w:ind w:hanging="23"/>
              <w:jc w:val="center"/>
              <w:rPr>
                <w:b/>
                <w:sz w:val="24"/>
                <w:szCs w:val="24"/>
                <w:lang w:eastAsia="ar-SA"/>
              </w:rPr>
            </w:pPr>
            <w:r w:rsidRPr="00765405">
              <w:rPr>
                <w:b/>
                <w:sz w:val="24"/>
                <w:szCs w:val="24"/>
                <w:lang w:eastAsia="ar-SA"/>
              </w:rPr>
              <w:t xml:space="preserve">Перечень вопросов, отводимых на самостоятельное освоение </w:t>
            </w:r>
          </w:p>
        </w:tc>
        <w:tc>
          <w:tcPr>
            <w:tcW w:w="3134" w:type="dxa"/>
            <w:shd w:val="clear" w:color="auto" w:fill="auto"/>
          </w:tcPr>
          <w:p w14:paraId="2861760E" w14:textId="77777777" w:rsidR="00765405" w:rsidRPr="00765405" w:rsidRDefault="00765405" w:rsidP="00765405">
            <w:pPr>
              <w:suppressAutoHyphens/>
              <w:jc w:val="both"/>
              <w:rPr>
                <w:b/>
                <w:sz w:val="24"/>
                <w:szCs w:val="24"/>
                <w:lang w:eastAsia="ru-RU"/>
              </w:rPr>
            </w:pPr>
            <w:r w:rsidRPr="00765405">
              <w:rPr>
                <w:b/>
                <w:sz w:val="24"/>
                <w:szCs w:val="24"/>
                <w:lang w:eastAsia="ru-RU"/>
              </w:rPr>
              <w:t>Формы внеаудиторной самостоятельной работы</w:t>
            </w:r>
          </w:p>
        </w:tc>
      </w:tr>
      <w:tr w:rsidR="00765405" w:rsidRPr="00765405" w14:paraId="698B1DFF" w14:textId="77777777" w:rsidTr="007C1FAD">
        <w:trPr>
          <w:trHeight w:val="2258"/>
        </w:trPr>
        <w:tc>
          <w:tcPr>
            <w:tcW w:w="2482" w:type="dxa"/>
            <w:shd w:val="clear" w:color="auto" w:fill="auto"/>
          </w:tcPr>
          <w:p w14:paraId="58C3B610" w14:textId="7562A23B" w:rsidR="00765405" w:rsidRPr="00765405" w:rsidRDefault="00765405" w:rsidP="00765405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iCs/>
                <w:color w:val="000000"/>
                <w:sz w:val="22"/>
                <w:szCs w:val="22"/>
                <w:highlight w:val="yellow"/>
                <w:lang w:eastAsia="en-US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Тема 1.</w:t>
            </w:r>
            <w:r w:rsidR="00B84533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343CC1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 xml:space="preserve">Предмет, метод и задачи курса. </w:t>
            </w:r>
            <w: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П</w:t>
            </w:r>
            <w:r w:rsidRPr="00343CC1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редварительный анализ многомерной статистической совокупности</w:t>
            </w:r>
          </w:p>
        </w:tc>
        <w:tc>
          <w:tcPr>
            <w:tcW w:w="4011" w:type="dxa"/>
            <w:shd w:val="clear" w:color="auto" w:fill="auto"/>
          </w:tcPr>
          <w:p w14:paraId="672C71BB" w14:textId="342153AA" w:rsidR="00765405" w:rsidRPr="00765405" w:rsidRDefault="00765405" w:rsidP="00765405">
            <w:pPr>
              <w:tabs>
                <w:tab w:val="left" w:pos="242"/>
              </w:tabs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765405">
              <w:rPr>
                <w:sz w:val="24"/>
                <w:szCs w:val="24"/>
                <w:lang w:eastAsia="ru-RU"/>
              </w:rPr>
              <w:t>1. Вычисление описательных статистик в пакет</w:t>
            </w:r>
            <w:r w:rsidR="00C556F4">
              <w:rPr>
                <w:sz w:val="24"/>
                <w:szCs w:val="24"/>
                <w:lang w:eastAsia="ru-RU"/>
              </w:rPr>
              <w:t>ах прикладных программ</w:t>
            </w:r>
            <w:r w:rsidRPr="00765405">
              <w:rPr>
                <w:sz w:val="24"/>
                <w:szCs w:val="24"/>
                <w:lang w:eastAsia="ar-SA"/>
              </w:rPr>
              <w:t>.</w:t>
            </w:r>
          </w:p>
          <w:p w14:paraId="513259B4" w14:textId="38552BFD" w:rsidR="00C556F4" w:rsidRPr="00765405" w:rsidRDefault="00765405" w:rsidP="00C556F4">
            <w:pPr>
              <w:tabs>
                <w:tab w:val="left" w:pos="242"/>
              </w:tabs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765405">
              <w:rPr>
                <w:sz w:val="24"/>
                <w:szCs w:val="24"/>
                <w:lang w:eastAsia="ar-SA"/>
              </w:rPr>
              <w:t xml:space="preserve">2. Формирование таблицы частот </w:t>
            </w:r>
            <w:r w:rsidR="00C556F4" w:rsidRPr="00765405">
              <w:rPr>
                <w:sz w:val="24"/>
                <w:szCs w:val="24"/>
                <w:lang w:eastAsia="ru-RU"/>
              </w:rPr>
              <w:t>в пакет</w:t>
            </w:r>
            <w:r w:rsidR="00C556F4">
              <w:rPr>
                <w:sz w:val="24"/>
                <w:szCs w:val="24"/>
                <w:lang w:eastAsia="ru-RU"/>
              </w:rPr>
              <w:t>ах прикладных программ</w:t>
            </w:r>
            <w:r w:rsidR="00C556F4" w:rsidRPr="00765405">
              <w:rPr>
                <w:sz w:val="24"/>
                <w:szCs w:val="24"/>
                <w:lang w:eastAsia="ar-SA"/>
              </w:rPr>
              <w:t>.</w:t>
            </w:r>
          </w:p>
          <w:p w14:paraId="60BEE6D1" w14:textId="6DD249A0" w:rsidR="00765405" w:rsidRPr="00765405" w:rsidRDefault="00765405" w:rsidP="007C1FAD">
            <w:pPr>
              <w:tabs>
                <w:tab w:val="left" w:pos="242"/>
              </w:tabs>
              <w:suppressAutoHyphens/>
              <w:jc w:val="both"/>
              <w:rPr>
                <w:sz w:val="24"/>
                <w:szCs w:val="24"/>
                <w:lang w:eastAsia="ru-RU"/>
              </w:rPr>
            </w:pPr>
            <w:r w:rsidRPr="00765405">
              <w:rPr>
                <w:sz w:val="24"/>
                <w:szCs w:val="24"/>
                <w:lang w:eastAsia="ar-SA"/>
              </w:rPr>
              <w:t>3.</w:t>
            </w:r>
            <w:r w:rsidR="00C556F4">
              <w:rPr>
                <w:sz w:val="24"/>
                <w:szCs w:val="24"/>
                <w:lang w:eastAsia="ar-SA"/>
              </w:rPr>
              <w:t xml:space="preserve"> Проверка данных на нормальный закон распределения </w:t>
            </w:r>
            <w:r w:rsidR="00C556F4" w:rsidRPr="00765405">
              <w:rPr>
                <w:sz w:val="24"/>
                <w:szCs w:val="24"/>
                <w:lang w:eastAsia="ru-RU"/>
              </w:rPr>
              <w:t>в пакет</w:t>
            </w:r>
            <w:r w:rsidR="00C556F4">
              <w:rPr>
                <w:sz w:val="24"/>
                <w:szCs w:val="24"/>
                <w:lang w:eastAsia="ru-RU"/>
              </w:rPr>
              <w:t>ах прикладных программ</w:t>
            </w:r>
            <w:r w:rsidR="00C556F4" w:rsidRPr="00765405">
              <w:rPr>
                <w:sz w:val="24"/>
                <w:szCs w:val="24"/>
                <w:lang w:eastAsia="ar-SA"/>
              </w:rPr>
              <w:t>.</w:t>
            </w:r>
            <w:r w:rsidR="007C1FAD" w:rsidRPr="00765405"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134" w:type="dxa"/>
            <w:shd w:val="clear" w:color="auto" w:fill="auto"/>
          </w:tcPr>
          <w:p w14:paraId="0C92747A" w14:textId="2CD72EBC" w:rsidR="00765405" w:rsidRPr="00765405" w:rsidRDefault="00765405" w:rsidP="00C556F4">
            <w:pPr>
              <w:suppressAutoHyphens/>
              <w:ind w:firstLine="36"/>
              <w:rPr>
                <w:sz w:val="24"/>
                <w:szCs w:val="24"/>
                <w:lang w:eastAsia="ar-SA"/>
              </w:rPr>
            </w:pPr>
            <w:r w:rsidRPr="00765405">
              <w:rPr>
                <w:sz w:val="24"/>
                <w:szCs w:val="24"/>
                <w:lang w:eastAsia="ar-SA"/>
              </w:rPr>
              <w:t xml:space="preserve">Работа с учебной и справочной литературой. Решение задач </w:t>
            </w:r>
            <w:r w:rsidR="00C556F4">
              <w:rPr>
                <w:sz w:val="24"/>
                <w:szCs w:val="24"/>
                <w:lang w:eastAsia="ar-SA"/>
              </w:rPr>
              <w:t>в пакетах прикладных программ.</w:t>
            </w:r>
          </w:p>
        </w:tc>
      </w:tr>
      <w:tr w:rsidR="00765405" w:rsidRPr="00765405" w14:paraId="2A945893" w14:textId="77777777" w:rsidTr="00765405">
        <w:tc>
          <w:tcPr>
            <w:tcW w:w="2482" w:type="dxa"/>
            <w:shd w:val="clear" w:color="auto" w:fill="auto"/>
          </w:tcPr>
          <w:p w14:paraId="190AA9E3" w14:textId="01C86ADF" w:rsidR="00765405" w:rsidRPr="00765405" w:rsidRDefault="00765405" w:rsidP="00765405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iCs/>
                <w:sz w:val="22"/>
                <w:szCs w:val="22"/>
                <w:highlight w:val="yellow"/>
                <w:lang w:eastAsia="en-US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 xml:space="preserve">Тема 2. </w:t>
            </w:r>
            <w:r w:rsidRPr="00343CC1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Корреляционный анализ</w:t>
            </w:r>
            <w:r w:rsidRPr="00C64A97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343CC1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многомерных экономических данных</w:t>
            </w:r>
          </w:p>
        </w:tc>
        <w:tc>
          <w:tcPr>
            <w:tcW w:w="4011" w:type="dxa"/>
            <w:shd w:val="clear" w:color="auto" w:fill="auto"/>
          </w:tcPr>
          <w:p w14:paraId="6F8632AA" w14:textId="603134F0" w:rsidR="00C556F4" w:rsidRPr="00765405" w:rsidRDefault="00A057BA" w:rsidP="00C556F4">
            <w:pPr>
              <w:tabs>
                <w:tab w:val="left" w:pos="242"/>
              </w:tabs>
              <w:suppressAutoHyphens/>
              <w:jc w:val="both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1.</w:t>
            </w:r>
            <w:r w:rsidR="00C556F4" w:rsidRPr="00765405">
              <w:rPr>
                <w:sz w:val="24"/>
                <w:szCs w:val="24"/>
                <w:lang w:eastAsia="ar-SA"/>
              </w:rPr>
              <w:t>Вычисление и анализ матрицы парных коэффициенто</w:t>
            </w:r>
            <w:r w:rsidR="00C556F4">
              <w:rPr>
                <w:sz w:val="24"/>
                <w:szCs w:val="24"/>
                <w:lang w:eastAsia="ar-SA"/>
              </w:rPr>
              <w:t>в корреляции</w:t>
            </w:r>
            <w:r>
              <w:rPr>
                <w:sz w:val="24"/>
                <w:szCs w:val="24"/>
                <w:lang w:eastAsia="ar-SA"/>
              </w:rPr>
              <w:t xml:space="preserve"> в пакетах прикладных программ.</w:t>
            </w:r>
            <w:r w:rsidR="00C556F4">
              <w:rPr>
                <w:sz w:val="24"/>
                <w:szCs w:val="24"/>
                <w:lang w:eastAsia="ar-SA"/>
              </w:rPr>
              <w:t xml:space="preserve"> </w:t>
            </w:r>
          </w:p>
          <w:p w14:paraId="0A5286E4" w14:textId="57474222" w:rsidR="00C556F4" w:rsidRPr="00765405" w:rsidRDefault="00A057BA" w:rsidP="00C556F4">
            <w:pPr>
              <w:tabs>
                <w:tab w:val="left" w:pos="242"/>
              </w:tabs>
              <w:suppressAutoHyphens/>
              <w:jc w:val="both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2.</w:t>
            </w:r>
            <w:r w:rsidR="00C556F4" w:rsidRPr="00765405">
              <w:rPr>
                <w:sz w:val="24"/>
                <w:szCs w:val="24"/>
                <w:lang w:eastAsia="ar-SA"/>
              </w:rPr>
              <w:t>Графическое изображение корре</w:t>
            </w:r>
            <w:r>
              <w:rPr>
                <w:sz w:val="24"/>
                <w:szCs w:val="24"/>
                <w:lang w:eastAsia="ar-SA"/>
              </w:rPr>
              <w:t>ляционных зависимостей в пакетах прикладных программ.</w:t>
            </w:r>
          </w:p>
          <w:p w14:paraId="5D93EF1C" w14:textId="4A8DAA54" w:rsidR="00765405" w:rsidRPr="00765405" w:rsidRDefault="00A057BA" w:rsidP="00A057BA">
            <w:pPr>
              <w:tabs>
                <w:tab w:val="left" w:pos="242"/>
              </w:tabs>
              <w:suppressAutoHyphens/>
              <w:jc w:val="both"/>
              <w:rPr>
                <w:spacing w:val="-4"/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3</w:t>
            </w:r>
            <w:r w:rsidR="00C556F4" w:rsidRPr="00765405">
              <w:rPr>
                <w:sz w:val="24"/>
                <w:szCs w:val="24"/>
                <w:lang w:eastAsia="ar-SA"/>
              </w:rPr>
              <w:t>. Расчет частных и множественных ко</w:t>
            </w:r>
            <w:r>
              <w:rPr>
                <w:sz w:val="24"/>
                <w:szCs w:val="24"/>
                <w:lang w:eastAsia="ar-SA"/>
              </w:rPr>
              <w:t>эффициентов корреляции в пакетах прикладных программ.</w:t>
            </w:r>
          </w:p>
        </w:tc>
        <w:tc>
          <w:tcPr>
            <w:tcW w:w="3134" w:type="dxa"/>
            <w:shd w:val="clear" w:color="auto" w:fill="auto"/>
          </w:tcPr>
          <w:p w14:paraId="6B9B13F7" w14:textId="77777777" w:rsidR="00C556F4" w:rsidRDefault="00C556F4" w:rsidP="00C556F4">
            <w:pPr>
              <w:suppressAutoHyphens/>
              <w:ind w:firstLine="36"/>
              <w:rPr>
                <w:sz w:val="24"/>
                <w:szCs w:val="24"/>
                <w:lang w:eastAsia="ar-SA"/>
              </w:rPr>
            </w:pPr>
            <w:r w:rsidRPr="00765405">
              <w:rPr>
                <w:sz w:val="24"/>
                <w:szCs w:val="24"/>
                <w:lang w:eastAsia="ar-SA"/>
              </w:rPr>
              <w:t>Работа с учебной и справочной литературой.</w:t>
            </w:r>
          </w:p>
          <w:p w14:paraId="0C9A06FA" w14:textId="0C0A4E7C" w:rsidR="00C556F4" w:rsidRPr="00150F74" w:rsidRDefault="00C556F4" w:rsidP="00C556F4">
            <w:pPr>
              <w:suppressAutoHyphens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Поиск информации в Интернете по теме</w:t>
            </w:r>
            <w:r>
              <w:rPr>
                <w:sz w:val="24"/>
                <w:szCs w:val="24"/>
              </w:rPr>
              <w:t>.</w:t>
            </w:r>
          </w:p>
          <w:p w14:paraId="3A06F533" w14:textId="77777777" w:rsidR="00765405" w:rsidRDefault="00C556F4" w:rsidP="00C556F4">
            <w:pPr>
              <w:suppressAutoHyphens/>
              <w:ind w:firstLine="36"/>
              <w:rPr>
                <w:sz w:val="24"/>
                <w:szCs w:val="24"/>
                <w:lang w:eastAsia="ar-SA"/>
              </w:rPr>
            </w:pPr>
            <w:r w:rsidRPr="00765405">
              <w:rPr>
                <w:sz w:val="24"/>
                <w:szCs w:val="24"/>
                <w:lang w:eastAsia="ar-SA"/>
              </w:rPr>
              <w:t xml:space="preserve">Решение задач </w:t>
            </w:r>
            <w:r>
              <w:rPr>
                <w:sz w:val="24"/>
                <w:szCs w:val="24"/>
                <w:lang w:eastAsia="ar-SA"/>
              </w:rPr>
              <w:t>в пакетах прикладных программ.</w:t>
            </w:r>
          </w:p>
          <w:p w14:paraId="79B186FC" w14:textId="37F97374" w:rsidR="00C556F4" w:rsidRPr="00765405" w:rsidRDefault="00C556F4" w:rsidP="00C556F4">
            <w:pPr>
              <w:suppressAutoHyphens/>
              <w:ind w:firstLine="36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Решение задач домашней контрольной работы.</w:t>
            </w:r>
          </w:p>
        </w:tc>
      </w:tr>
      <w:tr w:rsidR="00765405" w:rsidRPr="00765405" w14:paraId="46A83301" w14:textId="77777777" w:rsidTr="007C1FAD">
        <w:trPr>
          <w:trHeight w:val="2304"/>
        </w:trPr>
        <w:tc>
          <w:tcPr>
            <w:tcW w:w="2482" w:type="dxa"/>
            <w:shd w:val="clear" w:color="auto" w:fill="auto"/>
          </w:tcPr>
          <w:p w14:paraId="1816CFF4" w14:textId="63F6977C" w:rsidR="00765405" w:rsidRPr="00765405" w:rsidRDefault="00B84533" w:rsidP="00765405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iCs/>
                <w:sz w:val="22"/>
                <w:szCs w:val="22"/>
                <w:highlight w:val="yellow"/>
                <w:lang w:eastAsia="en-US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 xml:space="preserve">Тема 3. </w:t>
            </w:r>
            <w:r w:rsidR="00765405" w:rsidRPr="00C64A97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 xml:space="preserve">Регрессионный анализ </w:t>
            </w:r>
            <w:r w:rsidR="00765405" w:rsidRPr="00343CC1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многомерных экономических и финансовых данных</w:t>
            </w:r>
          </w:p>
        </w:tc>
        <w:tc>
          <w:tcPr>
            <w:tcW w:w="4011" w:type="dxa"/>
            <w:shd w:val="clear" w:color="auto" w:fill="auto"/>
          </w:tcPr>
          <w:p w14:paraId="76B4C8E2" w14:textId="6B37B13A" w:rsidR="00A057BA" w:rsidRPr="00765405" w:rsidRDefault="00A057BA" w:rsidP="00A057BA">
            <w:pPr>
              <w:tabs>
                <w:tab w:val="left" w:pos="242"/>
              </w:tabs>
              <w:suppressAutoHyphens/>
              <w:jc w:val="both"/>
              <w:rPr>
                <w:sz w:val="24"/>
                <w:szCs w:val="24"/>
                <w:lang w:eastAsia="ar-SA"/>
              </w:rPr>
            </w:pPr>
            <w:r>
              <w:rPr>
                <w:spacing w:val="-4"/>
                <w:sz w:val="24"/>
                <w:szCs w:val="24"/>
                <w:lang w:eastAsia="ar-SA"/>
              </w:rPr>
              <w:t>1.</w:t>
            </w:r>
            <w:r w:rsidRPr="00765405">
              <w:rPr>
                <w:spacing w:val="-4"/>
                <w:sz w:val="24"/>
                <w:szCs w:val="24"/>
                <w:lang w:eastAsia="ar-SA"/>
              </w:rPr>
              <w:t xml:space="preserve">Построение множественной линейной регрессии </w:t>
            </w:r>
            <w:r>
              <w:rPr>
                <w:spacing w:val="-4"/>
                <w:sz w:val="24"/>
                <w:szCs w:val="24"/>
                <w:lang w:eastAsia="ar-SA"/>
              </w:rPr>
              <w:t>в пакетах прикладных программ.</w:t>
            </w:r>
          </w:p>
          <w:p w14:paraId="108B6EA1" w14:textId="1AEEB56A" w:rsidR="00A057BA" w:rsidRPr="00765405" w:rsidRDefault="00A057BA" w:rsidP="00A057BA">
            <w:pPr>
              <w:tabs>
                <w:tab w:val="left" w:pos="242"/>
              </w:tabs>
              <w:suppressAutoHyphens/>
              <w:jc w:val="both"/>
              <w:rPr>
                <w:sz w:val="24"/>
                <w:szCs w:val="24"/>
                <w:lang w:eastAsia="ar-SA"/>
              </w:rPr>
            </w:pPr>
            <w:r>
              <w:rPr>
                <w:spacing w:val="-4"/>
                <w:sz w:val="24"/>
                <w:szCs w:val="24"/>
                <w:lang w:eastAsia="ar-SA"/>
              </w:rPr>
              <w:t>2.</w:t>
            </w:r>
            <w:r w:rsidRPr="00765405">
              <w:rPr>
                <w:spacing w:val="-4"/>
                <w:sz w:val="24"/>
                <w:szCs w:val="24"/>
                <w:lang w:eastAsia="ar-SA"/>
              </w:rPr>
              <w:t>Анализ остатков и предсказание значений результативной переменной</w:t>
            </w:r>
            <w:r>
              <w:rPr>
                <w:spacing w:val="-4"/>
                <w:sz w:val="24"/>
                <w:szCs w:val="24"/>
                <w:lang w:eastAsia="ar-SA"/>
              </w:rPr>
              <w:t>.</w:t>
            </w:r>
          </w:p>
          <w:p w14:paraId="7F4E9A1C" w14:textId="7E53866B" w:rsidR="00765405" w:rsidRPr="009C0198" w:rsidRDefault="00A057BA" w:rsidP="009C0198">
            <w:pPr>
              <w:tabs>
                <w:tab w:val="left" w:pos="242"/>
              </w:tabs>
              <w:suppressAutoHyphens/>
              <w:jc w:val="both"/>
              <w:rPr>
                <w:spacing w:val="-4"/>
                <w:sz w:val="24"/>
                <w:szCs w:val="24"/>
                <w:lang w:eastAsia="ar-SA"/>
              </w:rPr>
            </w:pPr>
            <w:r w:rsidRPr="00765405">
              <w:rPr>
                <w:spacing w:val="-4"/>
                <w:sz w:val="24"/>
                <w:szCs w:val="24"/>
                <w:lang w:eastAsia="ar-SA"/>
              </w:rPr>
              <w:t>3.</w:t>
            </w:r>
            <w:r>
              <w:rPr>
                <w:spacing w:val="-4"/>
                <w:sz w:val="24"/>
                <w:szCs w:val="24"/>
                <w:lang w:eastAsia="ar-SA"/>
              </w:rPr>
              <w:t>Построение нелинейных регрессионных уравнений в пакетах прикладных программ.</w:t>
            </w:r>
          </w:p>
        </w:tc>
        <w:tc>
          <w:tcPr>
            <w:tcW w:w="3134" w:type="dxa"/>
            <w:shd w:val="clear" w:color="auto" w:fill="auto"/>
          </w:tcPr>
          <w:p w14:paraId="02719E3A" w14:textId="77777777" w:rsidR="00C556F4" w:rsidRDefault="00C556F4" w:rsidP="00765405">
            <w:pPr>
              <w:suppressAutoHyphens/>
              <w:ind w:right="-108" w:firstLine="72"/>
              <w:rPr>
                <w:sz w:val="24"/>
                <w:szCs w:val="24"/>
                <w:lang w:eastAsia="ar-SA"/>
              </w:rPr>
            </w:pPr>
            <w:r w:rsidRPr="00765405">
              <w:rPr>
                <w:sz w:val="24"/>
                <w:szCs w:val="24"/>
                <w:lang w:eastAsia="ar-SA"/>
              </w:rPr>
              <w:t xml:space="preserve">Работа с учебной и справочной литературой. </w:t>
            </w:r>
          </w:p>
          <w:p w14:paraId="5D3B4A8F" w14:textId="628DBEEA" w:rsidR="00765405" w:rsidRPr="00765405" w:rsidRDefault="00C556F4" w:rsidP="00C556F4">
            <w:pPr>
              <w:suppressAutoHyphens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Поиск информации в Интернете по теме</w:t>
            </w:r>
            <w:r>
              <w:rPr>
                <w:sz w:val="24"/>
                <w:szCs w:val="24"/>
              </w:rPr>
              <w:t xml:space="preserve">. </w:t>
            </w:r>
            <w:r w:rsidRPr="00765405">
              <w:rPr>
                <w:sz w:val="24"/>
                <w:szCs w:val="24"/>
                <w:lang w:eastAsia="ar-SA"/>
              </w:rPr>
              <w:t xml:space="preserve">Решение задач </w:t>
            </w:r>
            <w:r>
              <w:rPr>
                <w:sz w:val="24"/>
                <w:szCs w:val="24"/>
                <w:lang w:eastAsia="ar-SA"/>
              </w:rPr>
              <w:t>в пакетах прикладных программ.</w:t>
            </w:r>
          </w:p>
        </w:tc>
      </w:tr>
      <w:tr w:rsidR="00765405" w:rsidRPr="00765405" w14:paraId="02E2F086" w14:textId="77777777" w:rsidTr="00765405">
        <w:tc>
          <w:tcPr>
            <w:tcW w:w="2482" w:type="dxa"/>
            <w:shd w:val="clear" w:color="auto" w:fill="auto"/>
          </w:tcPr>
          <w:p w14:paraId="3DB98C26" w14:textId="2001C4BD" w:rsidR="00765405" w:rsidRPr="00765405" w:rsidRDefault="00B84533" w:rsidP="00765405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iCs/>
                <w:color w:val="000000"/>
                <w:sz w:val="22"/>
                <w:szCs w:val="22"/>
                <w:highlight w:val="yellow"/>
                <w:lang w:eastAsia="en-US"/>
              </w:rPr>
            </w:pPr>
            <w:r>
              <w:rPr>
                <w:rFonts w:eastAsia="Calibri"/>
                <w:bCs/>
                <w:sz w:val="24"/>
                <w:szCs w:val="24"/>
                <w:lang w:eastAsia="en-US"/>
              </w:rPr>
              <w:t xml:space="preserve">Тема 4. </w:t>
            </w:r>
            <w:r w:rsidR="00765405" w:rsidRPr="00C64A97">
              <w:rPr>
                <w:rFonts w:eastAsia="Calibri"/>
                <w:bCs/>
                <w:sz w:val="24"/>
                <w:szCs w:val="24"/>
                <w:lang w:eastAsia="en-US"/>
              </w:rPr>
              <w:t xml:space="preserve">Методы снижения размерности многомерных признаков </w:t>
            </w:r>
            <w:r w:rsidR="00765405" w:rsidRPr="00C64A97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в анализе финансового сектора экономики</w:t>
            </w:r>
          </w:p>
        </w:tc>
        <w:tc>
          <w:tcPr>
            <w:tcW w:w="4011" w:type="dxa"/>
            <w:shd w:val="clear" w:color="auto" w:fill="auto"/>
          </w:tcPr>
          <w:p w14:paraId="609D7E47" w14:textId="77777777" w:rsidR="007C1FAD" w:rsidRPr="00765405" w:rsidRDefault="007C1FAD" w:rsidP="007C1FAD">
            <w:pPr>
              <w:tabs>
                <w:tab w:val="left" w:pos="242"/>
              </w:tabs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765405">
              <w:rPr>
                <w:sz w:val="24"/>
                <w:szCs w:val="24"/>
                <w:lang w:eastAsia="ar-SA"/>
              </w:rPr>
              <w:t xml:space="preserve">1.Реализация метода главных компонент в пакете </w:t>
            </w:r>
            <w:r w:rsidRPr="00765405">
              <w:rPr>
                <w:sz w:val="24"/>
                <w:szCs w:val="24"/>
                <w:lang w:val="en-US" w:eastAsia="ar-SA"/>
              </w:rPr>
              <w:t>STATISTICA</w:t>
            </w:r>
            <w:r w:rsidRPr="00765405">
              <w:rPr>
                <w:sz w:val="24"/>
                <w:szCs w:val="24"/>
                <w:lang w:eastAsia="ar-SA"/>
              </w:rPr>
              <w:t>.</w:t>
            </w:r>
          </w:p>
          <w:p w14:paraId="14567F1A" w14:textId="77777777" w:rsidR="007C1FAD" w:rsidRDefault="007C1FAD" w:rsidP="007C1FAD">
            <w:pPr>
              <w:rPr>
                <w:sz w:val="24"/>
                <w:szCs w:val="24"/>
                <w:lang w:eastAsia="ru-RU"/>
              </w:rPr>
            </w:pPr>
            <w:r w:rsidRPr="00765405">
              <w:rPr>
                <w:sz w:val="24"/>
                <w:szCs w:val="24"/>
                <w:lang w:eastAsia="ru-RU"/>
              </w:rPr>
              <w:t>2.</w:t>
            </w:r>
            <w:r w:rsidRPr="00765405">
              <w:rPr>
                <w:sz w:val="28"/>
                <w:lang w:eastAsia="ru-RU"/>
              </w:rPr>
              <w:t xml:space="preserve"> </w:t>
            </w:r>
            <w:r w:rsidRPr="00765405">
              <w:rPr>
                <w:sz w:val="24"/>
                <w:szCs w:val="24"/>
                <w:lang w:eastAsia="ru-RU"/>
              </w:rPr>
              <w:t xml:space="preserve"> Проведение факторного анализа в пакете </w:t>
            </w:r>
            <w:r w:rsidRPr="00765405">
              <w:rPr>
                <w:sz w:val="24"/>
                <w:szCs w:val="24"/>
                <w:lang w:val="en-US" w:eastAsia="ru-RU"/>
              </w:rPr>
              <w:t>STATISTICA</w:t>
            </w:r>
            <w:r w:rsidRPr="00765405">
              <w:rPr>
                <w:sz w:val="24"/>
                <w:szCs w:val="24"/>
                <w:lang w:eastAsia="ru-RU"/>
              </w:rPr>
              <w:t>.</w:t>
            </w:r>
          </w:p>
          <w:p w14:paraId="051D8FF9" w14:textId="56081B2D" w:rsidR="00765405" w:rsidRPr="00765405" w:rsidRDefault="00765405" w:rsidP="007C1FAD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3134" w:type="dxa"/>
            <w:shd w:val="clear" w:color="auto" w:fill="auto"/>
          </w:tcPr>
          <w:p w14:paraId="72E20FDD" w14:textId="77777777" w:rsidR="00C556F4" w:rsidRDefault="00C556F4" w:rsidP="00765405">
            <w:pPr>
              <w:suppressAutoHyphens/>
              <w:ind w:firstLine="72"/>
              <w:rPr>
                <w:sz w:val="24"/>
                <w:szCs w:val="24"/>
                <w:lang w:eastAsia="ar-SA"/>
              </w:rPr>
            </w:pPr>
            <w:r w:rsidRPr="00765405">
              <w:rPr>
                <w:sz w:val="24"/>
                <w:szCs w:val="24"/>
                <w:lang w:eastAsia="ar-SA"/>
              </w:rPr>
              <w:t xml:space="preserve">Работа с учебной и справочной литературой. </w:t>
            </w:r>
          </w:p>
          <w:p w14:paraId="1D052BC9" w14:textId="10A58C60" w:rsidR="00C556F4" w:rsidRDefault="00C556F4" w:rsidP="00C556F4">
            <w:pPr>
              <w:suppressAutoHyphens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Поиск информации в Интернете по теме</w:t>
            </w:r>
            <w:r>
              <w:rPr>
                <w:sz w:val="24"/>
                <w:szCs w:val="24"/>
              </w:rPr>
              <w:t>.</w:t>
            </w:r>
          </w:p>
          <w:p w14:paraId="5B282F10" w14:textId="77777777" w:rsidR="00765405" w:rsidRDefault="00C556F4" w:rsidP="00C556F4">
            <w:pPr>
              <w:suppressAutoHyphens/>
              <w:rPr>
                <w:sz w:val="24"/>
                <w:szCs w:val="24"/>
                <w:lang w:eastAsia="ar-SA"/>
              </w:rPr>
            </w:pPr>
            <w:r w:rsidRPr="00765405">
              <w:rPr>
                <w:sz w:val="24"/>
                <w:szCs w:val="24"/>
                <w:lang w:eastAsia="ar-SA"/>
              </w:rPr>
              <w:t xml:space="preserve">Решение задач </w:t>
            </w:r>
            <w:r>
              <w:rPr>
                <w:sz w:val="24"/>
                <w:szCs w:val="24"/>
                <w:lang w:eastAsia="ar-SA"/>
              </w:rPr>
              <w:t>в пакетах прикладных программ.</w:t>
            </w:r>
          </w:p>
          <w:p w14:paraId="5ED3EAC8" w14:textId="2FA25859" w:rsidR="00C556F4" w:rsidRPr="00765405" w:rsidRDefault="00C556F4" w:rsidP="00C556F4">
            <w:pPr>
              <w:suppressAutoHyphens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Решение задач домашней контрольной работы.</w:t>
            </w:r>
          </w:p>
        </w:tc>
      </w:tr>
      <w:tr w:rsidR="00765405" w:rsidRPr="00765405" w14:paraId="4867B459" w14:textId="77777777" w:rsidTr="00765405">
        <w:tc>
          <w:tcPr>
            <w:tcW w:w="2482" w:type="dxa"/>
            <w:shd w:val="clear" w:color="auto" w:fill="auto"/>
          </w:tcPr>
          <w:p w14:paraId="28CFFFAF" w14:textId="6A6D899F" w:rsidR="00765405" w:rsidRPr="00765405" w:rsidRDefault="00B84533" w:rsidP="00765405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sz w:val="24"/>
                <w:szCs w:val="24"/>
                <w:lang w:eastAsia="en-US"/>
              </w:rPr>
              <w:lastRenderedPageBreak/>
              <w:t xml:space="preserve">Тема 5. </w:t>
            </w:r>
            <w:r w:rsidR="00765405" w:rsidRPr="00343CC1">
              <w:rPr>
                <w:rFonts w:eastAsia="Calibri"/>
                <w:bCs/>
                <w:sz w:val="24"/>
                <w:szCs w:val="24"/>
                <w:lang w:eastAsia="en-US"/>
              </w:rPr>
              <w:t>Кластерный анализ как метод многомерной</w:t>
            </w:r>
            <w:r w:rsidR="00765405" w:rsidRPr="00C64A97">
              <w:rPr>
                <w:rFonts w:eastAsia="Calibri"/>
                <w:bCs/>
                <w:sz w:val="24"/>
                <w:szCs w:val="24"/>
                <w:lang w:eastAsia="en-US"/>
              </w:rPr>
              <w:t xml:space="preserve"> классификации </w:t>
            </w:r>
            <w:r w:rsidR="00765405" w:rsidRPr="00343CC1">
              <w:rPr>
                <w:rFonts w:eastAsia="Calibri"/>
                <w:bCs/>
                <w:sz w:val="24"/>
                <w:szCs w:val="24"/>
                <w:lang w:eastAsia="en-US"/>
              </w:rPr>
              <w:t>статистических данных</w:t>
            </w:r>
          </w:p>
        </w:tc>
        <w:tc>
          <w:tcPr>
            <w:tcW w:w="4011" w:type="dxa"/>
            <w:shd w:val="clear" w:color="auto" w:fill="auto"/>
          </w:tcPr>
          <w:p w14:paraId="603B5B42" w14:textId="7B5B488D" w:rsidR="007C1FAD" w:rsidRPr="00765405" w:rsidRDefault="007C1FAD" w:rsidP="007C1FAD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1.</w:t>
            </w:r>
            <w:r w:rsidRPr="00765405">
              <w:rPr>
                <w:sz w:val="22"/>
                <w:szCs w:val="22"/>
                <w:lang w:eastAsia="ru-RU"/>
              </w:rPr>
              <w:t>Нормирование (стандартизация) исходных данных</w:t>
            </w:r>
            <w:r w:rsidRPr="00765405">
              <w:rPr>
                <w:sz w:val="24"/>
                <w:szCs w:val="24"/>
                <w:lang w:eastAsia="ru-RU"/>
              </w:rPr>
              <w:t xml:space="preserve"> в пакете </w:t>
            </w:r>
            <w:r w:rsidRPr="00765405">
              <w:rPr>
                <w:sz w:val="24"/>
                <w:szCs w:val="24"/>
                <w:lang w:val="en-US" w:eastAsia="ru-RU"/>
              </w:rPr>
              <w:t>STATISTICA</w:t>
            </w:r>
            <w:r w:rsidRPr="00765405">
              <w:rPr>
                <w:sz w:val="24"/>
                <w:szCs w:val="24"/>
                <w:lang w:eastAsia="ru-RU"/>
              </w:rPr>
              <w:t>.</w:t>
            </w:r>
          </w:p>
          <w:p w14:paraId="10076EFC" w14:textId="0025565D" w:rsidR="007C1FAD" w:rsidRPr="00765405" w:rsidRDefault="007C1FAD" w:rsidP="007C1FAD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2.</w:t>
            </w:r>
            <w:r w:rsidRPr="00765405">
              <w:rPr>
                <w:sz w:val="24"/>
                <w:szCs w:val="24"/>
                <w:lang w:eastAsia="ru-RU"/>
              </w:rPr>
              <w:t xml:space="preserve">Кластеризация методом к-средних в пакете </w:t>
            </w:r>
            <w:r w:rsidRPr="00765405">
              <w:rPr>
                <w:sz w:val="24"/>
                <w:szCs w:val="24"/>
                <w:lang w:val="en-US" w:eastAsia="ru-RU"/>
              </w:rPr>
              <w:t>STATISTICA</w:t>
            </w:r>
            <w:r w:rsidRPr="00765405">
              <w:rPr>
                <w:sz w:val="24"/>
                <w:szCs w:val="24"/>
                <w:lang w:eastAsia="ru-RU"/>
              </w:rPr>
              <w:t>.</w:t>
            </w:r>
          </w:p>
          <w:p w14:paraId="4E90AE05" w14:textId="70C1D33D" w:rsidR="00765405" w:rsidRPr="009C0198" w:rsidRDefault="007C1FAD" w:rsidP="007C1FAD">
            <w:pPr>
              <w:rPr>
                <w:sz w:val="24"/>
                <w:szCs w:val="24"/>
                <w:lang w:eastAsia="ru-RU"/>
              </w:rPr>
            </w:pPr>
            <w:r w:rsidRPr="00765405">
              <w:rPr>
                <w:sz w:val="24"/>
                <w:szCs w:val="24"/>
                <w:lang w:eastAsia="ru-RU"/>
              </w:rPr>
              <w:t xml:space="preserve">3. Реализация иерархических методов кластеризации в пакете </w:t>
            </w:r>
            <w:r w:rsidRPr="00765405">
              <w:rPr>
                <w:sz w:val="24"/>
                <w:szCs w:val="24"/>
                <w:lang w:val="en-US" w:eastAsia="ru-RU"/>
              </w:rPr>
              <w:t>STATISTICA</w:t>
            </w:r>
            <w:r w:rsidRPr="00765405">
              <w:rPr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134" w:type="dxa"/>
            <w:shd w:val="clear" w:color="auto" w:fill="auto"/>
          </w:tcPr>
          <w:p w14:paraId="1F70E0AB" w14:textId="03382047" w:rsidR="00765405" w:rsidRPr="00765405" w:rsidRDefault="00C556F4" w:rsidP="00765405">
            <w:pPr>
              <w:suppressAutoHyphens/>
              <w:ind w:firstLine="36"/>
              <w:rPr>
                <w:sz w:val="24"/>
                <w:szCs w:val="24"/>
                <w:lang w:eastAsia="ar-SA"/>
              </w:rPr>
            </w:pPr>
            <w:r w:rsidRPr="00765405">
              <w:rPr>
                <w:sz w:val="24"/>
                <w:szCs w:val="24"/>
                <w:lang w:eastAsia="ar-SA"/>
              </w:rPr>
              <w:t xml:space="preserve">Работа с учебной и справочной литературой. Решение задач </w:t>
            </w:r>
            <w:r>
              <w:rPr>
                <w:sz w:val="24"/>
                <w:szCs w:val="24"/>
                <w:lang w:eastAsia="ar-SA"/>
              </w:rPr>
              <w:t>в пакетах прикладных программ.  Решение задач домашней контрольной работы.</w:t>
            </w:r>
          </w:p>
        </w:tc>
      </w:tr>
      <w:tr w:rsidR="00765405" w:rsidRPr="00765405" w14:paraId="06FAE131" w14:textId="77777777" w:rsidTr="00765405">
        <w:tc>
          <w:tcPr>
            <w:tcW w:w="2482" w:type="dxa"/>
            <w:shd w:val="clear" w:color="auto" w:fill="auto"/>
          </w:tcPr>
          <w:p w14:paraId="5028E74C" w14:textId="4747EE9A" w:rsidR="00765405" w:rsidRPr="009C0198" w:rsidRDefault="00B84533" w:rsidP="00765405">
            <w:pPr>
              <w:autoSpaceDE w:val="0"/>
              <w:autoSpaceDN w:val="0"/>
              <w:adjustRightInd w:val="0"/>
              <w:rPr>
                <w:rFonts w:eastAsia="Calibri"/>
                <w:bCs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sz w:val="24"/>
                <w:szCs w:val="24"/>
                <w:lang w:eastAsia="en-US"/>
              </w:rPr>
              <w:t xml:space="preserve">Тема 6. </w:t>
            </w:r>
            <w:r w:rsidR="00765405" w:rsidRPr="00343CC1">
              <w:rPr>
                <w:rFonts w:eastAsia="Calibri"/>
                <w:bCs/>
                <w:sz w:val="24"/>
                <w:szCs w:val="24"/>
                <w:lang w:eastAsia="en-US"/>
              </w:rPr>
              <w:t>Дискриминантный анализ и его использование в экономических исследованиях</w:t>
            </w:r>
          </w:p>
        </w:tc>
        <w:tc>
          <w:tcPr>
            <w:tcW w:w="4011" w:type="dxa"/>
            <w:shd w:val="clear" w:color="auto" w:fill="auto"/>
          </w:tcPr>
          <w:p w14:paraId="3F405EF6" w14:textId="2FFE77C1" w:rsidR="007C1FAD" w:rsidRPr="00765405" w:rsidRDefault="007C1FAD" w:rsidP="007C1FAD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1. </w:t>
            </w:r>
            <w:r w:rsidRPr="00765405">
              <w:rPr>
                <w:sz w:val="24"/>
                <w:szCs w:val="24"/>
                <w:lang w:eastAsia="ru-RU"/>
              </w:rPr>
              <w:t xml:space="preserve">Проведение дискриминантного анализа в пакете </w:t>
            </w:r>
            <w:r w:rsidRPr="00765405">
              <w:rPr>
                <w:sz w:val="24"/>
                <w:szCs w:val="24"/>
                <w:lang w:val="en-US" w:eastAsia="ru-RU"/>
              </w:rPr>
              <w:t>STATISTICA</w:t>
            </w:r>
            <w:r w:rsidRPr="00765405">
              <w:rPr>
                <w:sz w:val="24"/>
                <w:szCs w:val="24"/>
                <w:lang w:eastAsia="ru-RU"/>
              </w:rPr>
              <w:t>.</w:t>
            </w:r>
          </w:p>
          <w:p w14:paraId="4C3E32B7" w14:textId="77777777" w:rsidR="00765405" w:rsidRPr="00765405" w:rsidRDefault="00765405" w:rsidP="00765405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3134" w:type="dxa"/>
            <w:shd w:val="clear" w:color="auto" w:fill="auto"/>
          </w:tcPr>
          <w:p w14:paraId="37A3C3D2" w14:textId="77777777" w:rsidR="00765405" w:rsidRDefault="00C556F4" w:rsidP="00765405">
            <w:pPr>
              <w:suppressAutoHyphens/>
              <w:ind w:firstLine="36"/>
              <w:rPr>
                <w:sz w:val="24"/>
                <w:szCs w:val="24"/>
                <w:lang w:eastAsia="ar-SA"/>
              </w:rPr>
            </w:pPr>
            <w:r w:rsidRPr="00765405">
              <w:rPr>
                <w:sz w:val="24"/>
                <w:szCs w:val="24"/>
                <w:lang w:eastAsia="ar-SA"/>
              </w:rPr>
              <w:t xml:space="preserve">Работа с учебной и справочной литературой. Решение задач </w:t>
            </w:r>
            <w:r>
              <w:rPr>
                <w:sz w:val="24"/>
                <w:szCs w:val="24"/>
                <w:lang w:eastAsia="ar-SA"/>
              </w:rPr>
              <w:t>в пакетах прикладных программ.</w:t>
            </w:r>
          </w:p>
          <w:p w14:paraId="092C63BC" w14:textId="209C0F35" w:rsidR="00C556F4" w:rsidRPr="00765405" w:rsidRDefault="00C556F4" w:rsidP="00765405">
            <w:pPr>
              <w:suppressAutoHyphens/>
              <w:ind w:firstLine="36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Подготовка к зачету.</w:t>
            </w:r>
          </w:p>
        </w:tc>
      </w:tr>
    </w:tbl>
    <w:p w14:paraId="4F652C62" w14:textId="77777777" w:rsidR="009C0198" w:rsidRDefault="009C0198" w:rsidP="00D5729A">
      <w:pPr>
        <w:pStyle w:val="2"/>
        <w:tabs>
          <w:tab w:val="left" w:pos="1418"/>
        </w:tabs>
        <w:ind w:right="0"/>
        <w:jc w:val="center"/>
        <w:rPr>
          <w:rStyle w:val="FontStyle12"/>
          <w:sz w:val="24"/>
          <w:szCs w:val="24"/>
        </w:rPr>
      </w:pPr>
      <w:bookmarkStart w:id="28" w:name="_Toc89619182"/>
    </w:p>
    <w:p w14:paraId="76F89443" w14:textId="3834747A" w:rsidR="009F59B7" w:rsidRPr="00FA3C81" w:rsidRDefault="009F59B7" w:rsidP="00D5729A">
      <w:pPr>
        <w:pStyle w:val="2"/>
        <w:tabs>
          <w:tab w:val="left" w:pos="1418"/>
        </w:tabs>
        <w:ind w:right="0"/>
        <w:jc w:val="center"/>
        <w:rPr>
          <w:rStyle w:val="FontStyle12"/>
          <w:sz w:val="24"/>
          <w:szCs w:val="24"/>
        </w:rPr>
      </w:pPr>
      <w:bookmarkStart w:id="29" w:name="_Toc129851366"/>
      <w:r w:rsidRPr="00FA3C81">
        <w:rPr>
          <w:rStyle w:val="FontStyle12"/>
          <w:sz w:val="24"/>
          <w:szCs w:val="24"/>
        </w:rPr>
        <w:t>6.2. Перечень вопросов, заданий, тем для подготовки к текущему контролю</w:t>
      </w:r>
      <w:bookmarkEnd w:id="28"/>
      <w:bookmarkEnd w:id="29"/>
    </w:p>
    <w:p w14:paraId="395CB691" w14:textId="77777777" w:rsidR="009F59B7" w:rsidRPr="00FA3C81" w:rsidRDefault="009F59B7" w:rsidP="00FA3C81">
      <w:pPr>
        <w:ind w:firstLine="1418"/>
        <w:rPr>
          <w:sz w:val="24"/>
          <w:szCs w:val="24"/>
        </w:rPr>
      </w:pPr>
    </w:p>
    <w:p w14:paraId="7B3B1CDB" w14:textId="6F837892" w:rsidR="000530D2" w:rsidRPr="00FA3C81" w:rsidRDefault="006726E2" w:rsidP="00FA3C81">
      <w:pPr>
        <w:tabs>
          <w:tab w:val="left" w:pos="284"/>
          <w:tab w:val="left" w:pos="1134"/>
        </w:tabs>
        <w:ind w:firstLine="1418"/>
        <w:jc w:val="both"/>
        <w:rPr>
          <w:rFonts w:eastAsia="Calibri"/>
          <w:sz w:val="24"/>
          <w:szCs w:val="24"/>
          <w:lang w:eastAsia="ru-RU"/>
        </w:rPr>
      </w:pPr>
      <w:r w:rsidRPr="00FA3C81">
        <w:rPr>
          <w:sz w:val="24"/>
          <w:szCs w:val="24"/>
        </w:rPr>
        <w:t xml:space="preserve">В целях развития теоретических знаний и закрепления практических навыков </w:t>
      </w:r>
      <w:r w:rsidR="0047216A" w:rsidRPr="00FA3C81">
        <w:rPr>
          <w:sz w:val="24"/>
          <w:szCs w:val="24"/>
        </w:rPr>
        <w:t>п</w:t>
      </w:r>
      <w:r w:rsidR="000530D2" w:rsidRPr="00FA3C81">
        <w:rPr>
          <w:rFonts w:eastAsia="Calibri"/>
          <w:sz w:val="24"/>
          <w:szCs w:val="24"/>
          <w:lang w:eastAsia="ru-RU"/>
        </w:rPr>
        <w:t>ри изучении дисципли</w:t>
      </w:r>
      <w:r w:rsidR="0047216A" w:rsidRPr="00FA3C81">
        <w:rPr>
          <w:rFonts w:eastAsia="Calibri"/>
          <w:sz w:val="24"/>
          <w:szCs w:val="24"/>
          <w:lang w:eastAsia="ru-RU"/>
        </w:rPr>
        <w:t>ны «Многомерный статистический анализ</w:t>
      </w:r>
      <w:r w:rsidR="000530D2" w:rsidRPr="00FA3C81">
        <w:rPr>
          <w:rFonts w:eastAsia="Calibri"/>
          <w:sz w:val="24"/>
          <w:szCs w:val="24"/>
          <w:lang w:eastAsia="ru-RU"/>
        </w:rPr>
        <w:t xml:space="preserve">» студенты выполняют контрольную работу. </w:t>
      </w:r>
      <w:r w:rsidR="000530D2" w:rsidRPr="00FA3C81">
        <w:rPr>
          <w:rFonts w:eastAsia="Calibri"/>
          <w:b/>
          <w:bCs/>
          <w:i/>
          <w:sz w:val="24"/>
          <w:szCs w:val="24"/>
          <w:lang w:eastAsia="ru-RU"/>
        </w:rPr>
        <w:t>Цель выполнения контрольной работы</w:t>
      </w:r>
      <w:r w:rsidR="000530D2" w:rsidRPr="00FA3C81">
        <w:rPr>
          <w:rFonts w:eastAsia="Calibri"/>
          <w:b/>
          <w:bCs/>
          <w:sz w:val="24"/>
          <w:szCs w:val="24"/>
          <w:lang w:eastAsia="ru-RU"/>
        </w:rPr>
        <w:t xml:space="preserve"> </w:t>
      </w:r>
      <w:r w:rsidR="000530D2" w:rsidRPr="00FA3C81">
        <w:rPr>
          <w:rFonts w:eastAsia="Calibri"/>
          <w:sz w:val="24"/>
          <w:szCs w:val="24"/>
          <w:lang w:eastAsia="ru-RU"/>
        </w:rPr>
        <w:t>заключается в закреплении теоретических знаний и формировании практических навыков студентов, полученных ими в ходе лекционных и практических занятий, а также самостоятельной работы по дисципли</w:t>
      </w:r>
      <w:r w:rsidR="0047216A" w:rsidRPr="00FA3C81">
        <w:rPr>
          <w:rFonts w:eastAsia="Calibri"/>
          <w:sz w:val="24"/>
          <w:szCs w:val="24"/>
          <w:lang w:eastAsia="ru-RU"/>
        </w:rPr>
        <w:t>не «Многомерный статистический анализ</w:t>
      </w:r>
      <w:r w:rsidR="000530D2" w:rsidRPr="00FA3C81">
        <w:rPr>
          <w:rFonts w:eastAsia="Calibri"/>
          <w:sz w:val="24"/>
          <w:szCs w:val="24"/>
          <w:lang w:eastAsia="ru-RU"/>
        </w:rPr>
        <w:t xml:space="preserve">». </w:t>
      </w:r>
    </w:p>
    <w:p w14:paraId="25CEFF43" w14:textId="77777777" w:rsidR="000530D2" w:rsidRPr="00FA3C81" w:rsidRDefault="000530D2" w:rsidP="00FA3C81">
      <w:pPr>
        <w:autoSpaceDE w:val="0"/>
        <w:autoSpaceDN w:val="0"/>
        <w:adjustRightInd w:val="0"/>
        <w:ind w:firstLine="1418"/>
        <w:jc w:val="both"/>
        <w:rPr>
          <w:rFonts w:eastAsia="Calibri"/>
          <w:sz w:val="24"/>
          <w:szCs w:val="24"/>
          <w:lang w:eastAsia="ru-RU"/>
        </w:rPr>
      </w:pPr>
      <w:r w:rsidRPr="00FA3C81">
        <w:rPr>
          <w:rFonts w:eastAsia="Calibri"/>
          <w:sz w:val="24"/>
          <w:szCs w:val="24"/>
          <w:lang w:eastAsia="ru-RU"/>
        </w:rPr>
        <w:t xml:space="preserve">Задачами выполнения контрольной работы являются: </w:t>
      </w:r>
    </w:p>
    <w:p w14:paraId="3028137B" w14:textId="512BD3D9" w:rsidR="000530D2" w:rsidRPr="00FA3C81" w:rsidRDefault="00FA3C81" w:rsidP="00FA3C81">
      <w:pPr>
        <w:tabs>
          <w:tab w:val="left" w:pos="1134"/>
        </w:tabs>
        <w:autoSpaceDE w:val="0"/>
        <w:autoSpaceDN w:val="0"/>
        <w:adjustRightInd w:val="0"/>
        <w:ind w:firstLine="1418"/>
        <w:rPr>
          <w:rFonts w:eastAsia="Calibri"/>
          <w:sz w:val="24"/>
          <w:szCs w:val="24"/>
          <w:lang w:eastAsia="ru-RU"/>
        </w:rPr>
      </w:pPr>
      <w:r w:rsidRPr="00FA3C81">
        <w:rPr>
          <w:rFonts w:eastAsia="Calibri"/>
          <w:sz w:val="24"/>
          <w:szCs w:val="24"/>
          <w:lang w:eastAsia="ru-RU"/>
        </w:rPr>
        <w:t xml:space="preserve">- </w:t>
      </w:r>
      <w:r w:rsidR="000530D2" w:rsidRPr="00FA3C81">
        <w:rPr>
          <w:rFonts w:eastAsia="Calibri"/>
          <w:sz w:val="24"/>
          <w:szCs w:val="24"/>
          <w:lang w:eastAsia="ru-RU"/>
        </w:rPr>
        <w:t xml:space="preserve">овладение </w:t>
      </w:r>
      <w:r w:rsidRPr="00FA3C81">
        <w:rPr>
          <w:rFonts w:eastAsia="Calibri"/>
          <w:sz w:val="24"/>
          <w:szCs w:val="24"/>
          <w:lang w:eastAsia="ru-RU"/>
        </w:rPr>
        <w:t>теоретическими основами</w:t>
      </w:r>
      <w:r w:rsidR="000530D2" w:rsidRPr="00FA3C81">
        <w:rPr>
          <w:rFonts w:eastAsia="Calibri"/>
          <w:sz w:val="24"/>
          <w:szCs w:val="24"/>
          <w:lang w:eastAsia="ru-RU"/>
        </w:rPr>
        <w:t xml:space="preserve"> </w:t>
      </w:r>
      <w:r w:rsidRPr="00FA3C81">
        <w:rPr>
          <w:rFonts w:eastAsia="Calibri"/>
          <w:sz w:val="24"/>
          <w:szCs w:val="24"/>
          <w:lang w:eastAsia="ru-RU"/>
        </w:rPr>
        <w:t xml:space="preserve">многомерного статистического </w:t>
      </w:r>
      <w:r w:rsidR="000530D2" w:rsidRPr="00FA3C81">
        <w:rPr>
          <w:rFonts w:eastAsia="Calibri"/>
          <w:sz w:val="24"/>
          <w:szCs w:val="24"/>
          <w:lang w:eastAsia="ru-RU"/>
        </w:rPr>
        <w:t xml:space="preserve">анализа; </w:t>
      </w:r>
    </w:p>
    <w:p w14:paraId="02333100" w14:textId="3AC81D84" w:rsidR="00FA3C81" w:rsidRPr="00FA3C81" w:rsidRDefault="00FA3C81" w:rsidP="00FA3C81">
      <w:pPr>
        <w:tabs>
          <w:tab w:val="left" w:pos="1134"/>
        </w:tabs>
        <w:autoSpaceDE w:val="0"/>
        <w:autoSpaceDN w:val="0"/>
        <w:adjustRightInd w:val="0"/>
        <w:ind w:firstLine="1418"/>
        <w:rPr>
          <w:rFonts w:eastAsia="Calibri"/>
          <w:sz w:val="24"/>
          <w:szCs w:val="24"/>
          <w:lang w:eastAsia="ru-RU"/>
        </w:rPr>
      </w:pPr>
      <w:r w:rsidRPr="00FA3C81">
        <w:rPr>
          <w:rFonts w:eastAsia="Calibri"/>
          <w:sz w:val="24"/>
          <w:szCs w:val="24"/>
          <w:lang w:eastAsia="ru-RU"/>
        </w:rPr>
        <w:t>- получение практических навыков решения задач многомерного статистического анализа;</w:t>
      </w:r>
    </w:p>
    <w:p w14:paraId="196B0C6B" w14:textId="2A213715" w:rsidR="00FA3C81" w:rsidRPr="00FA3C81" w:rsidRDefault="00FA3C81" w:rsidP="00FA3C81">
      <w:pPr>
        <w:tabs>
          <w:tab w:val="left" w:pos="1134"/>
        </w:tabs>
        <w:autoSpaceDE w:val="0"/>
        <w:autoSpaceDN w:val="0"/>
        <w:adjustRightInd w:val="0"/>
        <w:ind w:firstLine="1418"/>
        <w:rPr>
          <w:rFonts w:eastAsia="Calibri"/>
          <w:sz w:val="24"/>
          <w:szCs w:val="24"/>
          <w:lang w:eastAsia="ru-RU"/>
        </w:rPr>
      </w:pPr>
      <w:r w:rsidRPr="00FA3C81">
        <w:rPr>
          <w:rFonts w:eastAsia="Calibri"/>
          <w:sz w:val="24"/>
          <w:szCs w:val="24"/>
          <w:lang w:eastAsia="ru-RU"/>
        </w:rPr>
        <w:t>- умение делать выводы по результатам проведения многомерного статистического анализа и формулировать на их основе практические рекомендации.</w:t>
      </w:r>
    </w:p>
    <w:p w14:paraId="149A1F46" w14:textId="11327D73" w:rsidR="00FA3C81" w:rsidRPr="00FA3C81" w:rsidRDefault="000530D2" w:rsidP="007D6F81">
      <w:pPr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  <w:lang w:eastAsia="ru-RU"/>
        </w:rPr>
      </w:pPr>
      <w:r w:rsidRPr="00FA3C81">
        <w:rPr>
          <w:rFonts w:eastAsia="Calibri"/>
          <w:bCs/>
          <w:sz w:val="24"/>
          <w:szCs w:val="24"/>
          <w:lang w:eastAsia="ru-RU"/>
        </w:rPr>
        <w:t>Контрольная работа включает оценку знаний теории</w:t>
      </w:r>
      <w:r w:rsidR="00FA3C81">
        <w:rPr>
          <w:rFonts w:eastAsia="Calibri"/>
          <w:bCs/>
          <w:sz w:val="24"/>
          <w:szCs w:val="24"/>
          <w:lang w:eastAsia="ru-RU"/>
        </w:rPr>
        <w:t xml:space="preserve"> </w:t>
      </w:r>
      <w:r w:rsidR="00FA3C81" w:rsidRPr="00FA3C81">
        <w:rPr>
          <w:rFonts w:eastAsia="Calibri"/>
          <w:bCs/>
          <w:sz w:val="24"/>
          <w:szCs w:val="24"/>
          <w:lang w:eastAsia="ru-RU"/>
        </w:rPr>
        <w:t>с помощью тестов</w:t>
      </w:r>
      <w:r w:rsidR="00FA3C81">
        <w:rPr>
          <w:rFonts w:eastAsia="Calibri"/>
          <w:bCs/>
          <w:sz w:val="24"/>
          <w:szCs w:val="24"/>
          <w:lang w:eastAsia="ru-RU"/>
        </w:rPr>
        <w:t xml:space="preserve"> (</w:t>
      </w:r>
      <w:r w:rsidR="001B596D">
        <w:rPr>
          <w:rFonts w:eastAsia="Calibri"/>
          <w:bCs/>
          <w:sz w:val="24"/>
          <w:szCs w:val="24"/>
          <w:lang w:eastAsia="ru-RU"/>
        </w:rPr>
        <w:t>10</w:t>
      </w:r>
      <w:r w:rsidR="00FA3C81" w:rsidRPr="00FA3C81">
        <w:rPr>
          <w:rFonts w:eastAsia="Calibri"/>
          <w:bCs/>
          <w:sz w:val="24"/>
          <w:szCs w:val="24"/>
          <w:lang w:eastAsia="ru-RU"/>
        </w:rPr>
        <w:t xml:space="preserve"> тестов)</w:t>
      </w:r>
      <w:r w:rsidRPr="00FA3C81">
        <w:rPr>
          <w:rFonts w:eastAsia="Calibri"/>
          <w:bCs/>
          <w:sz w:val="24"/>
          <w:szCs w:val="24"/>
          <w:lang w:eastAsia="ru-RU"/>
        </w:rPr>
        <w:t xml:space="preserve"> и</w:t>
      </w:r>
      <w:r w:rsidRPr="00FA3C81">
        <w:rPr>
          <w:rFonts w:eastAsia="Calibri"/>
          <w:b/>
          <w:bCs/>
          <w:sz w:val="24"/>
          <w:szCs w:val="24"/>
          <w:lang w:eastAsia="ru-RU"/>
        </w:rPr>
        <w:t xml:space="preserve"> </w:t>
      </w:r>
      <w:r w:rsidRPr="00FA3C81">
        <w:rPr>
          <w:rFonts w:eastAsia="Calibri"/>
          <w:sz w:val="24"/>
          <w:szCs w:val="24"/>
          <w:lang w:eastAsia="ru-RU"/>
        </w:rPr>
        <w:t>оценку прак</w:t>
      </w:r>
      <w:r w:rsidR="0047216A" w:rsidRPr="00FA3C81">
        <w:rPr>
          <w:rFonts w:eastAsia="Calibri"/>
          <w:sz w:val="24"/>
          <w:szCs w:val="24"/>
          <w:lang w:eastAsia="ru-RU"/>
        </w:rPr>
        <w:t>т</w:t>
      </w:r>
      <w:r w:rsidR="00FA3C81" w:rsidRPr="00FA3C81">
        <w:rPr>
          <w:rFonts w:eastAsia="Calibri"/>
          <w:sz w:val="24"/>
          <w:szCs w:val="24"/>
          <w:lang w:eastAsia="ru-RU"/>
        </w:rPr>
        <w:t>ических навыков</w:t>
      </w:r>
      <w:r w:rsidR="00FA3C81">
        <w:rPr>
          <w:rFonts w:eastAsia="Calibri"/>
          <w:sz w:val="24"/>
          <w:szCs w:val="24"/>
          <w:lang w:eastAsia="ru-RU"/>
        </w:rPr>
        <w:t xml:space="preserve"> на основе решения задач (</w:t>
      </w:r>
      <w:r w:rsidR="00FA3C81" w:rsidRPr="00FA3C81">
        <w:rPr>
          <w:rFonts w:eastAsia="Calibri"/>
          <w:sz w:val="24"/>
          <w:szCs w:val="24"/>
          <w:lang w:eastAsia="ru-RU"/>
        </w:rPr>
        <w:t>2 задачи).</w:t>
      </w:r>
    </w:p>
    <w:p w14:paraId="4008EE91" w14:textId="77777777" w:rsidR="00FA3C81" w:rsidRDefault="00FA3C81" w:rsidP="00FA3C81">
      <w:pPr>
        <w:autoSpaceDE w:val="0"/>
        <w:autoSpaceDN w:val="0"/>
        <w:adjustRightInd w:val="0"/>
        <w:ind w:firstLine="1418"/>
        <w:jc w:val="center"/>
        <w:rPr>
          <w:b/>
          <w:bCs/>
          <w:color w:val="000000"/>
          <w:sz w:val="24"/>
          <w:szCs w:val="24"/>
          <w:lang w:eastAsia="ru-RU"/>
        </w:rPr>
      </w:pPr>
    </w:p>
    <w:p w14:paraId="5167E021" w14:textId="48CE6A85" w:rsidR="00FA3C81" w:rsidRDefault="00FA3C81" w:rsidP="00827A67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  <w:lang w:eastAsia="ru-RU"/>
        </w:rPr>
      </w:pPr>
      <w:r w:rsidRPr="00FA3C81">
        <w:rPr>
          <w:b/>
          <w:bCs/>
          <w:color w:val="000000"/>
          <w:sz w:val="24"/>
          <w:szCs w:val="24"/>
          <w:lang w:eastAsia="ru-RU"/>
        </w:rPr>
        <w:t xml:space="preserve">Примерные тесты </w:t>
      </w:r>
      <w:r>
        <w:rPr>
          <w:b/>
          <w:bCs/>
          <w:color w:val="000000"/>
          <w:sz w:val="24"/>
          <w:szCs w:val="24"/>
          <w:lang w:eastAsia="ru-RU"/>
        </w:rPr>
        <w:t>контрольной работы</w:t>
      </w:r>
    </w:p>
    <w:p w14:paraId="190E3532" w14:textId="77777777" w:rsidR="00FA3C81" w:rsidRPr="00FA3C81" w:rsidRDefault="00FA3C81" w:rsidP="00FA3C81">
      <w:pPr>
        <w:autoSpaceDE w:val="0"/>
        <w:autoSpaceDN w:val="0"/>
        <w:adjustRightInd w:val="0"/>
        <w:ind w:firstLine="1418"/>
        <w:jc w:val="center"/>
        <w:rPr>
          <w:color w:val="000000"/>
          <w:sz w:val="24"/>
          <w:szCs w:val="24"/>
          <w:lang w:eastAsia="ru-RU"/>
        </w:rPr>
      </w:pPr>
    </w:p>
    <w:p w14:paraId="511B8585" w14:textId="11B20899" w:rsidR="00FA3C81" w:rsidRDefault="00FA3C81" w:rsidP="00FA3C81">
      <w:pPr>
        <w:autoSpaceDE w:val="0"/>
        <w:autoSpaceDN w:val="0"/>
        <w:adjustRightInd w:val="0"/>
        <w:rPr>
          <w:color w:val="000000"/>
          <w:sz w:val="24"/>
          <w:szCs w:val="24"/>
          <w:lang w:eastAsia="ru-RU"/>
        </w:rPr>
      </w:pPr>
      <w:r w:rsidRPr="00FA3C81">
        <w:rPr>
          <w:color w:val="000000"/>
          <w:sz w:val="24"/>
          <w:szCs w:val="24"/>
          <w:lang w:eastAsia="ru-RU"/>
        </w:rPr>
        <w:t>1. В случае нормального распределения показателей наилучшей регрессионн</w:t>
      </w:r>
      <w:r w:rsidR="005E399C">
        <w:rPr>
          <w:color w:val="000000"/>
          <w:sz w:val="24"/>
          <w:szCs w:val="24"/>
          <w:lang w:eastAsia="ru-RU"/>
        </w:rPr>
        <w:t xml:space="preserve">ой моделью будет являться </w:t>
      </w:r>
      <w:proofErr w:type="gramStart"/>
      <w:r w:rsidR="005E399C">
        <w:rPr>
          <w:color w:val="000000"/>
          <w:sz w:val="24"/>
          <w:szCs w:val="24"/>
          <w:lang w:eastAsia="ru-RU"/>
        </w:rPr>
        <w:t>... .</w:t>
      </w:r>
      <w:proofErr w:type="gramEnd"/>
    </w:p>
    <w:p w14:paraId="27DE2EA9" w14:textId="2E22585A" w:rsidR="00FA3C81" w:rsidRPr="00FA3C81" w:rsidRDefault="008D47A7" w:rsidP="00FA3C81">
      <w:pPr>
        <w:autoSpaceDE w:val="0"/>
        <w:autoSpaceDN w:val="0"/>
        <w:adjustRightInd w:val="0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+: л</w:t>
      </w:r>
      <w:r w:rsidR="00FA3C81" w:rsidRPr="00FA3C81">
        <w:rPr>
          <w:color w:val="000000"/>
          <w:sz w:val="24"/>
          <w:szCs w:val="24"/>
          <w:lang w:eastAsia="ru-RU"/>
        </w:rPr>
        <w:t xml:space="preserve">инейная функция </w:t>
      </w:r>
    </w:p>
    <w:p w14:paraId="11B0E017" w14:textId="16A5439E" w:rsidR="00FA3C81" w:rsidRPr="00FA3C81" w:rsidRDefault="008D47A7" w:rsidP="00FA3C81">
      <w:pPr>
        <w:autoSpaceDE w:val="0"/>
        <w:autoSpaceDN w:val="0"/>
        <w:adjustRightInd w:val="0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-: п</w:t>
      </w:r>
      <w:r w:rsidR="00FA3C81" w:rsidRPr="00FA3C81">
        <w:rPr>
          <w:color w:val="000000"/>
          <w:sz w:val="24"/>
          <w:szCs w:val="24"/>
          <w:lang w:eastAsia="ru-RU"/>
        </w:rPr>
        <w:t xml:space="preserve">арабола </w:t>
      </w:r>
    </w:p>
    <w:p w14:paraId="49918BE6" w14:textId="292DAC63" w:rsidR="00FA3C81" w:rsidRPr="00FA3C81" w:rsidRDefault="008D47A7" w:rsidP="00FA3C81">
      <w:pPr>
        <w:autoSpaceDE w:val="0"/>
        <w:autoSpaceDN w:val="0"/>
        <w:adjustRightInd w:val="0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-: г</w:t>
      </w:r>
      <w:r w:rsidR="00FA3C81" w:rsidRPr="00FA3C81">
        <w:rPr>
          <w:color w:val="000000"/>
          <w:sz w:val="24"/>
          <w:szCs w:val="24"/>
          <w:lang w:eastAsia="ru-RU"/>
        </w:rPr>
        <w:t xml:space="preserve">ипербола </w:t>
      </w:r>
    </w:p>
    <w:p w14:paraId="6FB0E393" w14:textId="6F8B20D6" w:rsidR="00FA3C81" w:rsidRPr="00FA3C81" w:rsidRDefault="008D47A7" w:rsidP="00FA3C81">
      <w:pPr>
        <w:autoSpaceDE w:val="0"/>
        <w:autoSpaceDN w:val="0"/>
        <w:adjustRightInd w:val="0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-: с</w:t>
      </w:r>
      <w:r w:rsidR="00FA3C81" w:rsidRPr="00FA3C81">
        <w:rPr>
          <w:color w:val="000000"/>
          <w:sz w:val="24"/>
          <w:szCs w:val="24"/>
          <w:lang w:eastAsia="ru-RU"/>
        </w:rPr>
        <w:t xml:space="preserve">тепенная функция </w:t>
      </w:r>
    </w:p>
    <w:p w14:paraId="4C47A155" w14:textId="5C5A1733" w:rsidR="00FA3C81" w:rsidRPr="00FA3C81" w:rsidRDefault="00FA3C81" w:rsidP="00FA3C81">
      <w:pPr>
        <w:autoSpaceDE w:val="0"/>
        <w:autoSpaceDN w:val="0"/>
        <w:adjustRightInd w:val="0"/>
        <w:rPr>
          <w:color w:val="000000"/>
          <w:sz w:val="24"/>
          <w:szCs w:val="24"/>
          <w:lang w:eastAsia="ru-RU"/>
        </w:rPr>
      </w:pPr>
      <w:r w:rsidRPr="00FA3C81">
        <w:rPr>
          <w:color w:val="000000"/>
          <w:sz w:val="24"/>
          <w:szCs w:val="24"/>
          <w:lang w:eastAsia="ru-RU"/>
        </w:rPr>
        <w:t>2. После построения регрессионной мо</w:t>
      </w:r>
      <w:r w:rsidR="008D47A7">
        <w:rPr>
          <w:color w:val="000000"/>
          <w:sz w:val="24"/>
          <w:szCs w:val="24"/>
          <w:lang w:eastAsia="ru-RU"/>
        </w:rPr>
        <w:t>дели следует провести процедуры…</w:t>
      </w:r>
      <w:r w:rsidRPr="00FA3C81">
        <w:rPr>
          <w:color w:val="000000"/>
          <w:sz w:val="24"/>
          <w:szCs w:val="24"/>
          <w:lang w:eastAsia="ru-RU"/>
        </w:rPr>
        <w:t xml:space="preserve"> </w:t>
      </w:r>
    </w:p>
    <w:p w14:paraId="7305294B" w14:textId="77777777" w:rsidR="00FA3C81" w:rsidRPr="00FA3C81" w:rsidRDefault="00FA3C81" w:rsidP="00FA3C81">
      <w:pPr>
        <w:autoSpaceDE w:val="0"/>
        <w:autoSpaceDN w:val="0"/>
        <w:adjustRightInd w:val="0"/>
        <w:rPr>
          <w:color w:val="000000"/>
          <w:sz w:val="24"/>
          <w:szCs w:val="24"/>
          <w:lang w:eastAsia="ru-RU"/>
        </w:rPr>
      </w:pPr>
      <w:r w:rsidRPr="00FA3C81">
        <w:rPr>
          <w:color w:val="000000"/>
          <w:sz w:val="24"/>
          <w:szCs w:val="24"/>
          <w:lang w:eastAsia="ru-RU"/>
        </w:rPr>
        <w:t xml:space="preserve">+: проверки значимости модели </w:t>
      </w:r>
    </w:p>
    <w:p w14:paraId="280E2646" w14:textId="77777777" w:rsidR="00FA3C81" w:rsidRPr="00FA3C81" w:rsidRDefault="00FA3C81" w:rsidP="00FA3C81">
      <w:pPr>
        <w:autoSpaceDE w:val="0"/>
        <w:autoSpaceDN w:val="0"/>
        <w:adjustRightInd w:val="0"/>
        <w:rPr>
          <w:color w:val="000000"/>
          <w:sz w:val="24"/>
          <w:szCs w:val="24"/>
          <w:lang w:eastAsia="ru-RU"/>
        </w:rPr>
      </w:pPr>
      <w:r w:rsidRPr="00FA3C81">
        <w:rPr>
          <w:color w:val="000000"/>
          <w:sz w:val="24"/>
          <w:szCs w:val="24"/>
          <w:lang w:eastAsia="ru-RU"/>
        </w:rPr>
        <w:t xml:space="preserve">+: проверки значимости регрессионных коэффициентов </w:t>
      </w:r>
    </w:p>
    <w:p w14:paraId="41DF0101" w14:textId="77777777" w:rsidR="00FA3C81" w:rsidRPr="00FA3C81" w:rsidRDefault="00FA3C81" w:rsidP="00FA3C81">
      <w:pPr>
        <w:autoSpaceDE w:val="0"/>
        <w:autoSpaceDN w:val="0"/>
        <w:adjustRightInd w:val="0"/>
        <w:rPr>
          <w:color w:val="000000"/>
          <w:sz w:val="24"/>
          <w:szCs w:val="24"/>
          <w:lang w:eastAsia="ru-RU"/>
        </w:rPr>
      </w:pPr>
      <w:r w:rsidRPr="00FA3C81">
        <w:rPr>
          <w:color w:val="000000"/>
          <w:sz w:val="24"/>
          <w:szCs w:val="24"/>
          <w:lang w:eastAsia="ru-RU"/>
        </w:rPr>
        <w:t xml:space="preserve">+: анализ остатков </w:t>
      </w:r>
    </w:p>
    <w:p w14:paraId="23365856" w14:textId="6C27EFBA" w:rsidR="00FA3C81" w:rsidRPr="00FA3C81" w:rsidRDefault="00FA3C81" w:rsidP="00FA3C81">
      <w:pPr>
        <w:autoSpaceDE w:val="0"/>
        <w:autoSpaceDN w:val="0"/>
        <w:adjustRightInd w:val="0"/>
        <w:rPr>
          <w:color w:val="000000"/>
          <w:sz w:val="24"/>
          <w:szCs w:val="24"/>
          <w:lang w:eastAsia="ru-RU"/>
        </w:rPr>
      </w:pPr>
      <w:r w:rsidRPr="00FA3C81">
        <w:rPr>
          <w:color w:val="000000"/>
          <w:sz w:val="24"/>
          <w:szCs w:val="24"/>
          <w:lang w:eastAsia="ru-RU"/>
        </w:rPr>
        <w:t>3. Для оценки расстояния между объектами в кластерном анализе могут б</w:t>
      </w:r>
      <w:r w:rsidR="005E399C">
        <w:rPr>
          <w:color w:val="000000"/>
          <w:sz w:val="24"/>
          <w:szCs w:val="24"/>
          <w:lang w:eastAsia="ru-RU"/>
        </w:rPr>
        <w:t xml:space="preserve">ыть использованы расстояния … </w:t>
      </w:r>
    </w:p>
    <w:p w14:paraId="76E78DF7" w14:textId="77777777" w:rsidR="00FA3C81" w:rsidRPr="00FA3C81" w:rsidRDefault="00FA3C81" w:rsidP="00FA3C81">
      <w:pPr>
        <w:autoSpaceDE w:val="0"/>
        <w:autoSpaceDN w:val="0"/>
        <w:adjustRightInd w:val="0"/>
        <w:rPr>
          <w:color w:val="000000"/>
          <w:sz w:val="24"/>
          <w:szCs w:val="24"/>
          <w:lang w:eastAsia="ru-RU"/>
        </w:rPr>
      </w:pPr>
      <w:r w:rsidRPr="00FA3C81">
        <w:rPr>
          <w:color w:val="000000"/>
          <w:sz w:val="24"/>
          <w:szCs w:val="24"/>
          <w:lang w:eastAsia="ru-RU"/>
        </w:rPr>
        <w:t xml:space="preserve">+: простое евклидово </w:t>
      </w:r>
    </w:p>
    <w:p w14:paraId="2C3E3BCF" w14:textId="77777777" w:rsidR="00FA3C81" w:rsidRPr="00FA3C81" w:rsidRDefault="00FA3C81" w:rsidP="00FA3C81">
      <w:pPr>
        <w:autoSpaceDE w:val="0"/>
        <w:autoSpaceDN w:val="0"/>
        <w:adjustRightInd w:val="0"/>
        <w:rPr>
          <w:color w:val="000000"/>
          <w:sz w:val="24"/>
          <w:szCs w:val="24"/>
          <w:lang w:eastAsia="ru-RU"/>
        </w:rPr>
      </w:pPr>
      <w:r w:rsidRPr="00FA3C81">
        <w:rPr>
          <w:color w:val="000000"/>
          <w:sz w:val="24"/>
          <w:szCs w:val="24"/>
          <w:lang w:eastAsia="ru-RU"/>
        </w:rPr>
        <w:t xml:space="preserve">+: взвешенное евклидово </w:t>
      </w:r>
    </w:p>
    <w:p w14:paraId="6A89506F" w14:textId="77777777" w:rsidR="00FA3C81" w:rsidRPr="00FA3C81" w:rsidRDefault="00FA3C81" w:rsidP="00FA3C81">
      <w:pPr>
        <w:autoSpaceDE w:val="0"/>
        <w:autoSpaceDN w:val="0"/>
        <w:adjustRightInd w:val="0"/>
        <w:rPr>
          <w:color w:val="000000"/>
          <w:sz w:val="24"/>
          <w:szCs w:val="24"/>
          <w:lang w:eastAsia="ru-RU"/>
        </w:rPr>
      </w:pPr>
      <w:r w:rsidRPr="00FA3C81">
        <w:rPr>
          <w:color w:val="000000"/>
          <w:sz w:val="24"/>
          <w:szCs w:val="24"/>
          <w:lang w:eastAsia="ru-RU"/>
        </w:rPr>
        <w:t xml:space="preserve">-: ближайшего соседа </w:t>
      </w:r>
    </w:p>
    <w:p w14:paraId="30DFA32B" w14:textId="77777777" w:rsidR="00FA3C81" w:rsidRPr="00FA3C81" w:rsidRDefault="00FA3C81" w:rsidP="00FA3C81">
      <w:pPr>
        <w:autoSpaceDE w:val="0"/>
        <w:autoSpaceDN w:val="0"/>
        <w:adjustRightInd w:val="0"/>
        <w:rPr>
          <w:color w:val="000000"/>
          <w:sz w:val="24"/>
          <w:szCs w:val="24"/>
          <w:lang w:eastAsia="ru-RU"/>
        </w:rPr>
      </w:pPr>
      <w:r w:rsidRPr="00FA3C81">
        <w:rPr>
          <w:color w:val="000000"/>
          <w:sz w:val="24"/>
          <w:szCs w:val="24"/>
          <w:lang w:eastAsia="ru-RU"/>
        </w:rPr>
        <w:t xml:space="preserve">-: дальнего соседа </w:t>
      </w:r>
    </w:p>
    <w:p w14:paraId="0E83713B" w14:textId="4A2DEA95" w:rsidR="00FA3C81" w:rsidRPr="00FA3C81" w:rsidRDefault="00FA3C81" w:rsidP="00FA3C81">
      <w:pPr>
        <w:autoSpaceDE w:val="0"/>
        <w:autoSpaceDN w:val="0"/>
        <w:adjustRightInd w:val="0"/>
        <w:rPr>
          <w:color w:val="000000"/>
          <w:sz w:val="24"/>
          <w:szCs w:val="24"/>
          <w:lang w:eastAsia="ru-RU"/>
        </w:rPr>
      </w:pPr>
      <w:r w:rsidRPr="00FA3C81">
        <w:rPr>
          <w:color w:val="000000"/>
          <w:sz w:val="24"/>
          <w:szCs w:val="24"/>
          <w:lang w:eastAsia="ru-RU"/>
        </w:rPr>
        <w:lastRenderedPageBreak/>
        <w:t>4. Корреляцио</w:t>
      </w:r>
      <w:r w:rsidR="005E399C">
        <w:rPr>
          <w:color w:val="000000"/>
          <w:sz w:val="24"/>
          <w:szCs w:val="24"/>
          <w:lang w:eastAsia="ru-RU"/>
        </w:rPr>
        <w:t>нный анализ включает в себя …</w:t>
      </w:r>
    </w:p>
    <w:p w14:paraId="639B9848" w14:textId="77777777" w:rsidR="00FA3C81" w:rsidRPr="00FA3C81" w:rsidRDefault="00FA3C81" w:rsidP="00FA3C81">
      <w:pPr>
        <w:autoSpaceDE w:val="0"/>
        <w:autoSpaceDN w:val="0"/>
        <w:adjustRightInd w:val="0"/>
        <w:rPr>
          <w:color w:val="000000"/>
          <w:sz w:val="24"/>
          <w:szCs w:val="24"/>
          <w:lang w:eastAsia="ru-RU"/>
        </w:rPr>
      </w:pPr>
      <w:r w:rsidRPr="00FA3C81">
        <w:rPr>
          <w:color w:val="000000"/>
          <w:sz w:val="24"/>
          <w:szCs w:val="24"/>
          <w:lang w:eastAsia="ru-RU"/>
        </w:rPr>
        <w:t xml:space="preserve">-: построение модели взаимосвязи </w:t>
      </w:r>
    </w:p>
    <w:p w14:paraId="632DF6AB" w14:textId="77777777" w:rsidR="00FA3C81" w:rsidRPr="00FA3C81" w:rsidRDefault="00FA3C81" w:rsidP="00FA3C81">
      <w:pPr>
        <w:autoSpaceDE w:val="0"/>
        <w:autoSpaceDN w:val="0"/>
        <w:adjustRightInd w:val="0"/>
        <w:rPr>
          <w:color w:val="000000"/>
          <w:sz w:val="24"/>
          <w:szCs w:val="24"/>
          <w:lang w:eastAsia="ru-RU"/>
        </w:rPr>
      </w:pPr>
      <w:r w:rsidRPr="00FA3C81">
        <w:rPr>
          <w:color w:val="000000"/>
          <w:sz w:val="24"/>
          <w:szCs w:val="24"/>
          <w:lang w:eastAsia="ru-RU"/>
        </w:rPr>
        <w:t xml:space="preserve">-: интерполяцию данных </w:t>
      </w:r>
    </w:p>
    <w:p w14:paraId="755CE944" w14:textId="77777777" w:rsidR="00FA3C81" w:rsidRDefault="00FA3C81" w:rsidP="00FA3C81">
      <w:pPr>
        <w:autoSpaceDE w:val="0"/>
        <w:autoSpaceDN w:val="0"/>
        <w:adjustRightInd w:val="0"/>
        <w:rPr>
          <w:color w:val="000000"/>
          <w:sz w:val="24"/>
          <w:szCs w:val="24"/>
          <w:lang w:eastAsia="ru-RU"/>
        </w:rPr>
      </w:pPr>
      <w:r w:rsidRPr="00FA3C81">
        <w:rPr>
          <w:color w:val="000000"/>
          <w:sz w:val="24"/>
          <w:szCs w:val="24"/>
          <w:lang w:eastAsia="ru-RU"/>
        </w:rPr>
        <w:t>+: расчет коэффициента детерминации</w:t>
      </w:r>
    </w:p>
    <w:p w14:paraId="02592886" w14:textId="0ECE0DFB" w:rsidR="001B596D" w:rsidRDefault="001B596D" w:rsidP="00FA3C81">
      <w:pPr>
        <w:autoSpaceDE w:val="0"/>
        <w:autoSpaceDN w:val="0"/>
        <w:adjustRightInd w:val="0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5. Задачами дискриминантного анализа являются…</w:t>
      </w:r>
    </w:p>
    <w:p w14:paraId="27BE53CB" w14:textId="194938C9" w:rsidR="005E399C" w:rsidRDefault="005E399C" w:rsidP="00FA3C81">
      <w:pPr>
        <w:autoSpaceDE w:val="0"/>
        <w:autoSpaceDN w:val="0"/>
        <w:adjustRightInd w:val="0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-: прогнозирование значений показателей на будущие периоды времени</w:t>
      </w:r>
    </w:p>
    <w:p w14:paraId="23AF4027" w14:textId="08E816B2" w:rsidR="005E399C" w:rsidRDefault="005E399C" w:rsidP="00FA3C81">
      <w:pPr>
        <w:autoSpaceDE w:val="0"/>
        <w:autoSpaceDN w:val="0"/>
        <w:adjustRightInd w:val="0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-: прогнозирование значений показателей на периоды времени, лежащие внутри временного ряда</w:t>
      </w:r>
    </w:p>
    <w:p w14:paraId="0369C826" w14:textId="12003247" w:rsidR="005E399C" w:rsidRDefault="005E399C" w:rsidP="00FA3C81">
      <w:pPr>
        <w:autoSpaceDE w:val="0"/>
        <w:autoSpaceDN w:val="0"/>
        <w:adjustRightInd w:val="0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-: разбиение совокупности объектов на однородные группы</w:t>
      </w:r>
    </w:p>
    <w:p w14:paraId="051F81DF" w14:textId="003392BB" w:rsidR="005E399C" w:rsidRDefault="005E399C" w:rsidP="00FA3C81">
      <w:pPr>
        <w:autoSpaceDE w:val="0"/>
        <w:autoSpaceDN w:val="0"/>
        <w:adjustRightInd w:val="0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+: отнесение какого-либо объекта к кластерной группе на основе дискриминантной функции</w:t>
      </w:r>
    </w:p>
    <w:p w14:paraId="5590CAFA" w14:textId="060779B3" w:rsidR="005E399C" w:rsidRDefault="005E399C" w:rsidP="00FA3C81">
      <w:pPr>
        <w:autoSpaceDE w:val="0"/>
        <w:autoSpaceDN w:val="0"/>
        <w:adjustRightInd w:val="0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6. Метод главных компонент служит для…</w:t>
      </w:r>
    </w:p>
    <w:p w14:paraId="67D485B1" w14:textId="75AE08B1" w:rsidR="005E399C" w:rsidRDefault="005E399C" w:rsidP="00FA3C81">
      <w:pPr>
        <w:autoSpaceDE w:val="0"/>
        <w:autoSpaceDN w:val="0"/>
        <w:adjustRightInd w:val="0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+: уменьшения размерности данных</w:t>
      </w:r>
    </w:p>
    <w:p w14:paraId="7A7F0349" w14:textId="30C692C8" w:rsidR="005E399C" w:rsidRDefault="005E399C" w:rsidP="00FA3C81">
      <w:pPr>
        <w:autoSpaceDE w:val="0"/>
        <w:autoSpaceDN w:val="0"/>
        <w:adjustRightInd w:val="0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-: уменьшения числа наблюдений</w:t>
      </w:r>
    </w:p>
    <w:p w14:paraId="30907433" w14:textId="2895656C" w:rsidR="005E399C" w:rsidRDefault="005E399C" w:rsidP="00FA3C81">
      <w:pPr>
        <w:autoSpaceDE w:val="0"/>
        <w:autoSpaceDN w:val="0"/>
        <w:adjustRightInd w:val="0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-: уменьшения остаточной дисперсии</w:t>
      </w:r>
    </w:p>
    <w:p w14:paraId="4CF9DCB8" w14:textId="45E3B2B0" w:rsidR="005E399C" w:rsidRDefault="005E399C" w:rsidP="00FA3C81">
      <w:pPr>
        <w:autoSpaceDE w:val="0"/>
        <w:autoSpaceDN w:val="0"/>
        <w:adjustRightInd w:val="0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-: уменьшения ошибки аппроксимации</w:t>
      </w:r>
    </w:p>
    <w:p w14:paraId="0660AD44" w14:textId="669A011C" w:rsidR="005E399C" w:rsidRDefault="005E399C" w:rsidP="00FA3C81">
      <w:pPr>
        <w:autoSpaceDE w:val="0"/>
        <w:autoSpaceDN w:val="0"/>
        <w:adjustRightInd w:val="0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7. Скорректированное значение коэффициента детерминации всегда…</w:t>
      </w:r>
    </w:p>
    <w:p w14:paraId="3D297B98" w14:textId="2A52CC1E" w:rsidR="005E399C" w:rsidRDefault="005E399C" w:rsidP="00FA3C81">
      <w:pPr>
        <w:autoSpaceDE w:val="0"/>
        <w:autoSpaceDN w:val="0"/>
        <w:adjustRightInd w:val="0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-: меньше остаточной дисперсии</w:t>
      </w:r>
    </w:p>
    <w:p w14:paraId="7B7749B0" w14:textId="7C26300B" w:rsidR="005E399C" w:rsidRDefault="005E399C" w:rsidP="00FA3C81">
      <w:pPr>
        <w:autoSpaceDE w:val="0"/>
        <w:autoSpaceDN w:val="0"/>
        <w:adjustRightInd w:val="0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-: больше частного коэффициента детерминации</w:t>
      </w:r>
    </w:p>
    <w:p w14:paraId="456D5305" w14:textId="2B79E825" w:rsidR="005E399C" w:rsidRDefault="00A30F39" w:rsidP="00FA3C81">
      <w:pPr>
        <w:autoSpaceDE w:val="0"/>
        <w:autoSpaceDN w:val="0"/>
        <w:adjustRightInd w:val="0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+</w:t>
      </w:r>
      <w:r w:rsidR="005E399C">
        <w:rPr>
          <w:color w:val="000000"/>
          <w:sz w:val="24"/>
          <w:szCs w:val="24"/>
          <w:lang w:eastAsia="ru-RU"/>
        </w:rPr>
        <w:t>: меньше множественного коэффициента детерминации</w:t>
      </w:r>
    </w:p>
    <w:p w14:paraId="600E13F3" w14:textId="2087644D" w:rsidR="005E399C" w:rsidRDefault="005E399C" w:rsidP="00FA3C81">
      <w:pPr>
        <w:autoSpaceDE w:val="0"/>
        <w:autoSpaceDN w:val="0"/>
        <w:adjustRightInd w:val="0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 xml:space="preserve">-: равен парному коэффициенту корреляции, умноженному на </w:t>
      </w:r>
      <w:r w:rsidR="00A30F39">
        <w:rPr>
          <w:color w:val="000000"/>
          <w:sz w:val="24"/>
          <w:szCs w:val="24"/>
          <w:lang w:eastAsia="ru-RU"/>
        </w:rPr>
        <w:t>дисперсию</w:t>
      </w:r>
    </w:p>
    <w:p w14:paraId="7ECB8EA2" w14:textId="7BA31272" w:rsidR="00A30F39" w:rsidRDefault="00A30F39" w:rsidP="00FA3C81">
      <w:pPr>
        <w:autoSpaceDE w:val="0"/>
        <w:autoSpaceDN w:val="0"/>
        <w:adjustRightInd w:val="0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8. С помощью проведения факторного анализа можно…</w:t>
      </w:r>
    </w:p>
    <w:p w14:paraId="3A07AC21" w14:textId="237F596A" w:rsidR="00A30F39" w:rsidRDefault="00A30F39" w:rsidP="00FA3C81">
      <w:pPr>
        <w:autoSpaceDE w:val="0"/>
        <w:autoSpaceDN w:val="0"/>
        <w:adjustRightInd w:val="0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+: сократить число переменных</w:t>
      </w:r>
    </w:p>
    <w:p w14:paraId="53634C9F" w14:textId="7E0B4FB7" w:rsidR="00A30F39" w:rsidRDefault="00A30F39" w:rsidP="00FA3C81">
      <w:pPr>
        <w:autoSpaceDE w:val="0"/>
        <w:autoSpaceDN w:val="0"/>
        <w:adjustRightInd w:val="0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-: сократить число наблюдений</w:t>
      </w:r>
    </w:p>
    <w:p w14:paraId="6795EF54" w14:textId="38ADDE5C" w:rsidR="00A30F39" w:rsidRDefault="00A30F39" w:rsidP="00FA3C81">
      <w:pPr>
        <w:autoSpaceDE w:val="0"/>
        <w:autoSpaceDN w:val="0"/>
        <w:adjustRightInd w:val="0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+: провести классификацию переменных</w:t>
      </w:r>
    </w:p>
    <w:p w14:paraId="12FE1665" w14:textId="634F9404" w:rsidR="00A30F39" w:rsidRDefault="00A30F39" w:rsidP="00FA3C81">
      <w:pPr>
        <w:autoSpaceDE w:val="0"/>
        <w:autoSpaceDN w:val="0"/>
        <w:adjustRightInd w:val="0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+: построить прогнозную модель</w:t>
      </w:r>
    </w:p>
    <w:p w14:paraId="7EEE4872" w14:textId="761E865E" w:rsidR="00A30F39" w:rsidRDefault="00A30F39" w:rsidP="00FA3C81">
      <w:pPr>
        <w:autoSpaceDE w:val="0"/>
        <w:autoSpaceDN w:val="0"/>
        <w:adjustRightInd w:val="0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9. Перед проведением кластерного анализа в случае разной размерности переменных следует провести процедуру…</w:t>
      </w:r>
    </w:p>
    <w:p w14:paraId="0C15B153" w14:textId="3C2DF92E" w:rsidR="00A30F39" w:rsidRDefault="00A30F39" w:rsidP="00FA3C81">
      <w:pPr>
        <w:autoSpaceDE w:val="0"/>
        <w:autoSpaceDN w:val="0"/>
        <w:adjustRightInd w:val="0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+: стандартизации данных</w:t>
      </w:r>
    </w:p>
    <w:p w14:paraId="3740634B" w14:textId="581072A7" w:rsidR="00A30F39" w:rsidRDefault="00A30F39" w:rsidP="00FA3C81">
      <w:pPr>
        <w:autoSpaceDE w:val="0"/>
        <w:autoSpaceDN w:val="0"/>
        <w:adjustRightInd w:val="0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-: выявления аномальных наблюдений и их последующего исключения из дальнейшего анализа</w:t>
      </w:r>
    </w:p>
    <w:p w14:paraId="4ABD37BF" w14:textId="6E0DF0B5" w:rsidR="00A30F39" w:rsidRDefault="00A30F39" w:rsidP="00FA3C81">
      <w:pPr>
        <w:autoSpaceDE w:val="0"/>
        <w:autoSpaceDN w:val="0"/>
        <w:adjustRightInd w:val="0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-: проверки данных на нормальный закон распределения</w:t>
      </w:r>
    </w:p>
    <w:p w14:paraId="0A0B4976" w14:textId="2D94DD60" w:rsidR="00A30F39" w:rsidRDefault="00A30F39" w:rsidP="00FA3C81">
      <w:pPr>
        <w:autoSpaceDE w:val="0"/>
        <w:autoSpaceDN w:val="0"/>
        <w:adjustRightInd w:val="0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-: классификации переменных</w:t>
      </w:r>
    </w:p>
    <w:p w14:paraId="27D83C7A" w14:textId="5E8601EB" w:rsidR="00A30F39" w:rsidRDefault="00A30F39" w:rsidP="00FA3C81">
      <w:pPr>
        <w:autoSpaceDE w:val="0"/>
        <w:autoSpaceDN w:val="0"/>
        <w:adjustRightInd w:val="0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10. В результате проведения факторного анализа</w:t>
      </w:r>
    </w:p>
    <w:p w14:paraId="046F0EFF" w14:textId="786F0C33" w:rsidR="00A30F39" w:rsidRDefault="00A30F39" w:rsidP="00FA3C81">
      <w:pPr>
        <w:autoSpaceDE w:val="0"/>
        <w:autoSpaceDN w:val="0"/>
        <w:adjustRightInd w:val="0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-: классифицируют наблюдения</w:t>
      </w:r>
    </w:p>
    <w:p w14:paraId="57340347" w14:textId="016E934A" w:rsidR="00A30F39" w:rsidRDefault="00A30F39" w:rsidP="00FA3C81">
      <w:pPr>
        <w:autoSpaceDE w:val="0"/>
        <w:autoSpaceDN w:val="0"/>
        <w:adjustRightInd w:val="0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-: классифицируют главные компоненты</w:t>
      </w:r>
    </w:p>
    <w:p w14:paraId="27A0CA84" w14:textId="560477A6" w:rsidR="00A30F39" w:rsidRDefault="00A30F39" w:rsidP="00FA3C81">
      <w:pPr>
        <w:autoSpaceDE w:val="0"/>
        <w:autoSpaceDN w:val="0"/>
        <w:adjustRightInd w:val="0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-: в один фактор объединяют сильно коррелирующие между собой наблюдения</w:t>
      </w:r>
    </w:p>
    <w:p w14:paraId="1392288F" w14:textId="692ABCFB" w:rsidR="00A30F39" w:rsidRPr="00FA3C81" w:rsidRDefault="00A30F39" w:rsidP="00FA3C81">
      <w:pPr>
        <w:autoSpaceDE w:val="0"/>
        <w:autoSpaceDN w:val="0"/>
        <w:adjustRightInd w:val="0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+: в один фактор объединяют сильно коррелирующие между собой переменные</w:t>
      </w:r>
    </w:p>
    <w:p w14:paraId="69750FAD" w14:textId="77777777" w:rsidR="00FA3C81" w:rsidRPr="00FA3C81" w:rsidRDefault="00FA3C81" w:rsidP="00FA3C81">
      <w:pPr>
        <w:autoSpaceDE w:val="0"/>
        <w:autoSpaceDN w:val="0"/>
        <w:adjustRightInd w:val="0"/>
        <w:ind w:firstLine="1418"/>
        <w:jc w:val="both"/>
        <w:rPr>
          <w:rFonts w:eastAsia="Calibri"/>
          <w:strike/>
          <w:sz w:val="24"/>
          <w:szCs w:val="24"/>
          <w:lang w:eastAsia="ru-RU"/>
        </w:rPr>
      </w:pPr>
    </w:p>
    <w:p w14:paraId="4F5BC103" w14:textId="075665E1" w:rsidR="00D06D6A" w:rsidRPr="00D06D6A" w:rsidRDefault="00D06D6A" w:rsidP="00D06D6A">
      <w:pPr>
        <w:ind w:firstLine="709"/>
        <w:jc w:val="both"/>
        <w:rPr>
          <w:rFonts w:eastAsia="Calibri"/>
          <w:b/>
          <w:sz w:val="24"/>
          <w:szCs w:val="24"/>
          <w:lang w:eastAsia="en-US"/>
        </w:rPr>
      </w:pPr>
      <w:r w:rsidRPr="00D06D6A">
        <w:rPr>
          <w:rFonts w:eastAsia="Calibri"/>
          <w:b/>
          <w:sz w:val="24"/>
          <w:szCs w:val="24"/>
          <w:lang w:eastAsia="en-US"/>
        </w:rPr>
        <w:t xml:space="preserve">Задача 1 </w:t>
      </w:r>
    </w:p>
    <w:p w14:paraId="55F8AA9C" w14:textId="77777777" w:rsidR="00D06D6A" w:rsidRPr="00D06D6A" w:rsidRDefault="00D06D6A" w:rsidP="00D06D6A">
      <w:pPr>
        <w:jc w:val="both"/>
        <w:rPr>
          <w:rFonts w:eastAsia="Calibri"/>
          <w:sz w:val="24"/>
          <w:szCs w:val="24"/>
          <w:lang w:eastAsia="en-US"/>
        </w:rPr>
      </w:pPr>
      <w:r w:rsidRPr="00D06D6A">
        <w:rPr>
          <w:rFonts w:eastAsia="Calibri"/>
          <w:sz w:val="24"/>
          <w:szCs w:val="24"/>
          <w:lang w:eastAsia="en-US"/>
        </w:rPr>
        <w:t>Исследуйте зависимость между следующими показателями, характеризующими коммерческие банки: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3543"/>
        <w:gridCol w:w="2336"/>
        <w:gridCol w:w="2336"/>
      </w:tblGrid>
      <w:tr w:rsidR="00D06D6A" w:rsidRPr="00D06D6A" w14:paraId="22453ED7" w14:textId="77777777" w:rsidTr="00203A1D">
        <w:tc>
          <w:tcPr>
            <w:tcW w:w="1129" w:type="dxa"/>
          </w:tcPr>
          <w:p w14:paraId="3FB5FA1D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Номер банка</w:t>
            </w:r>
          </w:p>
        </w:tc>
        <w:tc>
          <w:tcPr>
            <w:tcW w:w="3543" w:type="dxa"/>
          </w:tcPr>
          <w:p w14:paraId="43490366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Балансовая прибыль, млн руб.</w:t>
            </w:r>
          </w:p>
        </w:tc>
        <w:tc>
          <w:tcPr>
            <w:tcW w:w="2336" w:type="dxa"/>
          </w:tcPr>
          <w:p w14:paraId="63144A3A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Собственный капитал, млрд руб.</w:t>
            </w:r>
          </w:p>
        </w:tc>
        <w:tc>
          <w:tcPr>
            <w:tcW w:w="2336" w:type="dxa"/>
          </w:tcPr>
          <w:p w14:paraId="1C707BAC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Стоимость чистых активов, млрд руб.</w:t>
            </w:r>
          </w:p>
        </w:tc>
      </w:tr>
      <w:tr w:rsidR="00D06D6A" w:rsidRPr="00D06D6A" w14:paraId="3479B26D" w14:textId="77777777" w:rsidTr="00203A1D">
        <w:tc>
          <w:tcPr>
            <w:tcW w:w="1129" w:type="dxa"/>
          </w:tcPr>
          <w:p w14:paraId="55889146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  <w:p w14:paraId="733A1C18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  <w:p w14:paraId="1754B39E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  <w:p w14:paraId="277B6148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4</w:t>
            </w:r>
          </w:p>
          <w:p w14:paraId="434FD96D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5</w:t>
            </w:r>
          </w:p>
          <w:p w14:paraId="6955155E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6</w:t>
            </w:r>
          </w:p>
          <w:p w14:paraId="0021B123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7</w:t>
            </w:r>
          </w:p>
          <w:p w14:paraId="2795341A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lastRenderedPageBreak/>
              <w:t>8</w:t>
            </w:r>
          </w:p>
          <w:p w14:paraId="21FC9F9E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9</w:t>
            </w:r>
          </w:p>
          <w:p w14:paraId="73842DE9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10</w:t>
            </w:r>
          </w:p>
          <w:p w14:paraId="30E248B8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11</w:t>
            </w:r>
          </w:p>
          <w:p w14:paraId="740C8518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12</w:t>
            </w:r>
          </w:p>
          <w:p w14:paraId="1F5AEA26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13</w:t>
            </w:r>
          </w:p>
          <w:p w14:paraId="7DD5742A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14</w:t>
            </w:r>
          </w:p>
          <w:p w14:paraId="00D67097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15</w:t>
            </w:r>
          </w:p>
          <w:p w14:paraId="3DA9F1C0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16</w:t>
            </w:r>
          </w:p>
          <w:p w14:paraId="3BAC22A0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17</w:t>
            </w:r>
          </w:p>
          <w:p w14:paraId="55B92B31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18</w:t>
            </w:r>
          </w:p>
          <w:p w14:paraId="3BBAD330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19</w:t>
            </w:r>
          </w:p>
          <w:p w14:paraId="0944B0DB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3543" w:type="dxa"/>
          </w:tcPr>
          <w:p w14:paraId="2B4181EC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lastRenderedPageBreak/>
              <w:t>331,5</w:t>
            </w:r>
          </w:p>
          <w:p w14:paraId="0B2215B3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298,5</w:t>
            </w:r>
          </w:p>
          <w:p w14:paraId="35A73B23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505,5</w:t>
            </w:r>
          </w:p>
          <w:p w14:paraId="6B946FA6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562,5</w:t>
            </w:r>
          </w:p>
          <w:p w14:paraId="388C2D83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510,1</w:t>
            </w:r>
          </w:p>
          <w:p w14:paraId="74BADE51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387,4</w:t>
            </w:r>
          </w:p>
          <w:p w14:paraId="3FEFC090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447,4</w:t>
            </w:r>
          </w:p>
          <w:p w14:paraId="6BBB26F5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lastRenderedPageBreak/>
              <w:t>375,6</w:t>
            </w:r>
          </w:p>
          <w:p w14:paraId="05D26C42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208,9</w:t>
            </w:r>
          </w:p>
          <w:p w14:paraId="748FDF23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451,9</w:t>
            </w:r>
          </w:p>
          <w:p w14:paraId="4E7046A3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250,5</w:t>
            </w:r>
          </w:p>
          <w:p w14:paraId="4452BE0C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459,2</w:t>
            </w:r>
          </w:p>
          <w:p w14:paraId="35519C3D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397,1</w:t>
            </w:r>
          </w:p>
          <w:p w14:paraId="16E3ADC0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237,8</w:t>
            </w:r>
          </w:p>
          <w:p w14:paraId="378D4D35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193,4</w:t>
            </w:r>
          </w:p>
          <w:p w14:paraId="42D7B568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510,1</w:t>
            </w:r>
          </w:p>
          <w:p w14:paraId="685737BC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268,7</w:t>
            </w:r>
          </w:p>
          <w:p w14:paraId="75022925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187,5</w:t>
            </w:r>
          </w:p>
          <w:p w14:paraId="6EF16853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153,3</w:t>
            </w:r>
          </w:p>
          <w:p w14:paraId="3E3C29F8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172,5</w:t>
            </w:r>
          </w:p>
        </w:tc>
        <w:tc>
          <w:tcPr>
            <w:tcW w:w="2336" w:type="dxa"/>
          </w:tcPr>
          <w:p w14:paraId="2522E5A3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lastRenderedPageBreak/>
              <w:t>65,9</w:t>
            </w:r>
          </w:p>
          <w:p w14:paraId="46D07030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56,9</w:t>
            </w:r>
          </w:p>
          <w:p w14:paraId="456CB056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84,3</w:t>
            </w:r>
          </w:p>
          <w:p w14:paraId="75B5B758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82,8</w:t>
            </w:r>
          </w:p>
          <w:p w14:paraId="57479E95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80,1</w:t>
            </w:r>
          </w:p>
          <w:p w14:paraId="719B9E75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62,5</w:t>
            </w:r>
          </w:p>
          <w:p w14:paraId="7A1AD0A8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75,3</w:t>
            </w:r>
          </w:p>
          <w:p w14:paraId="71C3BB6F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lastRenderedPageBreak/>
              <w:t>67,0</w:t>
            </w:r>
          </w:p>
          <w:p w14:paraId="7CFA7BA5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52,1</w:t>
            </w:r>
          </w:p>
          <w:p w14:paraId="30665F8E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72,8</w:t>
            </w:r>
          </w:p>
          <w:p w14:paraId="626C92BD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55,5</w:t>
            </w:r>
          </w:p>
          <w:p w14:paraId="7A4659CA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73,1</w:t>
            </w:r>
          </w:p>
          <w:p w14:paraId="77EF8142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67,9</w:t>
            </w:r>
          </w:p>
          <w:p w14:paraId="3A3EA9F4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53,8</w:t>
            </w:r>
          </w:p>
          <w:p w14:paraId="110ABB8D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45,3</w:t>
            </w:r>
          </w:p>
          <w:p w14:paraId="63C9D5C1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89,3</w:t>
            </w:r>
          </w:p>
          <w:p w14:paraId="511A3C88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51,1</w:t>
            </w:r>
          </w:p>
          <w:p w14:paraId="76910B10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45,3</w:t>
            </w:r>
          </w:p>
          <w:p w14:paraId="356266F7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42,8</w:t>
            </w:r>
          </w:p>
          <w:p w14:paraId="1B14D8D7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49,0</w:t>
            </w:r>
          </w:p>
        </w:tc>
        <w:tc>
          <w:tcPr>
            <w:tcW w:w="2336" w:type="dxa"/>
          </w:tcPr>
          <w:p w14:paraId="09CF720C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lastRenderedPageBreak/>
              <w:t>785,2</w:t>
            </w:r>
          </w:p>
          <w:p w14:paraId="7656E3D6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634,9</w:t>
            </w:r>
          </w:p>
          <w:p w14:paraId="7E6F92C2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963,8</w:t>
            </w:r>
          </w:p>
          <w:p w14:paraId="195E0CCC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934,1</w:t>
            </w:r>
          </w:p>
          <w:p w14:paraId="481DAC60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905,2</w:t>
            </w:r>
          </w:p>
          <w:p w14:paraId="356AB68B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784,8</w:t>
            </w:r>
          </w:p>
          <w:p w14:paraId="59E9B9E7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834,1</w:t>
            </w:r>
          </w:p>
          <w:p w14:paraId="768DB0BA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lastRenderedPageBreak/>
              <w:t>904,8</w:t>
            </w:r>
          </w:p>
          <w:p w14:paraId="34C1B94C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695,4</w:t>
            </w:r>
          </w:p>
          <w:p w14:paraId="06EE577A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834,9</w:t>
            </w:r>
          </w:p>
          <w:p w14:paraId="009EA603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675,3</w:t>
            </w:r>
          </w:p>
          <w:p w14:paraId="61536787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895,0</w:t>
            </w:r>
          </w:p>
          <w:p w14:paraId="57B786DA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745,8</w:t>
            </w:r>
          </w:p>
          <w:p w14:paraId="36BD3236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674,3</w:t>
            </w:r>
          </w:p>
          <w:p w14:paraId="133C135E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506,5</w:t>
            </w:r>
          </w:p>
          <w:p w14:paraId="02BFB726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905,3</w:t>
            </w:r>
          </w:p>
          <w:p w14:paraId="0FE1D08C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674,0</w:t>
            </w:r>
          </w:p>
          <w:p w14:paraId="650A56FD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595,3</w:t>
            </w:r>
          </w:p>
          <w:p w14:paraId="58B8075E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503,4</w:t>
            </w:r>
          </w:p>
          <w:p w14:paraId="26FF8AB9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583,1</w:t>
            </w:r>
          </w:p>
        </w:tc>
      </w:tr>
    </w:tbl>
    <w:p w14:paraId="3BBEC38F" w14:textId="77777777" w:rsidR="00D06D6A" w:rsidRPr="00D06D6A" w:rsidRDefault="00D06D6A" w:rsidP="00D06D6A">
      <w:pPr>
        <w:jc w:val="both"/>
        <w:rPr>
          <w:rFonts w:eastAsia="Calibri"/>
          <w:sz w:val="24"/>
          <w:szCs w:val="24"/>
          <w:lang w:eastAsia="en-US"/>
        </w:rPr>
      </w:pPr>
    </w:p>
    <w:p w14:paraId="20611520" w14:textId="77777777" w:rsidR="00D06D6A" w:rsidRPr="00D06D6A" w:rsidRDefault="00D06D6A" w:rsidP="00D06D6A">
      <w:pPr>
        <w:jc w:val="both"/>
        <w:rPr>
          <w:rFonts w:eastAsia="Calibri"/>
          <w:sz w:val="24"/>
          <w:szCs w:val="24"/>
          <w:lang w:eastAsia="en-US"/>
        </w:rPr>
      </w:pPr>
      <w:r w:rsidRPr="00D06D6A">
        <w:rPr>
          <w:rFonts w:eastAsia="Calibri"/>
          <w:sz w:val="24"/>
          <w:szCs w:val="24"/>
          <w:lang w:eastAsia="en-US"/>
        </w:rPr>
        <w:t>Что можно сказать о направлении связей? Определите вид регрессионного уравнения, выбрав зависимый показатель. Оцените значения параметров регрессии, дайте их экономическую интерпретацию. Проверку значимости осуществите при α = 0,05.</w:t>
      </w:r>
    </w:p>
    <w:p w14:paraId="47742DBD" w14:textId="77777777" w:rsidR="00D06D6A" w:rsidRPr="00D06D6A" w:rsidRDefault="00D06D6A" w:rsidP="00D06D6A">
      <w:pPr>
        <w:jc w:val="both"/>
        <w:rPr>
          <w:rFonts w:eastAsia="Calibri"/>
          <w:sz w:val="24"/>
          <w:szCs w:val="24"/>
          <w:lang w:eastAsia="en-US"/>
        </w:rPr>
      </w:pPr>
      <w:r w:rsidRPr="00D06D6A">
        <w:rPr>
          <w:rFonts w:eastAsia="Calibri"/>
          <w:sz w:val="24"/>
          <w:szCs w:val="24"/>
          <w:lang w:eastAsia="en-US"/>
        </w:rPr>
        <w:t>Постройте прогноз зависимого показателя для следующих наблюдений: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D06D6A" w:rsidRPr="00D06D6A" w14:paraId="65A61714" w14:textId="77777777" w:rsidTr="00203A1D">
        <w:tc>
          <w:tcPr>
            <w:tcW w:w="3114" w:type="dxa"/>
          </w:tcPr>
          <w:p w14:paraId="4F0B7F94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Банк</w:t>
            </w:r>
          </w:p>
        </w:tc>
        <w:tc>
          <w:tcPr>
            <w:tcW w:w="3115" w:type="dxa"/>
          </w:tcPr>
          <w:p w14:paraId="072A3B64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Собственный капитал, млрд руб.</w:t>
            </w:r>
          </w:p>
        </w:tc>
        <w:tc>
          <w:tcPr>
            <w:tcW w:w="3115" w:type="dxa"/>
          </w:tcPr>
          <w:p w14:paraId="7A353102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Стоимость чистых активов, млрд руб.</w:t>
            </w:r>
          </w:p>
        </w:tc>
      </w:tr>
      <w:tr w:rsidR="00D06D6A" w:rsidRPr="00D06D6A" w14:paraId="188E4538" w14:textId="77777777" w:rsidTr="00203A1D">
        <w:tc>
          <w:tcPr>
            <w:tcW w:w="3114" w:type="dxa"/>
          </w:tcPr>
          <w:p w14:paraId="2FD05620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  <w:p w14:paraId="6684C6C4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  <w:p w14:paraId="0ECA2F70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115" w:type="dxa"/>
          </w:tcPr>
          <w:p w14:paraId="7D8A942E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75,6</w:t>
            </w:r>
          </w:p>
          <w:p w14:paraId="4863A744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68,1</w:t>
            </w:r>
          </w:p>
          <w:p w14:paraId="3214AD9A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54,3</w:t>
            </w:r>
          </w:p>
        </w:tc>
        <w:tc>
          <w:tcPr>
            <w:tcW w:w="3115" w:type="dxa"/>
          </w:tcPr>
          <w:p w14:paraId="5E54B4E0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890,3</w:t>
            </w:r>
          </w:p>
          <w:p w14:paraId="72ABDD99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757,7</w:t>
            </w:r>
          </w:p>
          <w:p w14:paraId="466129D2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685,8</w:t>
            </w:r>
          </w:p>
        </w:tc>
      </w:tr>
    </w:tbl>
    <w:p w14:paraId="25022659" w14:textId="77777777" w:rsidR="00D06D6A" w:rsidRPr="00D06D6A" w:rsidRDefault="00D06D6A" w:rsidP="00D06D6A">
      <w:pPr>
        <w:jc w:val="both"/>
        <w:rPr>
          <w:rFonts w:eastAsia="Calibri"/>
          <w:sz w:val="24"/>
          <w:szCs w:val="24"/>
          <w:lang w:eastAsia="en-US"/>
        </w:rPr>
      </w:pPr>
    </w:p>
    <w:p w14:paraId="4E915EBE" w14:textId="46B88A74" w:rsidR="002F4455" w:rsidRDefault="002F4455" w:rsidP="002F4455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  <w:t>Задача 2</w:t>
      </w:r>
      <w:r w:rsidRPr="00D06D6A">
        <w:rPr>
          <w:rFonts w:eastAsia="Calibri"/>
          <w:b/>
          <w:sz w:val="24"/>
          <w:szCs w:val="24"/>
          <w:lang w:eastAsia="en-US"/>
        </w:rPr>
        <w:t xml:space="preserve"> </w:t>
      </w:r>
    </w:p>
    <w:p w14:paraId="15B80476" w14:textId="77777777" w:rsidR="002F4455" w:rsidRPr="002F4455" w:rsidRDefault="002F4455" w:rsidP="002F4455">
      <w:pPr>
        <w:jc w:val="both"/>
        <w:rPr>
          <w:rFonts w:eastAsia="Calibri"/>
          <w:sz w:val="24"/>
          <w:szCs w:val="24"/>
          <w:lang w:eastAsia="en-US"/>
        </w:rPr>
      </w:pPr>
      <w:r w:rsidRPr="002F4455">
        <w:rPr>
          <w:rFonts w:eastAsia="Calibri"/>
          <w:sz w:val="24"/>
          <w:szCs w:val="24"/>
          <w:lang w:eastAsia="en-US"/>
        </w:rPr>
        <w:t>В следующей таблице представлены две группы строительных фирм, классифицированных на основе анализа показателей затрат на производство строительно-монтажных работ и стоимости активной части основных фондов.</w:t>
      </w:r>
    </w:p>
    <w:p w14:paraId="4F8FD19F" w14:textId="77777777" w:rsidR="002F4455" w:rsidRPr="002F4455" w:rsidRDefault="002F4455" w:rsidP="002F4455">
      <w:pPr>
        <w:jc w:val="both"/>
        <w:rPr>
          <w:rFonts w:eastAsia="Calibri"/>
          <w:sz w:val="24"/>
          <w:szCs w:val="24"/>
          <w:lang w:eastAsia="en-US"/>
        </w:rPr>
      </w:pPr>
      <w:r w:rsidRPr="002F4455">
        <w:rPr>
          <w:rFonts w:eastAsia="Calibri"/>
          <w:sz w:val="24"/>
          <w:szCs w:val="24"/>
          <w:lang w:eastAsia="en-US"/>
        </w:rPr>
        <w:t>С помощью дискриминантного анализа классифицируйте две последние фирмы.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177"/>
        <w:gridCol w:w="2677"/>
        <w:gridCol w:w="2520"/>
        <w:gridCol w:w="2268"/>
      </w:tblGrid>
      <w:tr w:rsidR="002F4455" w:rsidRPr="002F4455" w14:paraId="3F19607C" w14:textId="77777777" w:rsidTr="00203A1D">
        <w:trPr>
          <w:trHeight w:val="128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9A7C9" w14:textId="77777777" w:rsidR="002F4455" w:rsidRPr="002F4455" w:rsidRDefault="002F4455" w:rsidP="002F4455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F4455">
              <w:rPr>
                <w:rFonts w:eastAsia="Calibri"/>
                <w:sz w:val="24"/>
                <w:szCs w:val="24"/>
                <w:lang w:eastAsia="en-US"/>
              </w:rPr>
              <w:t>Номер фирмы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</w:tcPr>
          <w:p w14:paraId="7F56C0DA" w14:textId="77777777" w:rsidR="002F4455" w:rsidRPr="002F4455" w:rsidRDefault="002F4455" w:rsidP="002F4455">
            <w:pPr>
              <w:jc w:val="right"/>
              <w:rPr>
                <w:rFonts w:eastAsia="Calibri"/>
                <w:sz w:val="24"/>
                <w:szCs w:val="24"/>
                <w:lang w:eastAsia="en-US"/>
              </w:rPr>
            </w:pPr>
            <w:r w:rsidRPr="002F4455">
              <w:rPr>
                <w:rFonts w:eastAsia="Calibri"/>
                <w:sz w:val="24"/>
                <w:szCs w:val="24"/>
                <w:lang w:eastAsia="en-US"/>
              </w:rPr>
              <w:t>показатель</w:t>
            </w:r>
          </w:p>
          <w:p w14:paraId="3E316E8C" w14:textId="77777777" w:rsidR="002F4455" w:rsidRPr="002F4455" w:rsidRDefault="002F4455" w:rsidP="002F4455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  <w:p w14:paraId="096AB460" w14:textId="77777777" w:rsidR="002F4455" w:rsidRPr="002F4455" w:rsidRDefault="002F4455" w:rsidP="002F4455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  <w:p w14:paraId="5D966D3D" w14:textId="77777777" w:rsidR="002F4455" w:rsidRPr="002F4455" w:rsidRDefault="002F4455" w:rsidP="002F4455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  <w:p w14:paraId="6EE996FF" w14:textId="77777777" w:rsidR="002F4455" w:rsidRPr="002F4455" w:rsidRDefault="002F4455" w:rsidP="002F4455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  <w:p w14:paraId="1252ACAD" w14:textId="77777777" w:rsidR="002F4455" w:rsidRPr="002F4455" w:rsidRDefault="002F4455" w:rsidP="002F445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2F4455">
              <w:rPr>
                <w:rFonts w:eastAsia="Calibri"/>
                <w:sz w:val="24"/>
                <w:szCs w:val="24"/>
                <w:lang w:eastAsia="en-US"/>
              </w:rPr>
              <w:t>группы</w:t>
            </w:r>
          </w:p>
          <w:p w14:paraId="08B71C07" w14:textId="77777777" w:rsidR="002F4455" w:rsidRPr="002F4455" w:rsidRDefault="002F4455" w:rsidP="002F445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2F4455">
              <w:rPr>
                <w:rFonts w:eastAsia="Calibri"/>
                <w:sz w:val="24"/>
                <w:szCs w:val="24"/>
                <w:lang w:eastAsia="en-US"/>
              </w:rPr>
              <w:t>фирм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AEE57" w14:textId="77777777" w:rsidR="002F4455" w:rsidRPr="002F4455" w:rsidRDefault="002F4455" w:rsidP="002F4455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F4455">
              <w:rPr>
                <w:rFonts w:eastAsia="Calibri"/>
                <w:sz w:val="24"/>
                <w:szCs w:val="24"/>
                <w:lang w:eastAsia="en-US"/>
              </w:rPr>
              <w:t>Затраты на производство строительно-монтажных работ, в % к стоимости активной части основных фондов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6697A" w14:textId="77777777" w:rsidR="002F4455" w:rsidRPr="002F4455" w:rsidRDefault="002F4455" w:rsidP="002F4455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F4455">
              <w:rPr>
                <w:rFonts w:eastAsia="Calibri"/>
                <w:sz w:val="24"/>
                <w:szCs w:val="24"/>
                <w:lang w:eastAsia="en-US"/>
              </w:rPr>
              <w:t>Стоимость активной части основных фондов, млн руб.</w:t>
            </w:r>
          </w:p>
        </w:tc>
      </w:tr>
      <w:tr w:rsidR="002F4455" w:rsidRPr="002F4455" w14:paraId="3F61CD6B" w14:textId="77777777" w:rsidTr="00203A1D"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960" w:type="dxa"/>
              <w:tblLook w:val="04A0" w:firstRow="1" w:lastRow="0" w:firstColumn="1" w:lastColumn="0" w:noHBand="0" w:noVBand="1"/>
            </w:tblPr>
            <w:tblGrid>
              <w:gridCol w:w="960"/>
            </w:tblGrid>
            <w:tr w:rsidR="002F4455" w:rsidRPr="002F4455" w14:paraId="07C5801D" w14:textId="77777777" w:rsidTr="00203A1D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B9755DB" w14:textId="77777777" w:rsidR="002F4455" w:rsidRPr="002F4455" w:rsidRDefault="002F4455" w:rsidP="002F4455">
                  <w:pPr>
                    <w:jc w:val="right"/>
                    <w:rPr>
                      <w:color w:val="000000"/>
                      <w:sz w:val="24"/>
                      <w:szCs w:val="24"/>
                      <w:lang w:eastAsia="ru-RU"/>
                    </w:rPr>
                  </w:pPr>
                  <w:r w:rsidRPr="002F4455">
                    <w:rPr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  <w:tr w:rsidR="002F4455" w:rsidRPr="002F4455" w14:paraId="619540E4" w14:textId="77777777" w:rsidTr="00203A1D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ED08BF0" w14:textId="77777777" w:rsidR="002F4455" w:rsidRPr="002F4455" w:rsidRDefault="002F4455" w:rsidP="002F4455">
                  <w:pPr>
                    <w:jc w:val="right"/>
                    <w:rPr>
                      <w:color w:val="000000"/>
                      <w:sz w:val="24"/>
                      <w:szCs w:val="24"/>
                      <w:lang w:eastAsia="ru-RU"/>
                    </w:rPr>
                  </w:pPr>
                  <w:r w:rsidRPr="002F4455">
                    <w:rPr>
                      <w:color w:val="000000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</w:tr>
            <w:tr w:rsidR="002F4455" w:rsidRPr="002F4455" w14:paraId="04CEFF76" w14:textId="77777777" w:rsidTr="00203A1D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5E74857" w14:textId="77777777" w:rsidR="002F4455" w:rsidRPr="002F4455" w:rsidRDefault="002F4455" w:rsidP="002F4455">
                  <w:pPr>
                    <w:jc w:val="right"/>
                    <w:rPr>
                      <w:color w:val="000000"/>
                      <w:sz w:val="24"/>
                      <w:szCs w:val="24"/>
                      <w:lang w:eastAsia="ru-RU"/>
                    </w:rPr>
                  </w:pPr>
                  <w:r w:rsidRPr="002F4455">
                    <w:rPr>
                      <w:color w:val="000000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</w:tr>
            <w:tr w:rsidR="002F4455" w:rsidRPr="002F4455" w14:paraId="4FE384E0" w14:textId="77777777" w:rsidTr="00203A1D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42AFAC8" w14:textId="77777777" w:rsidR="002F4455" w:rsidRPr="002F4455" w:rsidRDefault="002F4455" w:rsidP="002F4455">
                  <w:pPr>
                    <w:jc w:val="right"/>
                    <w:rPr>
                      <w:color w:val="000000"/>
                      <w:sz w:val="24"/>
                      <w:szCs w:val="24"/>
                      <w:lang w:eastAsia="ru-RU"/>
                    </w:rPr>
                  </w:pPr>
                  <w:r w:rsidRPr="002F4455">
                    <w:rPr>
                      <w:color w:val="000000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</w:tr>
            <w:tr w:rsidR="002F4455" w:rsidRPr="002F4455" w14:paraId="0DB0E9BB" w14:textId="77777777" w:rsidTr="00203A1D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66D6462" w14:textId="77777777" w:rsidR="002F4455" w:rsidRPr="002F4455" w:rsidRDefault="002F4455" w:rsidP="002F4455">
                  <w:pPr>
                    <w:jc w:val="right"/>
                    <w:rPr>
                      <w:color w:val="000000"/>
                      <w:sz w:val="24"/>
                      <w:szCs w:val="24"/>
                      <w:lang w:eastAsia="ru-RU"/>
                    </w:rPr>
                  </w:pPr>
                  <w:r w:rsidRPr="002F4455">
                    <w:rPr>
                      <w:color w:val="000000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</w:tr>
          </w:tbl>
          <w:p w14:paraId="57037483" w14:textId="77777777" w:rsidR="002F4455" w:rsidRPr="002F4455" w:rsidRDefault="002F4455" w:rsidP="002F4455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9ADAA" w14:textId="77777777" w:rsidR="002F4455" w:rsidRPr="002F4455" w:rsidRDefault="002F4455" w:rsidP="002F4455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F4455">
              <w:rPr>
                <w:rFonts w:eastAsia="Calibri"/>
                <w:sz w:val="24"/>
                <w:szCs w:val="24"/>
                <w:lang w:eastAsia="en-US"/>
              </w:rPr>
              <w:t>Группа 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83810" w14:textId="77777777" w:rsidR="002F4455" w:rsidRPr="002F4455" w:rsidRDefault="002F4455" w:rsidP="002F4455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F4455">
              <w:rPr>
                <w:rFonts w:eastAsia="Calibri"/>
                <w:sz w:val="24"/>
                <w:szCs w:val="24"/>
                <w:lang w:eastAsia="en-US"/>
              </w:rPr>
              <w:t>4,6</w:t>
            </w:r>
          </w:p>
          <w:p w14:paraId="347B8778" w14:textId="77777777" w:rsidR="002F4455" w:rsidRPr="002F4455" w:rsidRDefault="002F4455" w:rsidP="002F4455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F4455">
              <w:rPr>
                <w:rFonts w:eastAsia="Calibri"/>
                <w:sz w:val="24"/>
                <w:szCs w:val="24"/>
                <w:lang w:eastAsia="en-US"/>
              </w:rPr>
              <w:t>7,1</w:t>
            </w:r>
          </w:p>
          <w:p w14:paraId="0208CF47" w14:textId="77777777" w:rsidR="002F4455" w:rsidRPr="002F4455" w:rsidRDefault="002F4455" w:rsidP="002F4455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F4455">
              <w:rPr>
                <w:rFonts w:eastAsia="Calibri"/>
                <w:sz w:val="24"/>
                <w:szCs w:val="24"/>
                <w:lang w:eastAsia="en-US"/>
              </w:rPr>
              <w:t>6,3</w:t>
            </w:r>
          </w:p>
          <w:p w14:paraId="2704919D" w14:textId="77777777" w:rsidR="002F4455" w:rsidRPr="002F4455" w:rsidRDefault="002F4455" w:rsidP="002F4455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F4455">
              <w:rPr>
                <w:rFonts w:eastAsia="Calibri"/>
                <w:sz w:val="24"/>
                <w:szCs w:val="24"/>
                <w:lang w:eastAsia="en-US"/>
              </w:rPr>
              <w:t>5,8</w:t>
            </w:r>
          </w:p>
          <w:p w14:paraId="7552FE10" w14:textId="77777777" w:rsidR="002F4455" w:rsidRPr="002F4455" w:rsidRDefault="002F4455" w:rsidP="002F4455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F4455">
              <w:rPr>
                <w:rFonts w:eastAsia="Calibri"/>
                <w:sz w:val="24"/>
                <w:szCs w:val="24"/>
                <w:lang w:eastAsia="en-US"/>
              </w:rPr>
              <w:t>4,9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9AE57" w14:textId="77777777" w:rsidR="002F4455" w:rsidRPr="002F4455" w:rsidRDefault="002F4455" w:rsidP="002F4455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F4455">
              <w:rPr>
                <w:rFonts w:eastAsia="Calibri"/>
                <w:sz w:val="24"/>
                <w:szCs w:val="24"/>
                <w:lang w:eastAsia="en-US"/>
              </w:rPr>
              <w:t>234</w:t>
            </w:r>
          </w:p>
          <w:p w14:paraId="1ED20345" w14:textId="77777777" w:rsidR="002F4455" w:rsidRPr="002F4455" w:rsidRDefault="002F4455" w:rsidP="002F4455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F4455">
              <w:rPr>
                <w:rFonts w:eastAsia="Calibri"/>
                <w:sz w:val="24"/>
                <w:szCs w:val="24"/>
                <w:lang w:eastAsia="en-US"/>
              </w:rPr>
              <w:t>185</w:t>
            </w:r>
          </w:p>
          <w:p w14:paraId="79D4225D" w14:textId="77777777" w:rsidR="002F4455" w:rsidRPr="002F4455" w:rsidRDefault="002F4455" w:rsidP="002F4455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F4455">
              <w:rPr>
                <w:rFonts w:eastAsia="Calibri"/>
                <w:sz w:val="24"/>
                <w:szCs w:val="24"/>
                <w:lang w:eastAsia="en-US"/>
              </w:rPr>
              <w:t>199</w:t>
            </w:r>
          </w:p>
          <w:p w14:paraId="5A3741BE" w14:textId="77777777" w:rsidR="002F4455" w:rsidRPr="002F4455" w:rsidRDefault="002F4455" w:rsidP="002F4455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F4455">
              <w:rPr>
                <w:rFonts w:eastAsia="Calibri"/>
                <w:sz w:val="24"/>
                <w:szCs w:val="24"/>
                <w:lang w:eastAsia="en-US"/>
              </w:rPr>
              <w:t>203</w:t>
            </w:r>
          </w:p>
          <w:p w14:paraId="14E20EE3" w14:textId="77777777" w:rsidR="002F4455" w:rsidRPr="002F4455" w:rsidRDefault="002F4455" w:rsidP="002F4455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F4455">
              <w:rPr>
                <w:rFonts w:eastAsia="Calibri"/>
                <w:sz w:val="24"/>
                <w:szCs w:val="24"/>
                <w:lang w:eastAsia="en-US"/>
              </w:rPr>
              <w:t>211</w:t>
            </w:r>
          </w:p>
        </w:tc>
      </w:tr>
      <w:tr w:rsidR="002F4455" w:rsidRPr="002F4455" w14:paraId="5CC64BC7" w14:textId="77777777" w:rsidTr="00203A1D">
        <w:trPr>
          <w:trHeight w:val="1391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960" w:type="dxa"/>
              <w:tblLook w:val="04A0" w:firstRow="1" w:lastRow="0" w:firstColumn="1" w:lastColumn="0" w:noHBand="0" w:noVBand="1"/>
            </w:tblPr>
            <w:tblGrid>
              <w:gridCol w:w="960"/>
            </w:tblGrid>
            <w:tr w:rsidR="002F4455" w:rsidRPr="002F4455" w14:paraId="268C46DD" w14:textId="77777777" w:rsidTr="00203A1D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6124921" w14:textId="77777777" w:rsidR="002F4455" w:rsidRPr="002F4455" w:rsidRDefault="002F4455" w:rsidP="002F4455">
                  <w:pPr>
                    <w:jc w:val="right"/>
                    <w:rPr>
                      <w:color w:val="000000"/>
                      <w:sz w:val="24"/>
                      <w:szCs w:val="24"/>
                      <w:lang w:eastAsia="ru-RU"/>
                    </w:rPr>
                  </w:pPr>
                  <w:r w:rsidRPr="002F4455">
                    <w:rPr>
                      <w:color w:val="000000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</w:tr>
            <w:tr w:rsidR="002F4455" w:rsidRPr="002F4455" w14:paraId="594383DE" w14:textId="77777777" w:rsidTr="00203A1D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E8757E3" w14:textId="77777777" w:rsidR="002F4455" w:rsidRPr="002F4455" w:rsidRDefault="002F4455" w:rsidP="002F4455">
                  <w:pPr>
                    <w:jc w:val="right"/>
                    <w:rPr>
                      <w:color w:val="000000"/>
                      <w:sz w:val="24"/>
                      <w:szCs w:val="24"/>
                      <w:lang w:eastAsia="ru-RU"/>
                    </w:rPr>
                  </w:pPr>
                  <w:r w:rsidRPr="002F4455">
                    <w:rPr>
                      <w:color w:val="000000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</w:tr>
            <w:tr w:rsidR="002F4455" w:rsidRPr="002F4455" w14:paraId="0057B3B4" w14:textId="77777777" w:rsidTr="00203A1D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E26C4C7" w14:textId="77777777" w:rsidR="002F4455" w:rsidRPr="002F4455" w:rsidRDefault="002F4455" w:rsidP="002F4455">
                  <w:pPr>
                    <w:jc w:val="right"/>
                    <w:rPr>
                      <w:color w:val="000000"/>
                      <w:sz w:val="24"/>
                      <w:szCs w:val="24"/>
                      <w:lang w:eastAsia="ru-RU"/>
                    </w:rPr>
                  </w:pPr>
                  <w:r w:rsidRPr="002F4455">
                    <w:rPr>
                      <w:color w:val="000000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</w:tr>
            <w:tr w:rsidR="002F4455" w:rsidRPr="002F4455" w14:paraId="6D8F5868" w14:textId="77777777" w:rsidTr="00203A1D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F95B6B7" w14:textId="77777777" w:rsidR="002F4455" w:rsidRPr="002F4455" w:rsidRDefault="002F4455" w:rsidP="002F4455">
                  <w:pPr>
                    <w:jc w:val="right"/>
                    <w:rPr>
                      <w:color w:val="000000"/>
                      <w:sz w:val="24"/>
                      <w:szCs w:val="24"/>
                      <w:lang w:eastAsia="ru-RU"/>
                    </w:rPr>
                  </w:pPr>
                  <w:r w:rsidRPr="002F4455">
                    <w:rPr>
                      <w:color w:val="000000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</w:tr>
            <w:tr w:rsidR="002F4455" w:rsidRPr="002F4455" w14:paraId="3014FDE3" w14:textId="77777777" w:rsidTr="00203A1D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2F3F7269" w14:textId="77777777" w:rsidR="002F4455" w:rsidRPr="002F4455" w:rsidRDefault="002F4455" w:rsidP="002F4455">
                  <w:pPr>
                    <w:jc w:val="right"/>
                    <w:rPr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14:paraId="305CBBD7" w14:textId="77777777" w:rsidR="002F4455" w:rsidRPr="002F4455" w:rsidRDefault="002F4455" w:rsidP="002F4455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F00CB" w14:textId="77777777" w:rsidR="002F4455" w:rsidRPr="002F4455" w:rsidRDefault="002F4455" w:rsidP="002F4455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F4455">
              <w:rPr>
                <w:rFonts w:eastAsia="Calibri"/>
                <w:sz w:val="24"/>
                <w:szCs w:val="24"/>
                <w:lang w:eastAsia="en-US"/>
              </w:rPr>
              <w:t>Группа Б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E55D9" w14:textId="77777777" w:rsidR="002F4455" w:rsidRPr="002F4455" w:rsidRDefault="002F4455" w:rsidP="002F4455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F4455">
              <w:rPr>
                <w:rFonts w:eastAsia="Calibri"/>
                <w:sz w:val="24"/>
                <w:szCs w:val="24"/>
                <w:lang w:eastAsia="en-US"/>
              </w:rPr>
              <w:t>17,5</w:t>
            </w:r>
          </w:p>
          <w:p w14:paraId="3860211A" w14:textId="77777777" w:rsidR="002F4455" w:rsidRPr="002F4455" w:rsidRDefault="002F4455" w:rsidP="002F4455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F4455">
              <w:rPr>
                <w:rFonts w:eastAsia="Calibri"/>
                <w:sz w:val="24"/>
                <w:szCs w:val="24"/>
                <w:lang w:eastAsia="en-US"/>
              </w:rPr>
              <w:t>15,2</w:t>
            </w:r>
          </w:p>
          <w:p w14:paraId="5AE2AFEB" w14:textId="77777777" w:rsidR="002F4455" w:rsidRPr="002F4455" w:rsidRDefault="002F4455" w:rsidP="002F4455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F4455">
              <w:rPr>
                <w:rFonts w:eastAsia="Calibri"/>
                <w:sz w:val="24"/>
                <w:szCs w:val="24"/>
                <w:lang w:eastAsia="en-US"/>
              </w:rPr>
              <w:t>19,3</w:t>
            </w:r>
          </w:p>
          <w:p w14:paraId="4583C388" w14:textId="77777777" w:rsidR="002F4455" w:rsidRPr="002F4455" w:rsidRDefault="002F4455" w:rsidP="002F4455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F4455">
              <w:rPr>
                <w:rFonts w:eastAsia="Calibri"/>
                <w:sz w:val="24"/>
                <w:szCs w:val="24"/>
                <w:lang w:eastAsia="en-US"/>
              </w:rPr>
              <w:t>7,2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1073B" w14:textId="77777777" w:rsidR="002F4455" w:rsidRPr="002F4455" w:rsidRDefault="002F4455" w:rsidP="002F4455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F4455">
              <w:rPr>
                <w:rFonts w:eastAsia="Calibri"/>
                <w:sz w:val="24"/>
                <w:szCs w:val="24"/>
                <w:lang w:eastAsia="en-US"/>
              </w:rPr>
              <w:t>184</w:t>
            </w:r>
          </w:p>
          <w:p w14:paraId="3BAF3F92" w14:textId="77777777" w:rsidR="002F4455" w:rsidRPr="002F4455" w:rsidRDefault="002F4455" w:rsidP="002F4455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F4455">
              <w:rPr>
                <w:rFonts w:eastAsia="Calibri"/>
                <w:sz w:val="24"/>
                <w:szCs w:val="24"/>
                <w:lang w:eastAsia="en-US"/>
              </w:rPr>
              <w:t>178</w:t>
            </w:r>
          </w:p>
          <w:p w14:paraId="4D26957C" w14:textId="77777777" w:rsidR="002F4455" w:rsidRPr="002F4455" w:rsidRDefault="002F4455" w:rsidP="002F4455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F4455">
              <w:rPr>
                <w:rFonts w:eastAsia="Calibri"/>
                <w:sz w:val="24"/>
                <w:szCs w:val="24"/>
                <w:lang w:eastAsia="en-US"/>
              </w:rPr>
              <w:t>165</w:t>
            </w:r>
          </w:p>
          <w:p w14:paraId="5C41A0E5" w14:textId="77777777" w:rsidR="002F4455" w:rsidRPr="002F4455" w:rsidRDefault="002F4455" w:rsidP="002F4455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F4455">
              <w:rPr>
                <w:rFonts w:eastAsia="Calibri"/>
                <w:sz w:val="24"/>
                <w:szCs w:val="24"/>
                <w:lang w:eastAsia="en-US"/>
              </w:rPr>
              <w:t>162</w:t>
            </w:r>
          </w:p>
        </w:tc>
      </w:tr>
      <w:tr w:rsidR="002F4455" w:rsidRPr="002F4455" w14:paraId="3F4D34EA" w14:textId="77777777" w:rsidTr="00203A1D"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960" w:type="dxa"/>
              <w:tblLook w:val="04A0" w:firstRow="1" w:lastRow="0" w:firstColumn="1" w:lastColumn="0" w:noHBand="0" w:noVBand="1"/>
            </w:tblPr>
            <w:tblGrid>
              <w:gridCol w:w="960"/>
            </w:tblGrid>
            <w:tr w:rsidR="002F4455" w:rsidRPr="002F4455" w14:paraId="04A28111" w14:textId="77777777" w:rsidTr="00203A1D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E560249" w14:textId="77777777" w:rsidR="002F4455" w:rsidRPr="002F4455" w:rsidRDefault="002F4455" w:rsidP="002F4455">
                  <w:pPr>
                    <w:jc w:val="right"/>
                    <w:rPr>
                      <w:color w:val="000000"/>
                      <w:sz w:val="24"/>
                      <w:szCs w:val="24"/>
                      <w:lang w:eastAsia="ru-RU"/>
                    </w:rPr>
                  </w:pPr>
                  <w:r w:rsidRPr="002F4455">
                    <w:rPr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</w:tr>
            <w:tr w:rsidR="002F4455" w:rsidRPr="002F4455" w14:paraId="0DB031EC" w14:textId="77777777" w:rsidTr="00203A1D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93E14C8" w14:textId="77777777" w:rsidR="002F4455" w:rsidRPr="002F4455" w:rsidRDefault="002F4455" w:rsidP="002F4455">
                  <w:pPr>
                    <w:jc w:val="right"/>
                    <w:rPr>
                      <w:color w:val="000000"/>
                      <w:sz w:val="24"/>
                      <w:szCs w:val="24"/>
                      <w:lang w:eastAsia="ru-RU"/>
                    </w:rPr>
                  </w:pPr>
                  <w:r w:rsidRPr="002F4455">
                    <w:rPr>
                      <w:color w:val="000000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</w:tr>
            <w:tr w:rsidR="002F4455" w:rsidRPr="002F4455" w14:paraId="021E5D93" w14:textId="77777777" w:rsidTr="00203A1D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3B77E87A" w14:textId="77777777" w:rsidR="002F4455" w:rsidRPr="002F4455" w:rsidRDefault="002F4455" w:rsidP="002F4455">
                  <w:pPr>
                    <w:jc w:val="right"/>
                    <w:rPr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14:paraId="61F88E4B" w14:textId="77777777" w:rsidR="002F4455" w:rsidRPr="002F4455" w:rsidRDefault="002F4455" w:rsidP="002F4455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7AE70" w14:textId="77777777" w:rsidR="002F4455" w:rsidRPr="002F4455" w:rsidRDefault="002F4455" w:rsidP="002F4455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F4455">
              <w:rPr>
                <w:rFonts w:eastAsia="Calibri"/>
                <w:sz w:val="24"/>
                <w:szCs w:val="24"/>
                <w:lang w:eastAsia="en-US"/>
              </w:rPr>
              <w:t>Классифицируемые фирмы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BCB56" w14:textId="77777777" w:rsidR="002F4455" w:rsidRPr="002F4455" w:rsidRDefault="002F4455" w:rsidP="002F4455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F4455">
              <w:rPr>
                <w:rFonts w:eastAsia="Calibri"/>
                <w:sz w:val="24"/>
                <w:szCs w:val="24"/>
                <w:lang w:eastAsia="en-US"/>
              </w:rPr>
              <w:t>18,6</w:t>
            </w:r>
          </w:p>
          <w:p w14:paraId="73649B79" w14:textId="77777777" w:rsidR="002F4455" w:rsidRPr="002F4455" w:rsidRDefault="002F4455" w:rsidP="002F4455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F4455">
              <w:rPr>
                <w:rFonts w:eastAsia="Calibri"/>
                <w:sz w:val="24"/>
                <w:szCs w:val="24"/>
                <w:lang w:eastAsia="en-US"/>
              </w:rPr>
              <w:t>7,0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D6D1C" w14:textId="77777777" w:rsidR="002F4455" w:rsidRPr="002F4455" w:rsidRDefault="002F4455" w:rsidP="002F4455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F4455">
              <w:rPr>
                <w:rFonts w:eastAsia="Calibri"/>
                <w:sz w:val="24"/>
                <w:szCs w:val="24"/>
                <w:lang w:eastAsia="en-US"/>
              </w:rPr>
              <w:t>200</w:t>
            </w:r>
          </w:p>
          <w:p w14:paraId="193FCAA1" w14:textId="77777777" w:rsidR="002F4455" w:rsidRPr="002F4455" w:rsidRDefault="002F4455" w:rsidP="002F4455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F4455">
              <w:rPr>
                <w:rFonts w:eastAsia="Calibri"/>
                <w:sz w:val="24"/>
                <w:szCs w:val="24"/>
                <w:lang w:eastAsia="en-US"/>
              </w:rPr>
              <w:t>190</w:t>
            </w:r>
          </w:p>
        </w:tc>
      </w:tr>
    </w:tbl>
    <w:p w14:paraId="0FF3D837" w14:textId="77777777" w:rsidR="002F4455" w:rsidRPr="002F4455" w:rsidRDefault="002F4455" w:rsidP="002F4455">
      <w:pPr>
        <w:contextualSpacing/>
        <w:jc w:val="both"/>
        <w:rPr>
          <w:rFonts w:eastAsia="Calibri"/>
          <w:sz w:val="24"/>
          <w:szCs w:val="24"/>
          <w:lang w:eastAsia="en-US"/>
        </w:rPr>
      </w:pPr>
    </w:p>
    <w:p w14:paraId="5DF2D364" w14:textId="77777777" w:rsidR="006726E2" w:rsidRPr="00150F74" w:rsidRDefault="006726E2" w:rsidP="006726E2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sz w:val="24"/>
          <w:szCs w:val="24"/>
        </w:rPr>
      </w:pPr>
      <w:r w:rsidRPr="00150F74">
        <w:rPr>
          <w:sz w:val="24"/>
          <w:szCs w:val="24"/>
        </w:rPr>
        <w:t xml:space="preserve">Текущий контроль осуществляется в ходе учебного процесса и консультирования студентов, по результатам выполнения самостоятельных работ. Основными формами текущего контроля знаний являются:  </w:t>
      </w:r>
    </w:p>
    <w:p w14:paraId="47A482A3" w14:textId="77777777" w:rsidR="006726E2" w:rsidRPr="00150F74" w:rsidRDefault="006726E2" w:rsidP="006726E2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sz w:val="24"/>
          <w:szCs w:val="24"/>
        </w:rPr>
      </w:pPr>
      <w:r w:rsidRPr="00150F74">
        <w:rPr>
          <w:sz w:val="24"/>
          <w:szCs w:val="24"/>
        </w:rPr>
        <w:t xml:space="preserve"> - обсуждение вынесенных в планах семинаров вопросов тем и контрольных вопросов; </w:t>
      </w:r>
    </w:p>
    <w:p w14:paraId="4475E41C" w14:textId="73785086" w:rsidR="00274E6C" w:rsidRDefault="00B849C9" w:rsidP="006726E2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4"/>
          <w:szCs w:val="24"/>
        </w:rPr>
      </w:pPr>
      <w:r>
        <w:rPr>
          <w:sz w:val="24"/>
          <w:szCs w:val="24"/>
        </w:rPr>
        <w:t>- решение практических</w:t>
      </w:r>
      <w:r w:rsidR="006726E2" w:rsidRPr="00150F74">
        <w:rPr>
          <w:sz w:val="24"/>
          <w:szCs w:val="24"/>
        </w:rPr>
        <w:t xml:space="preserve"> задач, тестов и их обсуждение с точки зрения умения </w:t>
      </w:r>
      <w:r>
        <w:rPr>
          <w:sz w:val="24"/>
          <w:szCs w:val="24"/>
        </w:rPr>
        <w:t>выбирать метод анализа, проводить вычисления, формулировать выводы, разрабатывать</w:t>
      </w:r>
      <w:r w:rsidR="006726E2" w:rsidRPr="00150F74">
        <w:rPr>
          <w:sz w:val="24"/>
          <w:szCs w:val="24"/>
        </w:rPr>
        <w:t xml:space="preserve"> рекомендации и принимать решения.</w:t>
      </w:r>
      <w:r w:rsidR="00274E6C" w:rsidRPr="00150F74">
        <w:rPr>
          <w:bCs/>
          <w:iCs/>
          <w:sz w:val="24"/>
          <w:szCs w:val="24"/>
        </w:rPr>
        <w:t xml:space="preserve"> </w:t>
      </w:r>
    </w:p>
    <w:p w14:paraId="739A905E" w14:textId="21C6F599" w:rsidR="00BD0E36" w:rsidRDefault="00BD0E36" w:rsidP="006726E2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4"/>
          <w:szCs w:val="24"/>
        </w:rPr>
      </w:pPr>
    </w:p>
    <w:p w14:paraId="6B0BDFD2" w14:textId="5CD58B85" w:rsidR="00C7317C" w:rsidRPr="00150F74" w:rsidRDefault="00F61378" w:rsidP="00F61378">
      <w:pPr>
        <w:pStyle w:val="1"/>
        <w:ind w:firstLine="709"/>
        <w:jc w:val="both"/>
        <w:rPr>
          <w:rStyle w:val="FontStyle17"/>
          <w:sz w:val="24"/>
          <w:szCs w:val="24"/>
        </w:rPr>
      </w:pPr>
      <w:bookmarkStart w:id="30" w:name="_Toc418764151"/>
      <w:bookmarkStart w:id="31" w:name="_Toc505877811"/>
      <w:bookmarkStart w:id="32" w:name="_Toc89619183"/>
      <w:bookmarkStart w:id="33" w:name="_Toc129851367"/>
      <w:r>
        <w:rPr>
          <w:rStyle w:val="FontStyle17"/>
          <w:sz w:val="24"/>
          <w:szCs w:val="24"/>
        </w:rPr>
        <w:t xml:space="preserve">7. </w:t>
      </w:r>
      <w:r w:rsidR="00C7317C" w:rsidRPr="00150F74">
        <w:rPr>
          <w:rStyle w:val="FontStyle17"/>
          <w:sz w:val="24"/>
          <w:szCs w:val="24"/>
        </w:rPr>
        <w:t>Ф</w:t>
      </w:r>
      <w:r w:rsidR="00E32DB1">
        <w:rPr>
          <w:rStyle w:val="FontStyle17"/>
          <w:sz w:val="24"/>
          <w:szCs w:val="24"/>
        </w:rPr>
        <w:t>о</w:t>
      </w:r>
      <w:r w:rsidR="00C7317C" w:rsidRPr="00150F74">
        <w:rPr>
          <w:rStyle w:val="FontStyle17"/>
          <w:sz w:val="24"/>
          <w:szCs w:val="24"/>
        </w:rPr>
        <w:t>нд оценочных средств для проведения промежуточной аттестации обучающихся по дисциплине</w:t>
      </w:r>
      <w:bookmarkEnd w:id="30"/>
      <w:bookmarkEnd w:id="31"/>
      <w:bookmarkEnd w:id="32"/>
      <w:bookmarkEnd w:id="33"/>
    </w:p>
    <w:p w14:paraId="41965F05" w14:textId="77777777" w:rsidR="00C7317C" w:rsidRPr="00150F74" w:rsidRDefault="00C7317C" w:rsidP="00C7317C">
      <w:pPr>
        <w:tabs>
          <w:tab w:val="left" w:pos="1134"/>
        </w:tabs>
        <w:spacing w:line="276" w:lineRule="auto"/>
        <w:ind w:right="-2"/>
        <w:jc w:val="both"/>
        <w:rPr>
          <w:sz w:val="24"/>
          <w:szCs w:val="24"/>
        </w:rPr>
      </w:pPr>
    </w:p>
    <w:p w14:paraId="56A73A39" w14:textId="7FF4EA8B" w:rsidR="00C7317C" w:rsidRPr="00150F74" w:rsidRDefault="00C7317C" w:rsidP="007A7BD3">
      <w:pPr>
        <w:spacing w:line="360" w:lineRule="auto"/>
        <w:ind w:firstLine="709"/>
        <w:jc w:val="both"/>
        <w:rPr>
          <w:sz w:val="24"/>
          <w:szCs w:val="24"/>
        </w:rPr>
      </w:pPr>
      <w:r w:rsidRPr="00150F74">
        <w:rPr>
          <w:sz w:val="24"/>
          <w:szCs w:val="24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 w:rsidRPr="00150F74">
        <w:rPr>
          <w:b/>
          <w:sz w:val="24"/>
          <w:szCs w:val="24"/>
        </w:rPr>
        <w:t xml:space="preserve"> </w:t>
      </w:r>
      <w:r w:rsidRPr="00150F74">
        <w:rPr>
          <w:sz w:val="24"/>
          <w:szCs w:val="24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r w:rsidR="007A7BD3" w:rsidRPr="00150F74">
        <w:rPr>
          <w:sz w:val="24"/>
          <w:szCs w:val="24"/>
        </w:rPr>
        <w:t>»</w:t>
      </w:r>
      <w:r w:rsidR="00DD3C8E">
        <w:rPr>
          <w:sz w:val="24"/>
          <w:szCs w:val="24"/>
        </w:rPr>
        <w:t>.</w:t>
      </w:r>
    </w:p>
    <w:p w14:paraId="687171E6" w14:textId="33DD34B6" w:rsidR="00C7317C" w:rsidRDefault="00D534EF" w:rsidP="00C7317C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Таблица 7</w:t>
      </w:r>
      <w:r w:rsidR="0008216F">
        <w:rPr>
          <w:sz w:val="24"/>
          <w:szCs w:val="24"/>
        </w:rPr>
        <w:t>.1</w:t>
      </w:r>
    </w:p>
    <w:p w14:paraId="36041EFB" w14:textId="77777777" w:rsidR="00D534EF" w:rsidRPr="00025970" w:rsidRDefault="00D534EF" w:rsidP="00D534EF">
      <w:pPr>
        <w:rPr>
          <w:b/>
          <w:bCs/>
          <w:iCs/>
          <w:sz w:val="24"/>
          <w:szCs w:val="24"/>
          <w:lang w:eastAsia="ru-RU"/>
        </w:rPr>
      </w:pPr>
      <w:r w:rsidRPr="00025970">
        <w:rPr>
          <w:b/>
          <w:bCs/>
          <w:iCs/>
          <w:sz w:val="24"/>
          <w:szCs w:val="24"/>
          <w:lang w:eastAsia="ru-RU"/>
        </w:rPr>
        <w:t>ОП "Бизнес-анализ, налоги и аудит", Профиль: "Аудит и внутренний контроль" очная форма обучения</w:t>
      </w:r>
    </w:p>
    <w:p w14:paraId="57254D49" w14:textId="77777777" w:rsidR="00D534EF" w:rsidRPr="00025970" w:rsidRDefault="00D534EF" w:rsidP="00D534EF">
      <w:pPr>
        <w:pStyle w:val="1"/>
        <w:tabs>
          <w:tab w:val="left" w:pos="1134"/>
        </w:tabs>
        <w:jc w:val="both"/>
        <w:rPr>
          <w:b/>
          <w:bCs/>
          <w:iCs/>
          <w:sz w:val="24"/>
          <w:szCs w:val="24"/>
          <w:lang w:eastAsia="ru-RU"/>
        </w:rPr>
      </w:pPr>
      <w:bookmarkStart w:id="34" w:name="_Toc129851368"/>
      <w:r w:rsidRPr="00025970">
        <w:rPr>
          <w:b/>
          <w:bCs/>
          <w:sz w:val="24"/>
          <w:szCs w:val="24"/>
        </w:rPr>
        <w:t xml:space="preserve">ОП "Налоги, аудит и бизнес-анализ", Профиль: </w:t>
      </w:r>
      <w:r w:rsidRPr="00025970">
        <w:rPr>
          <w:b/>
          <w:bCs/>
          <w:iCs/>
          <w:sz w:val="24"/>
          <w:szCs w:val="24"/>
          <w:lang w:eastAsia="ru-RU"/>
        </w:rPr>
        <w:t>"Аудит и внутренний контроль"</w:t>
      </w:r>
      <w:bookmarkEnd w:id="34"/>
    </w:p>
    <w:p w14:paraId="4D12DC02" w14:textId="77777777" w:rsidR="00D534EF" w:rsidRDefault="00D534EF" w:rsidP="00D534EF">
      <w:pPr>
        <w:rPr>
          <w:lang w:eastAsia="ru-RU"/>
        </w:rPr>
      </w:pP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1"/>
        <w:gridCol w:w="1701"/>
        <w:gridCol w:w="2835"/>
        <w:gridCol w:w="3969"/>
      </w:tblGrid>
      <w:tr w:rsidR="00BE62E0" w:rsidRPr="00150F74" w14:paraId="2F293D44" w14:textId="51A3BF1E" w:rsidTr="00165E3C"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CF222" w14:textId="77777777" w:rsidR="00BE62E0" w:rsidRPr="00150F74" w:rsidRDefault="00BE62E0" w:rsidP="00203A1D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150F74">
              <w:rPr>
                <w:b/>
                <w:bCs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1FF1C" w14:textId="77777777" w:rsidR="00BE62E0" w:rsidRPr="00150F74" w:rsidRDefault="00BE62E0" w:rsidP="00203A1D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150F74">
              <w:rPr>
                <w:b/>
                <w:bCs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49948" w14:textId="77777777" w:rsidR="00BE62E0" w:rsidRPr="00150F74" w:rsidRDefault="00BE62E0" w:rsidP="00203A1D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150F74">
              <w:rPr>
                <w:b/>
                <w:bCs/>
                <w:sz w:val="24"/>
                <w:szCs w:val="24"/>
              </w:rPr>
              <w:t>Результаты обучения (знания и умения), соотнесенные с индикаторами достижения компетенции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7D54B" w14:textId="100686D4" w:rsidR="00BE62E0" w:rsidRPr="00150F74" w:rsidRDefault="008F634A" w:rsidP="00203A1D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Типовые задания</w:t>
            </w:r>
          </w:p>
        </w:tc>
      </w:tr>
      <w:tr w:rsidR="00BE62E0" w:rsidRPr="00150F74" w14:paraId="3FA86C19" w14:textId="05EE473C" w:rsidTr="00165E3C"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E26AF" w14:textId="427EC1A5" w:rsidR="00BE62E0" w:rsidRDefault="00BE62E0" w:rsidP="00203A1D">
            <w:pPr>
              <w:pStyle w:val="af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ПКП-1</w:t>
            </w:r>
          </w:p>
          <w:p w14:paraId="381A63EA" w14:textId="77777777" w:rsidR="00BE62E0" w:rsidRPr="00150F74" w:rsidRDefault="00BE62E0" w:rsidP="00203A1D">
            <w:pPr>
              <w:pStyle w:val="afa"/>
              <w:rPr>
                <w:sz w:val="24"/>
                <w:szCs w:val="24"/>
                <w:highlight w:val="yellow"/>
              </w:rPr>
            </w:pPr>
            <w:r w:rsidRPr="00DC4DF0">
              <w:rPr>
                <w:sz w:val="24"/>
                <w:szCs w:val="24"/>
              </w:rPr>
              <w:t>Способность выполнять аудиторские процедуры (действия) и оказывать прочие услуги, связанн</w:t>
            </w:r>
            <w:r w:rsidRPr="00DC4DF0">
              <w:rPr>
                <w:sz w:val="24"/>
                <w:szCs w:val="24"/>
              </w:rPr>
              <w:lastRenderedPageBreak/>
              <w:t>ые с аудиторской деятельностью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7E2BE" w14:textId="77777777" w:rsidR="00BE62E0" w:rsidRPr="0010128F" w:rsidRDefault="00BE62E0" w:rsidP="00203A1D">
            <w:pPr>
              <w:pStyle w:val="afa"/>
              <w:rPr>
                <w:sz w:val="24"/>
                <w:szCs w:val="24"/>
              </w:rPr>
            </w:pPr>
            <w:r w:rsidRPr="0010128F">
              <w:rPr>
                <w:sz w:val="24"/>
                <w:szCs w:val="24"/>
              </w:rPr>
              <w:lastRenderedPageBreak/>
              <w:t xml:space="preserve">1. </w:t>
            </w:r>
            <w:r w:rsidRPr="00DC4DF0">
              <w:rPr>
                <w:sz w:val="24"/>
                <w:szCs w:val="24"/>
              </w:rPr>
              <w:t>Демонстрирует знание основных положений законодательства в области аудиторской деятельности</w:t>
            </w:r>
            <w:r w:rsidRPr="0010128F">
              <w:rPr>
                <w:sz w:val="24"/>
                <w:szCs w:val="24"/>
              </w:rPr>
              <w:t xml:space="preserve">. </w:t>
            </w:r>
          </w:p>
          <w:p w14:paraId="7D4291F3" w14:textId="77777777" w:rsidR="00BE62E0" w:rsidRDefault="00BE62E0" w:rsidP="00203A1D">
            <w:pPr>
              <w:pStyle w:val="afa"/>
              <w:rPr>
                <w:sz w:val="24"/>
                <w:szCs w:val="24"/>
              </w:rPr>
            </w:pPr>
          </w:p>
          <w:p w14:paraId="7DE60BF0" w14:textId="77777777" w:rsidR="00BE62E0" w:rsidRDefault="00BE62E0" w:rsidP="00203A1D">
            <w:pPr>
              <w:pStyle w:val="afa"/>
              <w:rPr>
                <w:sz w:val="24"/>
                <w:szCs w:val="24"/>
              </w:rPr>
            </w:pPr>
          </w:p>
          <w:p w14:paraId="7D64EF58" w14:textId="77777777" w:rsidR="00BE62E0" w:rsidRDefault="00BE62E0" w:rsidP="00203A1D">
            <w:pPr>
              <w:pStyle w:val="afa"/>
              <w:rPr>
                <w:sz w:val="24"/>
                <w:szCs w:val="24"/>
              </w:rPr>
            </w:pPr>
          </w:p>
          <w:p w14:paraId="243EF83C" w14:textId="77777777" w:rsidR="00BE62E0" w:rsidRDefault="00BE62E0" w:rsidP="00203A1D">
            <w:pPr>
              <w:pStyle w:val="afa"/>
              <w:rPr>
                <w:sz w:val="24"/>
                <w:szCs w:val="24"/>
              </w:rPr>
            </w:pPr>
          </w:p>
          <w:p w14:paraId="1EC5D39D" w14:textId="77777777" w:rsidR="00BE62E0" w:rsidRDefault="00BE62E0" w:rsidP="00203A1D">
            <w:pPr>
              <w:pStyle w:val="afa"/>
              <w:rPr>
                <w:sz w:val="24"/>
                <w:szCs w:val="24"/>
              </w:rPr>
            </w:pPr>
          </w:p>
          <w:p w14:paraId="26540242" w14:textId="77777777" w:rsidR="00BE62E0" w:rsidRPr="00150F74" w:rsidRDefault="00BE62E0" w:rsidP="00203A1D">
            <w:pPr>
              <w:pStyle w:val="afa"/>
              <w:rPr>
                <w:sz w:val="24"/>
                <w:szCs w:val="24"/>
              </w:rPr>
            </w:pPr>
            <w:r w:rsidRPr="0010128F">
              <w:rPr>
                <w:sz w:val="24"/>
                <w:szCs w:val="24"/>
              </w:rPr>
              <w:t xml:space="preserve">2. </w:t>
            </w:r>
            <w:r w:rsidRPr="00DC4DF0">
              <w:rPr>
                <w:sz w:val="24"/>
                <w:szCs w:val="24"/>
              </w:rPr>
              <w:t xml:space="preserve">Проводит аудиторские </w:t>
            </w:r>
            <w:r w:rsidRPr="00DC4DF0">
              <w:rPr>
                <w:sz w:val="24"/>
                <w:szCs w:val="24"/>
              </w:rPr>
              <w:lastRenderedPageBreak/>
              <w:t>процедуры с применением стандартов аудиторской деятельности</w:t>
            </w:r>
            <w:r w:rsidRPr="0010128F">
              <w:rPr>
                <w:sz w:val="24"/>
                <w:szCs w:val="24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757BE" w14:textId="77777777" w:rsidR="00BE62E0" w:rsidRPr="006375DC" w:rsidRDefault="00BE62E0" w:rsidP="00203A1D">
            <w:pPr>
              <w:pStyle w:val="afa"/>
              <w:rPr>
                <w:b/>
                <w:sz w:val="24"/>
                <w:szCs w:val="24"/>
              </w:rPr>
            </w:pPr>
            <w:r w:rsidRPr="006375DC">
              <w:rPr>
                <w:b/>
                <w:sz w:val="24"/>
                <w:szCs w:val="24"/>
              </w:rPr>
              <w:lastRenderedPageBreak/>
              <w:t>1) Знать:</w:t>
            </w:r>
          </w:p>
          <w:p w14:paraId="691E15F2" w14:textId="77777777" w:rsidR="00BE62E0" w:rsidRDefault="00BE62E0" w:rsidP="00203A1D">
            <w:pPr>
              <w:pStyle w:val="afa"/>
              <w:rPr>
                <w:sz w:val="24"/>
                <w:szCs w:val="24"/>
              </w:rPr>
            </w:pPr>
            <w:r w:rsidRPr="006375DC">
              <w:rPr>
                <w:sz w:val="24"/>
                <w:szCs w:val="24"/>
              </w:rPr>
              <w:t xml:space="preserve">-  основные </w:t>
            </w:r>
            <w:r>
              <w:rPr>
                <w:sz w:val="24"/>
                <w:szCs w:val="24"/>
              </w:rPr>
              <w:t>положения</w:t>
            </w:r>
            <w:r w:rsidRPr="006375DC">
              <w:rPr>
                <w:sz w:val="24"/>
                <w:szCs w:val="24"/>
              </w:rPr>
              <w:t xml:space="preserve"> законодательства в области аудиторской деятельности</w:t>
            </w:r>
            <w:r>
              <w:rPr>
                <w:sz w:val="24"/>
                <w:szCs w:val="24"/>
              </w:rPr>
              <w:t xml:space="preserve"> и способы формирования на их основе баз данных для статистического анализа с помощью многомерных методов.</w:t>
            </w:r>
          </w:p>
          <w:p w14:paraId="423CE3EB" w14:textId="77777777" w:rsidR="00BE62E0" w:rsidRPr="006375DC" w:rsidRDefault="00BE62E0" w:rsidP="00203A1D">
            <w:pPr>
              <w:pStyle w:val="afa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6375DC">
              <w:rPr>
                <w:b/>
                <w:sz w:val="24"/>
                <w:szCs w:val="24"/>
              </w:rPr>
              <w:t>Уметь:</w:t>
            </w:r>
          </w:p>
          <w:p w14:paraId="350083A4" w14:textId="77777777" w:rsidR="00BE62E0" w:rsidRDefault="00BE62E0" w:rsidP="00203A1D">
            <w:pPr>
              <w:pStyle w:val="afa"/>
              <w:rPr>
                <w:sz w:val="24"/>
                <w:szCs w:val="24"/>
              </w:rPr>
            </w:pPr>
            <w:r w:rsidRPr="006375DC">
              <w:rPr>
                <w:sz w:val="24"/>
                <w:szCs w:val="24"/>
              </w:rPr>
              <w:t>-  применять положения законодательства в области аудиторской деятельности</w:t>
            </w:r>
            <w:r>
              <w:rPr>
                <w:sz w:val="24"/>
                <w:szCs w:val="24"/>
              </w:rPr>
              <w:t xml:space="preserve"> и в соответствии с ними </w:t>
            </w:r>
            <w:r>
              <w:rPr>
                <w:sz w:val="24"/>
                <w:szCs w:val="24"/>
              </w:rPr>
              <w:lastRenderedPageBreak/>
              <w:t>формировать базы данных для статистического анализа с помощью многомерных методов.</w:t>
            </w:r>
          </w:p>
          <w:p w14:paraId="6FC6F92D" w14:textId="77777777" w:rsidR="00BE62E0" w:rsidRPr="006375DC" w:rsidRDefault="00BE62E0" w:rsidP="00203A1D">
            <w:pPr>
              <w:pStyle w:val="afa"/>
              <w:rPr>
                <w:sz w:val="24"/>
                <w:szCs w:val="24"/>
              </w:rPr>
            </w:pPr>
          </w:p>
          <w:p w14:paraId="3F5221F1" w14:textId="77777777" w:rsidR="00BE62E0" w:rsidRPr="006375DC" w:rsidRDefault="00BE62E0" w:rsidP="00203A1D">
            <w:pPr>
              <w:pStyle w:val="afa"/>
              <w:rPr>
                <w:b/>
                <w:sz w:val="24"/>
                <w:szCs w:val="24"/>
              </w:rPr>
            </w:pPr>
            <w:r w:rsidRPr="006375DC">
              <w:rPr>
                <w:b/>
                <w:sz w:val="24"/>
                <w:szCs w:val="24"/>
              </w:rPr>
              <w:t>2) Знать:</w:t>
            </w:r>
          </w:p>
          <w:p w14:paraId="4CECF849" w14:textId="77777777" w:rsidR="00BE62E0" w:rsidRPr="006375DC" w:rsidRDefault="00BE62E0" w:rsidP="00203A1D">
            <w:pPr>
              <w:pStyle w:val="afa"/>
              <w:rPr>
                <w:sz w:val="24"/>
                <w:szCs w:val="24"/>
              </w:rPr>
            </w:pPr>
            <w:r w:rsidRPr="006375DC">
              <w:rPr>
                <w:sz w:val="24"/>
                <w:szCs w:val="24"/>
              </w:rPr>
              <w:t>- аудиторские процедуры с применением стан</w:t>
            </w:r>
            <w:r>
              <w:rPr>
                <w:sz w:val="24"/>
                <w:szCs w:val="24"/>
              </w:rPr>
              <w:t>дартов аудиторской деятельности, способы анализа результатов аудиторской деятельности с помощью методов многомерного статистического анализа.</w:t>
            </w:r>
          </w:p>
          <w:p w14:paraId="39FDEB47" w14:textId="77777777" w:rsidR="00BE62E0" w:rsidRPr="006375DC" w:rsidRDefault="00BE62E0" w:rsidP="00203A1D">
            <w:pPr>
              <w:pStyle w:val="afa"/>
              <w:rPr>
                <w:b/>
                <w:sz w:val="24"/>
                <w:szCs w:val="24"/>
              </w:rPr>
            </w:pPr>
            <w:r w:rsidRPr="006375DC">
              <w:rPr>
                <w:b/>
                <w:sz w:val="24"/>
                <w:szCs w:val="24"/>
              </w:rPr>
              <w:t>Уметь:</w:t>
            </w:r>
          </w:p>
          <w:p w14:paraId="5D37C5B4" w14:textId="77777777" w:rsidR="00BE62E0" w:rsidRPr="006375DC" w:rsidRDefault="00BE62E0" w:rsidP="00203A1D">
            <w:pPr>
              <w:pStyle w:val="afa"/>
              <w:rPr>
                <w:sz w:val="24"/>
                <w:szCs w:val="24"/>
              </w:rPr>
            </w:pPr>
            <w:r w:rsidRPr="006375DC">
              <w:rPr>
                <w:sz w:val="24"/>
                <w:szCs w:val="24"/>
              </w:rPr>
              <w:t>- проводить аудиторские процедуры с применением стандартов аудиторской деятельности</w:t>
            </w:r>
            <w:r>
              <w:rPr>
                <w:sz w:val="24"/>
                <w:szCs w:val="24"/>
              </w:rPr>
              <w:t>, анализировать результаты аудиторской деятельности с помощью методов многомерного статистического анализа.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7A66D" w14:textId="77777777" w:rsidR="008F634A" w:rsidRDefault="008F634A" w:rsidP="008F634A">
            <w:pPr>
              <w:pStyle w:val="afa"/>
              <w:jc w:val="both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lastRenderedPageBreak/>
              <w:t>1</w:t>
            </w:r>
            <w:r w:rsidRPr="00B63C7F">
              <w:rPr>
                <w:b/>
                <w:bCs/>
                <w:sz w:val="24"/>
                <w:szCs w:val="24"/>
              </w:rPr>
              <w:t>. Демонстрирует знание основных положений законодательства в области аудиторской деятельности</w:t>
            </w:r>
            <w:r>
              <w:rPr>
                <w:sz w:val="24"/>
                <w:szCs w:val="24"/>
              </w:rPr>
              <w:t>.</w:t>
            </w:r>
          </w:p>
          <w:p w14:paraId="2A38544D" w14:textId="77777777" w:rsidR="008F634A" w:rsidRPr="00150F74" w:rsidRDefault="008F634A" w:rsidP="008F634A">
            <w:pPr>
              <w:pStyle w:val="afa"/>
              <w:rPr>
                <w:sz w:val="24"/>
                <w:szCs w:val="24"/>
              </w:rPr>
            </w:pPr>
          </w:p>
          <w:p w14:paraId="4E06EA5C" w14:textId="4CE911B5" w:rsidR="008F634A" w:rsidRPr="00150F74" w:rsidRDefault="00244A4C" w:rsidP="008F634A">
            <w:pPr>
              <w:pStyle w:val="afa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Задание</w:t>
            </w:r>
          </w:p>
          <w:p w14:paraId="43C2CC6B" w14:textId="2CCB5319" w:rsidR="00244A4C" w:rsidRDefault="00244A4C" w:rsidP="008F634A">
            <w:pPr>
              <w:pStyle w:val="afa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>Проанализируйте влияние основных положений законодательства в области аудиторской деятельности на формирование баз данных по аудиту для многомерного статистического анализа.</w:t>
            </w:r>
          </w:p>
          <w:p w14:paraId="26C69EEB" w14:textId="77777777" w:rsidR="00244A4C" w:rsidRDefault="00244A4C" w:rsidP="008F634A">
            <w:pPr>
              <w:pStyle w:val="afa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  <w:p w14:paraId="0300E567" w14:textId="77777777" w:rsidR="008B4EA9" w:rsidRDefault="008B4EA9" w:rsidP="008F634A">
            <w:pPr>
              <w:pStyle w:val="afa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  <w:p w14:paraId="546D5731" w14:textId="77777777" w:rsidR="008B4EA9" w:rsidRDefault="008B4EA9" w:rsidP="008F634A">
            <w:pPr>
              <w:pStyle w:val="afa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  <w:p w14:paraId="01B6C42E" w14:textId="77777777" w:rsidR="008B4EA9" w:rsidRDefault="008B4EA9" w:rsidP="008F634A">
            <w:pPr>
              <w:pStyle w:val="afa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  <w:p w14:paraId="5B90C6DE" w14:textId="77777777" w:rsidR="008B4EA9" w:rsidRDefault="008B4EA9" w:rsidP="008F634A">
            <w:pPr>
              <w:pStyle w:val="afa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  <w:p w14:paraId="5C2A084B" w14:textId="77777777" w:rsidR="008B4EA9" w:rsidRDefault="008B4EA9" w:rsidP="008F634A">
            <w:pPr>
              <w:pStyle w:val="afa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  <w:p w14:paraId="538D0754" w14:textId="77777777" w:rsidR="008B4EA9" w:rsidRDefault="008B4EA9" w:rsidP="008F634A">
            <w:pPr>
              <w:pStyle w:val="afa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  <w:p w14:paraId="645EF270" w14:textId="77777777" w:rsidR="008B4EA9" w:rsidRDefault="008B4EA9" w:rsidP="008F634A">
            <w:pPr>
              <w:pStyle w:val="afa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  <w:p w14:paraId="35E0DB8C" w14:textId="77777777" w:rsidR="008F634A" w:rsidRDefault="008F634A" w:rsidP="008F634A">
            <w:pPr>
              <w:pStyle w:val="afa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2</w:t>
            </w:r>
            <w:r w:rsidRPr="00B63C7F">
              <w:rPr>
                <w:b/>
                <w:bCs/>
                <w:sz w:val="24"/>
                <w:szCs w:val="24"/>
              </w:rPr>
              <w:t>. Проводит аудиторские процедуры с применением стандартов аудиторской деятельности.</w:t>
            </w:r>
          </w:p>
          <w:p w14:paraId="1D34E9EC" w14:textId="77777777" w:rsidR="008F634A" w:rsidRDefault="008F634A" w:rsidP="008F634A">
            <w:pPr>
              <w:pStyle w:val="afa"/>
              <w:rPr>
                <w:sz w:val="24"/>
                <w:szCs w:val="24"/>
              </w:rPr>
            </w:pPr>
          </w:p>
          <w:p w14:paraId="7AF03E7F" w14:textId="77777777" w:rsidR="008B4EA9" w:rsidRPr="00150F74" w:rsidRDefault="008B4EA9" w:rsidP="008B4EA9">
            <w:pPr>
              <w:pStyle w:val="afa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Задание</w:t>
            </w:r>
          </w:p>
          <w:p w14:paraId="27C93B53" w14:textId="77777777" w:rsidR="008B4EA9" w:rsidRDefault="008B4EA9" w:rsidP="008B4EA9">
            <w:pPr>
              <w:pStyle w:val="af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Составьте план анализа результатов аудиторской деятельности с помощью многомерных статистических методов.</w:t>
            </w:r>
          </w:p>
          <w:p w14:paraId="212F89FD" w14:textId="043CB3C5" w:rsidR="00BE62E0" w:rsidRPr="006375DC" w:rsidRDefault="008B4EA9" w:rsidP="008B4EA9">
            <w:pPr>
              <w:pStyle w:val="afa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Сформулируйте математическую постановку задачи для каждого выбранного метода анализа.</w:t>
            </w:r>
          </w:p>
        </w:tc>
      </w:tr>
      <w:tr w:rsidR="00BE62E0" w:rsidRPr="00150F74" w14:paraId="26BA3231" w14:textId="37CD6370" w:rsidTr="00165E3C"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7A805" w14:textId="6DF59FD0" w:rsidR="00BE62E0" w:rsidRDefault="00BE62E0" w:rsidP="00203A1D">
            <w:pPr>
              <w:pStyle w:val="af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ПКН-3</w:t>
            </w:r>
          </w:p>
          <w:p w14:paraId="4CF13CB8" w14:textId="77777777" w:rsidR="00BE62E0" w:rsidRPr="003C5101" w:rsidRDefault="00BE62E0" w:rsidP="00203A1D">
            <w:pPr>
              <w:pStyle w:val="afa"/>
              <w:rPr>
                <w:sz w:val="24"/>
                <w:szCs w:val="24"/>
              </w:rPr>
            </w:pPr>
            <w:r w:rsidRPr="003C5101">
              <w:rPr>
                <w:sz w:val="24"/>
                <w:szCs w:val="24"/>
              </w:rPr>
              <w:t xml:space="preserve">Способность осуществлять сбор, обработку и статистический анализ данных, применять математические методы для решения </w:t>
            </w:r>
            <w:r w:rsidRPr="003C5101">
              <w:rPr>
                <w:sz w:val="24"/>
                <w:szCs w:val="24"/>
              </w:rPr>
              <w:lastRenderedPageBreak/>
              <w:t>стандартных профессиональных финансово-экономических задач, интерпре</w:t>
            </w:r>
            <w:r>
              <w:rPr>
                <w:sz w:val="24"/>
                <w:szCs w:val="24"/>
              </w:rPr>
              <w:t>тировать полученные результаты.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32E0B" w14:textId="77777777" w:rsidR="00BE62E0" w:rsidRPr="003C5101" w:rsidRDefault="00BE62E0" w:rsidP="00203A1D">
            <w:pPr>
              <w:jc w:val="both"/>
              <w:rPr>
                <w:sz w:val="24"/>
                <w:szCs w:val="24"/>
              </w:rPr>
            </w:pPr>
            <w:r w:rsidRPr="003C5101">
              <w:rPr>
                <w:sz w:val="24"/>
                <w:szCs w:val="24"/>
              </w:rPr>
              <w:lastRenderedPageBreak/>
              <w:t>1.Проводит сбор, обработку и статистический анализ данных для решения финансово-экономических задач.</w:t>
            </w:r>
          </w:p>
          <w:p w14:paraId="3DFA359C" w14:textId="77777777" w:rsidR="00BE62E0" w:rsidRPr="003C5101" w:rsidRDefault="00BE62E0" w:rsidP="00203A1D">
            <w:pPr>
              <w:jc w:val="both"/>
              <w:rPr>
                <w:sz w:val="24"/>
                <w:szCs w:val="24"/>
              </w:rPr>
            </w:pPr>
            <w:r w:rsidRPr="003C5101">
              <w:rPr>
                <w:sz w:val="24"/>
                <w:szCs w:val="24"/>
              </w:rPr>
              <w:t>2. Формулирует математические постановки финансово-экономических задач, переходит от экономических постановок задач к математическим моделям.</w:t>
            </w:r>
          </w:p>
          <w:p w14:paraId="42E784CD" w14:textId="77777777" w:rsidR="00BE62E0" w:rsidRPr="003C5101" w:rsidRDefault="00BE62E0" w:rsidP="00203A1D">
            <w:pPr>
              <w:jc w:val="both"/>
              <w:rPr>
                <w:sz w:val="24"/>
                <w:szCs w:val="24"/>
              </w:rPr>
            </w:pPr>
            <w:r w:rsidRPr="003C5101">
              <w:rPr>
                <w:sz w:val="24"/>
                <w:szCs w:val="24"/>
              </w:rPr>
              <w:lastRenderedPageBreak/>
              <w:t>3. Системно подходит к выбору математических методов и информационных технологий для решения конкретных финансово-экономических задач в профессиональной области.</w:t>
            </w:r>
          </w:p>
          <w:p w14:paraId="46DE923A" w14:textId="77777777" w:rsidR="00BE62E0" w:rsidRPr="003C5101" w:rsidRDefault="00BE62E0" w:rsidP="00203A1D">
            <w:pPr>
              <w:pStyle w:val="afa"/>
              <w:rPr>
                <w:sz w:val="24"/>
                <w:szCs w:val="24"/>
              </w:rPr>
            </w:pPr>
            <w:r w:rsidRPr="003C5101">
              <w:rPr>
                <w:sz w:val="24"/>
                <w:szCs w:val="24"/>
              </w:rPr>
              <w:t>4. Анализирует результаты исследования математических моделей финансово-экономических задач и делает на их основании количественные и качественные выводы и рекомендации по принятию финансово-экономических решений.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C882B" w14:textId="77777777" w:rsidR="00BE62E0" w:rsidRPr="006375DC" w:rsidRDefault="00BE62E0" w:rsidP="00203A1D">
            <w:pPr>
              <w:pStyle w:val="afa"/>
              <w:rPr>
                <w:b/>
                <w:sz w:val="24"/>
                <w:szCs w:val="24"/>
              </w:rPr>
            </w:pPr>
            <w:r w:rsidRPr="00150F74">
              <w:rPr>
                <w:b/>
                <w:sz w:val="24"/>
                <w:szCs w:val="24"/>
              </w:rPr>
              <w:lastRenderedPageBreak/>
              <w:t>1</w:t>
            </w:r>
            <w:r w:rsidRPr="006375DC">
              <w:rPr>
                <w:b/>
                <w:sz w:val="24"/>
                <w:szCs w:val="24"/>
              </w:rPr>
              <w:t>) Знать:</w:t>
            </w:r>
          </w:p>
          <w:p w14:paraId="0720D64E" w14:textId="77777777" w:rsidR="00BE62E0" w:rsidRPr="006375DC" w:rsidRDefault="00BE62E0" w:rsidP="00203A1D">
            <w:pPr>
              <w:pStyle w:val="afa"/>
              <w:rPr>
                <w:sz w:val="24"/>
                <w:szCs w:val="24"/>
              </w:rPr>
            </w:pPr>
            <w:r w:rsidRPr="006375DC">
              <w:rPr>
                <w:sz w:val="24"/>
                <w:szCs w:val="24"/>
              </w:rPr>
              <w:t xml:space="preserve">-  основные </w:t>
            </w:r>
            <w:r>
              <w:rPr>
                <w:sz w:val="24"/>
                <w:szCs w:val="24"/>
              </w:rPr>
              <w:t>положения по сбору, обработке и многомерному статистическому анализу данных для решения финансово-экономических задач;</w:t>
            </w:r>
          </w:p>
          <w:p w14:paraId="11CA2B68" w14:textId="77777777" w:rsidR="00BE62E0" w:rsidRPr="006375DC" w:rsidRDefault="00BE62E0" w:rsidP="00203A1D">
            <w:pPr>
              <w:pStyle w:val="afa"/>
              <w:rPr>
                <w:b/>
                <w:sz w:val="24"/>
                <w:szCs w:val="24"/>
              </w:rPr>
            </w:pPr>
            <w:r w:rsidRPr="006375DC">
              <w:rPr>
                <w:b/>
                <w:sz w:val="24"/>
                <w:szCs w:val="24"/>
              </w:rPr>
              <w:t>Уметь:</w:t>
            </w:r>
          </w:p>
          <w:p w14:paraId="13EFE9AF" w14:textId="77777777" w:rsidR="00BE62E0" w:rsidRPr="006375DC" w:rsidRDefault="00BE62E0" w:rsidP="00203A1D">
            <w:pPr>
              <w:pStyle w:val="afa"/>
              <w:rPr>
                <w:sz w:val="24"/>
                <w:szCs w:val="24"/>
              </w:rPr>
            </w:pPr>
            <w:r w:rsidRPr="006375DC">
              <w:rPr>
                <w:sz w:val="24"/>
                <w:szCs w:val="24"/>
              </w:rPr>
              <w:t xml:space="preserve">-  проводить </w:t>
            </w:r>
            <w:r>
              <w:rPr>
                <w:sz w:val="24"/>
                <w:szCs w:val="24"/>
              </w:rPr>
              <w:t>сбор, обработку и многомерный статистический анализ данных для решения финансово-экономических задач.</w:t>
            </w:r>
          </w:p>
          <w:p w14:paraId="75E49B30" w14:textId="77777777" w:rsidR="00BE62E0" w:rsidRDefault="00BE62E0" w:rsidP="00203A1D">
            <w:pPr>
              <w:pStyle w:val="afa"/>
              <w:rPr>
                <w:b/>
                <w:sz w:val="24"/>
                <w:szCs w:val="24"/>
              </w:rPr>
            </w:pPr>
            <w:r w:rsidRPr="006375DC">
              <w:rPr>
                <w:b/>
                <w:sz w:val="24"/>
                <w:szCs w:val="24"/>
              </w:rPr>
              <w:t>2) Знать:</w:t>
            </w:r>
          </w:p>
          <w:p w14:paraId="5E227E9D" w14:textId="77777777" w:rsidR="00BE62E0" w:rsidRDefault="00BE62E0" w:rsidP="00203A1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возможности многомерного статистического анализа в решении финансовых и экономических задач;</w:t>
            </w:r>
          </w:p>
          <w:p w14:paraId="6C6048BD" w14:textId="77777777" w:rsidR="00BE62E0" w:rsidRDefault="00BE62E0" w:rsidP="00203A1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 приемы постановки задач при проведении многомерного статистического анализа;</w:t>
            </w:r>
          </w:p>
          <w:p w14:paraId="44D37697" w14:textId="77777777" w:rsidR="00BE62E0" w:rsidRPr="006375DC" w:rsidRDefault="00BE62E0" w:rsidP="00203A1D">
            <w:pPr>
              <w:pStyle w:val="afa"/>
              <w:rPr>
                <w:b/>
                <w:sz w:val="24"/>
                <w:szCs w:val="24"/>
              </w:rPr>
            </w:pPr>
            <w:r w:rsidRPr="006375DC">
              <w:rPr>
                <w:b/>
                <w:sz w:val="24"/>
                <w:szCs w:val="24"/>
              </w:rPr>
              <w:t>Уметь:</w:t>
            </w:r>
          </w:p>
          <w:p w14:paraId="7F79697A" w14:textId="77777777" w:rsidR="00BE62E0" w:rsidRDefault="00BE62E0" w:rsidP="00203A1D">
            <w:pPr>
              <w:jc w:val="both"/>
              <w:rPr>
                <w:sz w:val="24"/>
                <w:szCs w:val="24"/>
              </w:rPr>
            </w:pPr>
            <w:r w:rsidRPr="006375DC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выбирать конкретные методы многомерного статистического анализа при решении финансово-экономических задач</w:t>
            </w:r>
          </w:p>
          <w:p w14:paraId="6FD0595D" w14:textId="77777777" w:rsidR="00BE62E0" w:rsidRDefault="00BE62E0" w:rsidP="00203A1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формулировать математическую постановку задач многомерного статистического анализа.</w:t>
            </w:r>
          </w:p>
          <w:p w14:paraId="2701424B" w14:textId="77777777" w:rsidR="00BE62E0" w:rsidRDefault="00BE62E0" w:rsidP="00203A1D">
            <w:pPr>
              <w:pStyle w:val="afa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Pr="006375DC">
              <w:rPr>
                <w:b/>
                <w:sz w:val="24"/>
                <w:szCs w:val="24"/>
              </w:rPr>
              <w:t>) Знать:</w:t>
            </w:r>
          </w:p>
          <w:p w14:paraId="7658F44F" w14:textId="77777777" w:rsidR="00BE62E0" w:rsidRDefault="00BE62E0" w:rsidP="00203A1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системные подходы</w:t>
            </w:r>
            <w:r w:rsidRPr="003C5101">
              <w:rPr>
                <w:sz w:val="24"/>
                <w:szCs w:val="24"/>
              </w:rPr>
              <w:t xml:space="preserve"> к выбору математических методов</w:t>
            </w:r>
            <w:r>
              <w:rPr>
                <w:sz w:val="24"/>
                <w:szCs w:val="24"/>
              </w:rPr>
              <w:t xml:space="preserve"> многомерного статистического анализа </w:t>
            </w:r>
            <w:r w:rsidRPr="003C5101">
              <w:rPr>
                <w:sz w:val="24"/>
                <w:szCs w:val="24"/>
              </w:rPr>
              <w:t>и информационных технологий для решения конкретных финансово-экономических з</w:t>
            </w:r>
            <w:r>
              <w:rPr>
                <w:sz w:val="24"/>
                <w:szCs w:val="24"/>
              </w:rPr>
              <w:t>адач в профессиональной области;</w:t>
            </w:r>
          </w:p>
          <w:p w14:paraId="4DA17C53" w14:textId="77777777" w:rsidR="00BE62E0" w:rsidRPr="006375DC" w:rsidRDefault="00BE62E0" w:rsidP="00203A1D">
            <w:pPr>
              <w:pStyle w:val="afa"/>
              <w:rPr>
                <w:b/>
                <w:sz w:val="24"/>
                <w:szCs w:val="24"/>
              </w:rPr>
            </w:pPr>
            <w:r w:rsidRPr="006375DC">
              <w:rPr>
                <w:b/>
                <w:sz w:val="24"/>
                <w:szCs w:val="24"/>
              </w:rPr>
              <w:t>Уметь:</w:t>
            </w:r>
          </w:p>
          <w:p w14:paraId="472B5F48" w14:textId="77777777" w:rsidR="00BE62E0" w:rsidRDefault="00BE62E0" w:rsidP="00203A1D">
            <w:pPr>
              <w:jc w:val="both"/>
              <w:rPr>
                <w:sz w:val="24"/>
                <w:szCs w:val="24"/>
              </w:rPr>
            </w:pPr>
            <w:r w:rsidRPr="006375DC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с</w:t>
            </w:r>
            <w:r w:rsidRPr="003C5101">
              <w:rPr>
                <w:sz w:val="24"/>
                <w:szCs w:val="24"/>
              </w:rPr>
              <w:t>истемно подходит</w:t>
            </w:r>
            <w:r>
              <w:rPr>
                <w:sz w:val="24"/>
                <w:szCs w:val="24"/>
              </w:rPr>
              <w:t>ь</w:t>
            </w:r>
            <w:r w:rsidRPr="003C5101">
              <w:rPr>
                <w:sz w:val="24"/>
                <w:szCs w:val="24"/>
              </w:rPr>
              <w:t xml:space="preserve"> к выбору математических методов </w:t>
            </w:r>
            <w:r>
              <w:rPr>
                <w:sz w:val="24"/>
                <w:szCs w:val="24"/>
              </w:rPr>
              <w:t xml:space="preserve">многомерного статистического анализа </w:t>
            </w:r>
            <w:r w:rsidRPr="003C5101">
              <w:rPr>
                <w:sz w:val="24"/>
                <w:szCs w:val="24"/>
              </w:rPr>
              <w:t>и информационных технологий для решения конкретных финансово-экономических задач в профессиональной области.</w:t>
            </w:r>
          </w:p>
          <w:p w14:paraId="65F332E8" w14:textId="77777777" w:rsidR="00BE62E0" w:rsidRDefault="00BE62E0" w:rsidP="00203A1D">
            <w:pPr>
              <w:pStyle w:val="afa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Pr="006375DC">
              <w:rPr>
                <w:b/>
                <w:sz w:val="24"/>
                <w:szCs w:val="24"/>
              </w:rPr>
              <w:t>) Знать:</w:t>
            </w:r>
          </w:p>
          <w:p w14:paraId="3DF4E1BF" w14:textId="77777777" w:rsidR="00BE62E0" w:rsidRDefault="00BE62E0" w:rsidP="00203A1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приемы анализа результатов</w:t>
            </w:r>
            <w:r w:rsidRPr="003C5101">
              <w:rPr>
                <w:sz w:val="24"/>
                <w:szCs w:val="24"/>
              </w:rPr>
              <w:t xml:space="preserve"> исследования математических моделей финансово-экономических задач</w:t>
            </w:r>
            <w:r>
              <w:rPr>
                <w:sz w:val="24"/>
                <w:szCs w:val="24"/>
              </w:rPr>
              <w:t xml:space="preserve"> и формулирования</w:t>
            </w:r>
            <w:r w:rsidRPr="003C5101">
              <w:rPr>
                <w:sz w:val="24"/>
                <w:szCs w:val="24"/>
              </w:rPr>
              <w:t xml:space="preserve"> на их </w:t>
            </w:r>
            <w:r>
              <w:rPr>
                <w:sz w:val="24"/>
                <w:szCs w:val="24"/>
              </w:rPr>
              <w:t>основе научных выводов</w:t>
            </w:r>
          </w:p>
          <w:p w14:paraId="768532B3" w14:textId="77777777" w:rsidR="00BE62E0" w:rsidRPr="003C5101" w:rsidRDefault="00BE62E0" w:rsidP="00203A1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рекомендаций</w:t>
            </w:r>
            <w:r w:rsidRPr="003C5101">
              <w:rPr>
                <w:sz w:val="24"/>
                <w:szCs w:val="24"/>
              </w:rPr>
              <w:t xml:space="preserve"> по принятию финансово-экономических решений.</w:t>
            </w:r>
          </w:p>
          <w:p w14:paraId="6EF706D1" w14:textId="77777777" w:rsidR="00BE62E0" w:rsidRDefault="00BE62E0" w:rsidP="00203A1D">
            <w:pPr>
              <w:pStyle w:val="afa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Уметь</w:t>
            </w:r>
            <w:r w:rsidRPr="006375DC">
              <w:rPr>
                <w:b/>
                <w:sz w:val="24"/>
                <w:szCs w:val="24"/>
              </w:rPr>
              <w:t>:</w:t>
            </w:r>
          </w:p>
          <w:p w14:paraId="15CD81A1" w14:textId="77777777" w:rsidR="00BE62E0" w:rsidRDefault="00BE62E0" w:rsidP="00203A1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 анализировать результаты</w:t>
            </w:r>
            <w:r w:rsidRPr="003C5101">
              <w:rPr>
                <w:sz w:val="24"/>
                <w:szCs w:val="24"/>
              </w:rPr>
              <w:t xml:space="preserve"> исследования математических моделей финансово-экономических задач</w:t>
            </w:r>
            <w:r>
              <w:rPr>
                <w:sz w:val="24"/>
                <w:szCs w:val="24"/>
              </w:rPr>
              <w:t>, формулировать</w:t>
            </w:r>
            <w:r w:rsidRPr="003C5101">
              <w:rPr>
                <w:sz w:val="24"/>
                <w:szCs w:val="24"/>
              </w:rPr>
              <w:t xml:space="preserve"> на их </w:t>
            </w:r>
            <w:r>
              <w:rPr>
                <w:sz w:val="24"/>
                <w:szCs w:val="24"/>
              </w:rPr>
              <w:t>основе научные выводы</w:t>
            </w:r>
          </w:p>
          <w:p w14:paraId="07F2C127" w14:textId="77777777" w:rsidR="00BE62E0" w:rsidRPr="003C5101" w:rsidRDefault="00BE62E0" w:rsidP="00203A1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рекомендации</w:t>
            </w:r>
            <w:r w:rsidRPr="003C5101">
              <w:rPr>
                <w:sz w:val="24"/>
                <w:szCs w:val="24"/>
              </w:rPr>
              <w:t xml:space="preserve"> по принятию финансово-экономических решений.</w:t>
            </w:r>
          </w:p>
          <w:p w14:paraId="06E8A979" w14:textId="77777777" w:rsidR="00BE62E0" w:rsidRPr="00150F74" w:rsidRDefault="00BE62E0" w:rsidP="00203A1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26F48" w14:textId="77777777" w:rsidR="00116010" w:rsidRPr="00116010" w:rsidRDefault="00116010" w:rsidP="00116010">
            <w:pPr>
              <w:jc w:val="both"/>
              <w:rPr>
                <w:b/>
                <w:sz w:val="24"/>
                <w:szCs w:val="24"/>
              </w:rPr>
            </w:pPr>
            <w:r w:rsidRPr="00116010">
              <w:rPr>
                <w:b/>
                <w:sz w:val="24"/>
                <w:szCs w:val="24"/>
              </w:rPr>
              <w:lastRenderedPageBreak/>
              <w:t>1.Проводит сбор, обработку и статистический анализ данных для решения финансово-экономических задач.</w:t>
            </w:r>
          </w:p>
          <w:p w14:paraId="4A53E936" w14:textId="77777777" w:rsidR="00BE62E0" w:rsidRDefault="00BE62E0" w:rsidP="00203A1D">
            <w:pPr>
              <w:pStyle w:val="afa"/>
              <w:rPr>
                <w:sz w:val="24"/>
                <w:szCs w:val="24"/>
              </w:rPr>
            </w:pPr>
          </w:p>
          <w:p w14:paraId="72BBDF04" w14:textId="77777777" w:rsidR="0017005C" w:rsidRDefault="0017005C" w:rsidP="0017005C">
            <w:pPr>
              <w:pStyle w:val="afa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Задание</w:t>
            </w:r>
          </w:p>
          <w:p w14:paraId="2C6799F6" w14:textId="7CA81A64" w:rsidR="0017005C" w:rsidRDefault="0017005C" w:rsidP="0017005C">
            <w:pPr>
              <w:pStyle w:val="afa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сайте Федеральной службы государственной статистики найдите подраздел «Формы федерального статистического наблюдения и формы бухгалтерской (финансовой) отчетности, выберите «Альбом форм федерального статистического наблюдения» и заполните следующую таблицу</w:t>
            </w:r>
          </w:p>
          <w:tbl>
            <w:tblPr>
              <w:tblStyle w:val="a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871"/>
              <w:gridCol w:w="1872"/>
            </w:tblGrid>
            <w:tr w:rsidR="0017005C" w14:paraId="12279711" w14:textId="77777777" w:rsidTr="0017005C">
              <w:tc>
                <w:tcPr>
                  <w:tcW w:w="1871" w:type="dxa"/>
                </w:tcPr>
                <w:p w14:paraId="26923FB1" w14:textId="41E55E14" w:rsidR="0017005C" w:rsidRDefault="0017005C" w:rsidP="0017005C">
                  <w:pPr>
                    <w:pStyle w:val="afa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Направление</w:t>
                  </w:r>
                </w:p>
              </w:tc>
              <w:tc>
                <w:tcPr>
                  <w:tcW w:w="1872" w:type="dxa"/>
                </w:tcPr>
                <w:p w14:paraId="53A23DBE" w14:textId="17570780" w:rsidR="0017005C" w:rsidRDefault="0017005C" w:rsidP="0017005C">
                  <w:pPr>
                    <w:pStyle w:val="afa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Перечень форм статистического наблюдения</w:t>
                  </w:r>
                </w:p>
              </w:tc>
            </w:tr>
            <w:tr w:rsidR="0017005C" w14:paraId="2A140886" w14:textId="77777777" w:rsidTr="0017005C">
              <w:tc>
                <w:tcPr>
                  <w:tcW w:w="1871" w:type="dxa"/>
                </w:tcPr>
                <w:p w14:paraId="13DB1004" w14:textId="00C77200" w:rsidR="0017005C" w:rsidRDefault="0017005C" w:rsidP="0017005C">
                  <w:pPr>
                    <w:pStyle w:val="afa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Общеэкономические показатели деятельности предприятий</w:t>
                  </w:r>
                </w:p>
              </w:tc>
              <w:tc>
                <w:tcPr>
                  <w:tcW w:w="1872" w:type="dxa"/>
                </w:tcPr>
                <w:p w14:paraId="56021CB4" w14:textId="77777777" w:rsidR="0017005C" w:rsidRDefault="0017005C" w:rsidP="0017005C">
                  <w:pPr>
                    <w:pStyle w:val="afa"/>
                    <w:jc w:val="both"/>
                    <w:rPr>
                      <w:sz w:val="24"/>
                      <w:szCs w:val="24"/>
                    </w:rPr>
                  </w:pPr>
                </w:p>
              </w:tc>
            </w:tr>
            <w:tr w:rsidR="0017005C" w14:paraId="028F28E6" w14:textId="77777777" w:rsidTr="0017005C">
              <w:tc>
                <w:tcPr>
                  <w:tcW w:w="1871" w:type="dxa"/>
                </w:tcPr>
                <w:p w14:paraId="5D97BC11" w14:textId="7E6D1BD3" w:rsidR="0017005C" w:rsidRDefault="0017005C" w:rsidP="0017005C">
                  <w:pPr>
                    <w:pStyle w:val="afa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lastRenderedPageBreak/>
                    <w:t>Институциональные преобразования в экономике, малое предпринимательство</w:t>
                  </w:r>
                </w:p>
              </w:tc>
              <w:tc>
                <w:tcPr>
                  <w:tcW w:w="1872" w:type="dxa"/>
                </w:tcPr>
                <w:p w14:paraId="2116CBA4" w14:textId="77777777" w:rsidR="0017005C" w:rsidRDefault="0017005C" w:rsidP="0017005C">
                  <w:pPr>
                    <w:pStyle w:val="afa"/>
                    <w:jc w:val="both"/>
                    <w:rPr>
                      <w:sz w:val="24"/>
                      <w:szCs w:val="24"/>
                    </w:rPr>
                  </w:pPr>
                </w:p>
              </w:tc>
            </w:tr>
            <w:tr w:rsidR="0017005C" w14:paraId="42DB0F2A" w14:textId="77777777" w:rsidTr="0017005C">
              <w:tc>
                <w:tcPr>
                  <w:tcW w:w="1871" w:type="dxa"/>
                </w:tcPr>
                <w:p w14:paraId="4920BC9F" w14:textId="3AD165D7" w:rsidR="0017005C" w:rsidRDefault="0017005C" w:rsidP="0017005C">
                  <w:pPr>
                    <w:pStyle w:val="afa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Финансовая деятельность</w:t>
                  </w:r>
                </w:p>
              </w:tc>
              <w:tc>
                <w:tcPr>
                  <w:tcW w:w="1872" w:type="dxa"/>
                </w:tcPr>
                <w:p w14:paraId="07F0FB08" w14:textId="77777777" w:rsidR="0017005C" w:rsidRDefault="0017005C" w:rsidP="0017005C">
                  <w:pPr>
                    <w:pStyle w:val="afa"/>
                    <w:jc w:val="both"/>
                    <w:rPr>
                      <w:sz w:val="24"/>
                      <w:szCs w:val="24"/>
                    </w:rPr>
                  </w:pPr>
                </w:p>
              </w:tc>
            </w:tr>
            <w:tr w:rsidR="0017005C" w14:paraId="733135AF" w14:textId="77777777" w:rsidTr="0017005C">
              <w:tc>
                <w:tcPr>
                  <w:tcW w:w="1871" w:type="dxa"/>
                </w:tcPr>
                <w:p w14:paraId="68E18D01" w14:textId="0E3CB59C" w:rsidR="0017005C" w:rsidRDefault="0017005C" w:rsidP="0017005C">
                  <w:pPr>
                    <w:pStyle w:val="afa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Наука и инновации</w:t>
                  </w:r>
                </w:p>
              </w:tc>
              <w:tc>
                <w:tcPr>
                  <w:tcW w:w="1872" w:type="dxa"/>
                </w:tcPr>
                <w:p w14:paraId="2FEB5BE5" w14:textId="77777777" w:rsidR="0017005C" w:rsidRDefault="0017005C" w:rsidP="0017005C">
                  <w:pPr>
                    <w:pStyle w:val="afa"/>
                    <w:jc w:val="both"/>
                    <w:rPr>
                      <w:sz w:val="24"/>
                      <w:szCs w:val="24"/>
                    </w:rPr>
                  </w:pPr>
                </w:p>
              </w:tc>
            </w:tr>
          </w:tbl>
          <w:p w14:paraId="58097918" w14:textId="77777777" w:rsidR="0017005C" w:rsidRPr="0017005C" w:rsidRDefault="0017005C" w:rsidP="0017005C">
            <w:pPr>
              <w:pStyle w:val="afa"/>
              <w:jc w:val="both"/>
              <w:rPr>
                <w:sz w:val="24"/>
                <w:szCs w:val="24"/>
              </w:rPr>
            </w:pPr>
          </w:p>
          <w:p w14:paraId="0F8AF03D" w14:textId="592A46E4" w:rsidR="00116010" w:rsidRPr="00116010" w:rsidRDefault="00116010" w:rsidP="00116010">
            <w:pPr>
              <w:jc w:val="both"/>
              <w:rPr>
                <w:b/>
                <w:sz w:val="24"/>
                <w:szCs w:val="24"/>
              </w:rPr>
            </w:pPr>
            <w:r w:rsidRPr="00116010">
              <w:rPr>
                <w:b/>
                <w:sz w:val="24"/>
                <w:szCs w:val="24"/>
              </w:rPr>
              <w:t>2.Формулирует математические постановки финансово-экономических задач, переходит от экономических постановок задач к математическим моделям.</w:t>
            </w:r>
          </w:p>
          <w:p w14:paraId="643DC19F" w14:textId="77777777" w:rsidR="00F76D3F" w:rsidRDefault="00F76D3F" w:rsidP="00226BFF">
            <w:pPr>
              <w:jc w:val="center"/>
              <w:rPr>
                <w:i/>
                <w:sz w:val="24"/>
                <w:szCs w:val="24"/>
              </w:rPr>
            </w:pPr>
          </w:p>
          <w:p w14:paraId="45EE7763" w14:textId="77777777" w:rsidR="00116010" w:rsidRDefault="00226BFF" w:rsidP="00226BFF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Задание</w:t>
            </w:r>
          </w:p>
          <w:p w14:paraId="297AC544" w14:textId="056B1259" w:rsidR="004D4770" w:rsidRDefault="004D4770" w:rsidP="004D4770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По данным </w:t>
            </w:r>
            <w:r w:rsidRPr="004D4770">
              <w:rPr>
                <w:rFonts w:eastAsia="Calibri"/>
                <w:lang w:eastAsia="en-US"/>
              </w:rPr>
              <w:t xml:space="preserve">таблицы </w:t>
            </w:r>
            <w:r>
              <w:rPr>
                <w:rFonts w:eastAsia="Calibri"/>
                <w:lang w:eastAsia="en-US"/>
              </w:rPr>
              <w:t>сформулируйте математические постановки задач в соответствии с теми методами многомерного статистического анализа, которые могут быть использованы для анализа приведенных данных.</w:t>
            </w:r>
          </w:p>
          <w:p w14:paraId="09CB7192" w14:textId="0C6D8535" w:rsidR="004D4770" w:rsidRPr="004D4770" w:rsidRDefault="004D4770" w:rsidP="004D4770">
            <w:pPr>
              <w:ind w:firstLine="709"/>
              <w:jc w:val="both"/>
              <w:rPr>
                <w:rFonts w:eastAsia="Calibri"/>
                <w:lang w:eastAsia="en-US"/>
              </w:rPr>
            </w:pPr>
          </w:p>
          <w:tbl>
            <w:tblPr>
              <w:tblW w:w="393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21"/>
              <w:gridCol w:w="1418"/>
              <w:gridCol w:w="1497"/>
            </w:tblGrid>
            <w:tr w:rsidR="004D4770" w:rsidRPr="004D4770" w14:paraId="61DD4A70" w14:textId="77777777" w:rsidTr="004D4770">
              <w:tc>
                <w:tcPr>
                  <w:tcW w:w="1021" w:type="dxa"/>
                </w:tcPr>
                <w:p w14:paraId="5CD0985F" w14:textId="132CCD8E" w:rsidR="004D4770" w:rsidRPr="004D4770" w:rsidRDefault="004D4770" w:rsidP="004D4770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>
                    <w:rPr>
                      <w:rFonts w:eastAsia="Calibri"/>
                      <w:lang w:eastAsia="en-US"/>
                    </w:rPr>
                    <w:t>Номер области</w:t>
                  </w:r>
                </w:p>
              </w:tc>
              <w:tc>
                <w:tcPr>
                  <w:tcW w:w="1418" w:type="dxa"/>
                </w:tcPr>
                <w:p w14:paraId="49726667" w14:textId="59A229DB" w:rsidR="004D4770" w:rsidRPr="004D4770" w:rsidRDefault="004D4770" w:rsidP="004D4770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4D4770">
                    <w:rPr>
                      <w:rFonts w:eastAsia="Calibri"/>
                      <w:lang w:eastAsia="en-US"/>
                    </w:rPr>
                    <w:t>ВРП на душу населения</w:t>
                  </w:r>
                  <w:r>
                    <w:rPr>
                      <w:rFonts w:eastAsia="Calibri"/>
                      <w:lang w:eastAsia="en-US"/>
                    </w:rPr>
                    <w:t xml:space="preserve">, тыс. </w:t>
                  </w:r>
                  <w:proofErr w:type="spellStart"/>
                  <w:r>
                    <w:rPr>
                      <w:rFonts w:eastAsia="Calibri"/>
                      <w:lang w:eastAsia="en-US"/>
                    </w:rPr>
                    <w:t>д.е</w:t>
                  </w:r>
                  <w:proofErr w:type="spellEnd"/>
                  <w:r>
                    <w:rPr>
                      <w:rFonts w:eastAsia="Calibri"/>
                      <w:lang w:eastAsia="en-US"/>
                    </w:rPr>
                    <w:t>.</w:t>
                  </w:r>
                </w:p>
              </w:tc>
              <w:tc>
                <w:tcPr>
                  <w:tcW w:w="1497" w:type="dxa"/>
                </w:tcPr>
                <w:p w14:paraId="44CF5ADB" w14:textId="3B3277ED" w:rsidR="004D4770" w:rsidRPr="004D4770" w:rsidRDefault="004D4770" w:rsidP="004D4770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4D4770">
                    <w:rPr>
                      <w:rFonts w:eastAsia="Calibri"/>
                      <w:lang w:eastAsia="en-US"/>
                    </w:rPr>
                    <w:t>Среднедушевые денежные доходы населения</w:t>
                  </w:r>
                  <w:r>
                    <w:rPr>
                      <w:rFonts w:eastAsia="Calibri"/>
                      <w:lang w:eastAsia="en-US"/>
                    </w:rPr>
                    <w:t xml:space="preserve">, </w:t>
                  </w:r>
                  <w:proofErr w:type="spellStart"/>
                  <w:r>
                    <w:rPr>
                      <w:rFonts w:eastAsia="Calibri"/>
                      <w:lang w:eastAsia="en-US"/>
                    </w:rPr>
                    <w:t>д.е</w:t>
                  </w:r>
                  <w:proofErr w:type="spellEnd"/>
                  <w:r>
                    <w:rPr>
                      <w:rFonts w:eastAsia="Calibri"/>
                      <w:lang w:eastAsia="en-US"/>
                    </w:rPr>
                    <w:t>.</w:t>
                  </w:r>
                </w:p>
              </w:tc>
            </w:tr>
            <w:tr w:rsidR="004D4770" w:rsidRPr="004D4770" w14:paraId="6780E930" w14:textId="77777777" w:rsidTr="004D4770">
              <w:tc>
                <w:tcPr>
                  <w:tcW w:w="1021" w:type="dxa"/>
                </w:tcPr>
                <w:p w14:paraId="1973D5DA" w14:textId="71EC2B33" w:rsidR="004D4770" w:rsidRDefault="004D4770" w:rsidP="004D4770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>
                    <w:rPr>
                      <w:rFonts w:eastAsia="Calibri"/>
                      <w:lang w:eastAsia="en-US"/>
                    </w:rPr>
                    <w:t>1</w:t>
                  </w:r>
                </w:p>
                <w:p w14:paraId="25F92AEB" w14:textId="77777777" w:rsidR="004D4770" w:rsidRDefault="004D4770" w:rsidP="004D4770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>
                    <w:rPr>
                      <w:rFonts w:eastAsia="Calibri"/>
                      <w:lang w:eastAsia="en-US"/>
                    </w:rPr>
                    <w:t>2</w:t>
                  </w:r>
                </w:p>
                <w:p w14:paraId="383F3598" w14:textId="77777777" w:rsidR="004D4770" w:rsidRDefault="004D4770" w:rsidP="004D4770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>
                    <w:rPr>
                      <w:rFonts w:eastAsia="Calibri"/>
                      <w:lang w:eastAsia="en-US"/>
                    </w:rPr>
                    <w:t>3</w:t>
                  </w:r>
                </w:p>
                <w:p w14:paraId="1C2A3358" w14:textId="77777777" w:rsidR="004D4770" w:rsidRDefault="004D4770" w:rsidP="004D4770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>
                    <w:rPr>
                      <w:rFonts w:eastAsia="Calibri"/>
                      <w:lang w:eastAsia="en-US"/>
                    </w:rPr>
                    <w:t>4</w:t>
                  </w:r>
                </w:p>
                <w:p w14:paraId="1F4ACEB5" w14:textId="77777777" w:rsidR="004D4770" w:rsidRDefault="004D4770" w:rsidP="004D4770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>
                    <w:rPr>
                      <w:rFonts w:eastAsia="Calibri"/>
                      <w:lang w:eastAsia="en-US"/>
                    </w:rPr>
                    <w:t>5</w:t>
                  </w:r>
                </w:p>
                <w:p w14:paraId="601E4930" w14:textId="77777777" w:rsidR="004D4770" w:rsidRDefault="004D4770" w:rsidP="004D4770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>
                    <w:rPr>
                      <w:rFonts w:eastAsia="Calibri"/>
                      <w:lang w:eastAsia="en-US"/>
                    </w:rPr>
                    <w:t>6</w:t>
                  </w:r>
                </w:p>
                <w:p w14:paraId="3AE38975" w14:textId="77777777" w:rsidR="004D4770" w:rsidRDefault="004D4770" w:rsidP="004D4770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>
                    <w:rPr>
                      <w:rFonts w:eastAsia="Calibri"/>
                      <w:lang w:eastAsia="en-US"/>
                    </w:rPr>
                    <w:t>7</w:t>
                  </w:r>
                </w:p>
                <w:p w14:paraId="684FE311" w14:textId="77777777" w:rsidR="004D4770" w:rsidRDefault="004D4770" w:rsidP="004D4770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>
                    <w:rPr>
                      <w:rFonts w:eastAsia="Calibri"/>
                      <w:lang w:eastAsia="en-US"/>
                    </w:rPr>
                    <w:t>8</w:t>
                  </w:r>
                </w:p>
                <w:p w14:paraId="7D12EF52" w14:textId="77777777" w:rsidR="004D4770" w:rsidRDefault="004D4770" w:rsidP="004D4770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>
                    <w:rPr>
                      <w:rFonts w:eastAsia="Calibri"/>
                      <w:lang w:eastAsia="en-US"/>
                    </w:rPr>
                    <w:t>9</w:t>
                  </w:r>
                </w:p>
                <w:p w14:paraId="329D58A0" w14:textId="77777777" w:rsidR="004D4770" w:rsidRDefault="004D4770" w:rsidP="004D4770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>
                    <w:rPr>
                      <w:rFonts w:eastAsia="Calibri"/>
                      <w:lang w:eastAsia="en-US"/>
                    </w:rPr>
                    <w:t>10</w:t>
                  </w:r>
                </w:p>
                <w:p w14:paraId="7E46F5D2" w14:textId="77777777" w:rsidR="004D4770" w:rsidRDefault="004D4770" w:rsidP="004D4770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>
                    <w:rPr>
                      <w:rFonts w:eastAsia="Calibri"/>
                      <w:lang w:eastAsia="en-US"/>
                    </w:rPr>
                    <w:t>11</w:t>
                  </w:r>
                </w:p>
                <w:p w14:paraId="68A8BD57" w14:textId="77777777" w:rsidR="004D4770" w:rsidRDefault="004D4770" w:rsidP="004D4770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>
                    <w:rPr>
                      <w:rFonts w:eastAsia="Calibri"/>
                      <w:lang w:eastAsia="en-US"/>
                    </w:rPr>
                    <w:t>12</w:t>
                  </w:r>
                </w:p>
                <w:p w14:paraId="1405377D" w14:textId="77777777" w:rsidR="004D4770" w:rsidRDefault="004D4770" w:rsidP="004D4770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>
                    <w:rPr>
                      <w:rFonts w:eastAsia="Calibri"/>
                      <w:lang w:eastAsia="en-US"/>
                    </w:rPr>
                    <w:t>13</w:t>
                  </w:r>
                </w:p>
                <w:p w14:paraId="3D195EAF" w14:textId="77777777" w:rsidR="004D4770" w:rsidRDefault="004D4770" w:rsidP="004D4770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>
                    <w:rPr>
                      <w:rFonts w:eastAsia="Calibri"/>
                      <w:lang w:eastAsia="en-US"/>
                    </w:rPr>
                    <w:t>14</w:t>
                  </w:r>
                </w:p>
                <w:p w14:paraId="1C7C91A5" w14:textId="77777777" w:rsidR="004D4770" w:rsidRDefault="004D4770" w:rsidP="004D4770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>
                    <w:rPr>
                      <w:rFonts w:eastAsia="Calibri"/>
                      <w:lang w:eastAsia="en-US"/>
                    </w:rPr>
                    <w:t>15</w:t>
                  </w:r>
                </w:p>
                <w:p w14:paraId="4BFB1A2F" w14:textId="0C422F94" w:rsidR="004D4770" w:rsidRPr="004D4770" w:rsidRDefault="004D4770" w:rsidP="004D4770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>
                    <w:rPr>
                      <w:rFonts w:eastAsia="Calibri"/>
                      <w:lang w:eastAsia="en-US"/>
                    </w:rPr>
                    <w:lastRenderedPageBreak/>
                    <w:t>16</w:t>
                  </w:r>
                </w:p>
              </w:tc>
              <w:tc>
                <w:tcPr>
                  <w:tcW w:w="1418" w:type="dxa"/>
                </w:tcPr>
                <w:p w14:paraId="7B284F44" w14:textId="77777777" w:rsidR="004D4770" w:rsidRPr="004D4770" w:rsidRDefault="004D4770" w:rsidP="004D4770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4D4770">
                    <w:rPr>
                      <w:rFonts w:eastAsia="Calibri"/>
                      <w:lang w:eastAsia="en-US"/>
                    </w:rPr>
                    <w:lastRenderedPageBreak/>
                    <w:t>846,4</w:t>
                  </w:r>
                </w:p>
                <w:p w14:paraId="5475EDDF" w14:textId="77777777" w:rsidR="004D4770" w:rsidRPr="004D4770" w:rsidRDefault="004D4770" w:rsidP="004D4770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4D4770">
                    <w:rPr>
                      <w:rFonts w:eastAsia="Calibri"/>
                      <w:lang w:eastAsia="en-US"/>
                    </w:rPr>
                    <w:t>782,6</w:t>
                  </w:r>
                </w:p>
                <w:p w14:paraId="4B335BC1" w14:textId="77777777" w:rsidR="004D4770" w:rsidRPr="004D4770" w:rsidRDefault="004D4770" w:rsidP="004D4770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4D4770">
                    <w:rPr>
                      <w:rFonts w:eastAsia="Calibri"/>
                      <w:lang w:eastAsia="en-US"/>
                    </w:rPr>
                    <w:t>624,7</w:t>
                  </w:r>
                </w:p>
                <w:p w14:paraId="0C53C97E" w14:textId="77777777" w:rsidR="004D4770" w:rsidRPr="004D4770" w:rsidRDefault="004D4770" w:rsidP="004D4770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4D4770">
                    <w:rPr>
                      <w:rFonts w:eastAsia="Calibri"/>
                      <w:lang w:eastAsia="en-US"/>
                    </w:rPr>
                    <w:t>607,9</w:t>
                  </w:r>
                </w:p>
                <w:p w14:paraId="05659A1A" w14:textId="77777777" w:rsidR="004D4770" w:rsidRPr="004D4770" w:rsidRDefault="004D4770" w:rsidP="004D4770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4D4770">
                    <w:rPr>
                      <w:rFonts w:eastAsia="Calibri"/>
                      <w:lang w:eastAsia="en-US"/>
                    </w:rPr>
                    <w:t>580,6</w:t>
                  </w:r>
                </w:p>
                <w:p w14:paraId="25D59B2F" w14:textId="77777777" w:rsidR="004D4770" w:rsidRPr="004D4770" w:rsidRDefault="004D4770" w:rsidP="004D4770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4D4770">
                    <w:rPr>
                      <w:rFonts w:eastAsia="Calibri"/>
                      <w:lang w:eastAsia="en-US"/>
                    </w:rPr>
                    <w:t>565,3</w:t>
                  </w:r>
                </w:p>
                <w:p w14:paraId="0EAF1559" w14:textId="77777777" w:rsidR="004D4770" w:rsidRPr="004D4770" w:rsidRDefault="004D4770" w:rsidP="004D4770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4D4770">
                    <w:rPr>
                      <w:rFonts w:eastAsia="Calibri"/>
                      <w:lang w:eastAsia="en-US"/>
                    </w:rPr>
                    <w:t>542,8</w:t>
                  </w:r>
                </w:p>
                <w:p w14:paraId="6DD29E71" w14:textId="77777777" w:rsidR="004D4770" w:rsidRPr="004D4770" w:rsidRDefault="004D4770" w:rsidP="004D4770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4D4770">
                    <w:rPr>
                      <w:rFonts w:eastAsia="Calibri"/>
                      <w:lang w:eastAsia="en-US"/>
                    </w:rPr>
                    <w:t>510,8</w:t>
                  </w:r>
                </w:p>
                <w:p w14:paraId="44154E36" w14:textId="77777777" w:rsidR="004D4770" w:rsidRPr="004D4770" w:rsidRDefault="004D4770" w:rsidP="004D4770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4D4770">
                    <w:rPr>
                      <w:rFonts w:eastAsia="Calibri"/>
                      <w:lang w:eastAsia="en-US"/>
                    </w:rPr>
                    <w:t>480,3</w:t>
                  </w:r>
                </w:p>
                <w:p w14:paraId="00663C85" w14:textId="77777777" w:rsidR="004D4770" w:rsidRPr="004D4770" w:rsidRDefault="004D4770" w:rsidP="004D4770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4D4770">
                    <w:rPr>
                      <w:rFonts w:eastAsia="Calibri"/>
                      <w:lang w:eastAsia="en-US"/>
                    </w:rPr>
                    <w:t>474,7</w:t>
                  </w:r>
                </w:p>
                <w:p w14:paraId="6D2C780E" w14:textId="77777777" w:rsidR="004D4770" w:rsidRPr="004D4770" w:rsidRDefault="004D4770" w:rsidP="004D4770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4D4770">
                    <w:rPr>
                      <w:rFonts w:eastAsia="Calibri"/>
                      <w:lang w:eastAsia="en-US"/>
                    </w:rPr>
                    <w:t>441,8</w:t>
                  </w:r>
                </w:p>
                <w:p w14:paraId="5E06A4B3" w14:textId="77777777" w:rsidR="004D4770" w:rsidRPr="004D4770" w:rsidRDefault="004D4770" w:rsidP="004D4770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4D4770">
                    <w:rPr>
                      <w:rFonts w:eastAsia="Calibri"/>
                      <w:lang w:eastAsia="en-US"/>
                    </w:rPr>
                    <w:t>440,4</w:t>
                  </w:r>
                </w:p>
                <w:p w14:paraId="3FE959BE" w14:textId="77777777" w:rsidR="004D4770" w:rsidRPr="004D4770" w:rsidRDefault="004D4770" w:rsidP="004D4770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4D4770">
                    <w:rPr>
                      <w:rFonts w:eastAsia="Calibri"/>
                      <w:lang w:eastAsia="en-US"/>
                    </w:rPr>
                    <w:t>427,7</w:t>
                  </w:r>
                </w:p>
                <w:p w14:paraId="7624AB62" w14:textId="77777777" w:rsidR="004D4770" w:rsidRPr="004D4770" w:rsidRDefault="004D4770" w:rsidP="004D4770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4D4770">
                    <w:rPr>
                      <w:rFonts w:eastAsia="Calibri"/>
                      <w:lang w:eastAsia="en-US"/>
                    </w:rPr>
                    <w:t>419,9</w:t>
                  </w:r>
                </w:p>
                <w:p w14:paraId="77CFB4E0" w14:textId="77777777" w:rsidR="004D4770" w:rsidRPr="004D4770" w:rsidRDefault="004D4770" w:rsidP="004D4770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4D4770">
                    <w:rPr>
                      <w:rFonts w:eastAsia="Calibri"/>
                      <w:lang w:eastAsia="en-US"/>
                    </w:rPr>
                    <w:t>411,1</w:t>
                  </w:r>
                </w:p>
                <w:p w14:paraId="765AF354" w14:textId="77777777" w:rsidR="004D4770" w:rsidRPr="004D4770" w:rsidRDefault="004D4770" w:rsidP="004D4770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4D4770">
                    <w:rPr>
                      <w:rFonts w:eastAsia="Calibri"/>
                      <w:lang w:eastAsia="en-US"/>
                    </w:rPr>
                    <w:lastRenderedPageBreak/>
                    <w:t>397,6</w:t>
                  </w:r>
                </w:p>
              </w:tc>
              <w:tc>
                <w:tcPr>
                  <w:tcW w:w="1497" w:type="dxa"/>
                </w:tcPr>
                <w:p w14:paraId="1A35C465" w14:textId="77777777" w:rsidR="004D4770" w:rsidRPr="004D4770" w:rsidRDefault="004D4770" w:rsidP="004D4770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4D4770">
                    <w:rPr>
                      <w:rFonts w:eastAsia="Calibri"/>
                      <w:lang w:eastAsia="en-US"/>
                    </w:rPr>
                    <w:lastRenderedPageBreak/>
                    <w:t>50 262</w:t>
                  </w:r>
                </w:p>
                <w:p w14:paraId="1BBC194E" w14:textId="77777777" w:rsidR="004D4770" w:rsidRPr="004D4770" w:rsidRDefault="004D4770" w:rsidP="004D4770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4D4770">
                    <w:rPr>
                      <w:rFonts w:eastAsia="Calibri"/>
                      <w:lang w:eastAsia="en-US"/>
                    </w:rPr>
                    <w:t>37 847</w:t>
                  </w:r>
                </w:p>
                <w:p w14:paraId="1A238B2C" w14:textId="77777777" w:rsidR="004D4770" w:rsidRPr="004D4770" w:rsidRDefault="004D4770" w:rsidP="004D4770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4D4770">
                    <w:rPr>
                      <w:rFonts w:eastAsia="Calibri"/>
                      <w:lang w:eastAsia="en-US"/>
                    </w:rPr>
                    <w:t>41 625</w:t>
                  </w:r>
                </w:p>
                <w:p w14:paraId="609ED58C" w14:textId="77777777" w:rsidR="004D4770" w:rsidRPr="004D4770" w:rsidRDefault="004D4770" w:rsidP="004D4770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4D4770">
                    <w:rPr>
                      <w:rFonts w:eastAsia="Calibri"/>
                      <w:lang w:eastAsia="en-US"/>
                    </w:rPr>
                    <w:t>33 328</w:t>
                  </w:r>
                </w:p>
                <w:p w14:paraId="48734F66" w14:textId="77777777" w:rsidR="004D4770" w:rsidRPr="004D4770" w:rsidRDefault="004D4770" w:rsidP="004D4770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4D4770">
                    <w:rPr>
                      <w:rFonts w:eastAsia="Calibri"/>
                      <w:lang w:eastAsia="en-US"/>
                    </w:rPr>
                    <w:t>39 948</w:t>
                  </w:r>
                </w:p>
                <w:p w14:paraId="0AB9D958" w14:textId="77777777" w:rsidR="004D4770" w:rsidRPr="004D4770" w:rsidRDefault="004D4770" w:rsidP="004D4770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4D4770">
                    <w:rPr>
                      <w:rFonts w:eastAsia="Calibri"/>
                      <w:lang w:eastAsia="en-US"/>
                    </w:rPr>
                    <w:t>27 123</w:t>
                  </w:r>
                </w:p>
                <w:p w14:paraId="16D3BDEB" w14:textId="77777777" w:rsidR="004D4770" w:rsidRPr="004D4770" w:rsidRDefault="004D4770" w:rsidP="004D4770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4D4770">
                    <w:rPr>
                      <w:rFonts w:eastAsia="Calibri"/>
                      <w:lang w:eastAsia="en-US"/>
                    </w:rPr>
                    <w:t>41 102</w:t>
                  </w:r>
                </w:p>
                <w:p w14:paraId="542995A5" w14:textId="77777777" w:rsidR="004D4770" w:rsidRPr="004D4770" w:rsidRDefault="004D4770" w:rsidP="004D4770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4D4770">
                    <w:rPr>
                      <w:rFonts w:eastAsia="Calibri"/>
                      <w:lang w:eastAsia="en-US"/>
                    </w:rPr>
                    <w:t>36 875</w:t>
                  </w:r>
                </w:p>
                <w:p w14:paraId="5A5EBA66" w14:textId="77777777" w:rsidR="004D4770" w:rsidRPr="004D4770" w:rsidRDefault="004D4770" w:rsidP="004D4770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4D4770">
                    <w:rPr>
                      <w:rFonts w:eastAsia="Calibri"/>
                      <w:lang w:eastAsia="en-US"/>
                    </w:rPr>
                    <w:t>24 719</w:t>
                  </w:r>
                </w:p>
                <w:p w14:paraId="7F21C4A0" w14:textId="77777777" w:rsidR="004D4770" w:rsidRPr="004D4770" w:rsidRDefault="004D4770" w:rsidP="004D4770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4D4770">
                    <w:rPr>
                      <w:rFonts w:eastAsia="Calibri"/>
                      <w:lang w:eastAsia="en-US"/>
                    </w:rPr>
                    <w:t>32 163</w:t>
                  </w:r>
                </w:p>
                <w:p w14:paraId="4D812BB4" w14:textId="77777777" w:rsidR="004D4770" w:rsidRPr="004D4770" w:rsidRDefault="004D4770" w:rsidP="004D4770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4D4770">
                    <w:rPr>
                      <w:rFonts w:eastAsia="Calibri"/>
                      <w:lang w:eastAsia="en-US"/>
                    </w:rPr>
                    <w:t>59 898</w:t>
                  </w:r>
                </w:p>
                <w:p w14:paraId="6F7682B6" w14:textId="77777777" w:rsidR="004D4770" w:rsidRPr="004D4770" w:rsidRDefault="004D4770" w:rsidP="004D4770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4D4770">
                    <w:rPr>
                      <w:rFonts w:eastAsia="Calibri"/>
                      <w:lang w:eastAsia="en-US"/>
                    </w:rPr>
                    <w:t>24 860</w:t>
                  </w:r>
                </w:p>
                <w:p w14:paraId="308176A8" w14:textId="77777777" w:rsidR="004D4770" w:rsidRPr="004D4770" w:rsidRDefault="004D4770" w:rsidP="004D4770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4D4770">
                    <w:rPr>
                      <w:rFonts w:eastAsia="Calibri"/>
                      <w:lang w:eastAsia="en-US"/>
                    </w:rPr>
                    <w:t>36 666</w:t>
                  </w:r>
                </w:p>
                <w:p w14:paraId="71B1CC4B" w14:textId="77777777" w:rsidR="004D4770" w:rsidRPr="004D4770" w:rsidRDefault="004D4770" w:rsidP="004D4770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4D4770">
                    <w:rPr>
                      <w:rFonts w:eastAsia="Calibri"/>
                      <w:lang w:eastAsia="en-US"/>
                    </w:rPr>
                    <w:t>22 458</w:t>
                  </w:r>
                </w:p>
                <w:p w14:paraId="4CF73B1A" w14:textId="77777777" w:rsidR="004D4770" w:rsidRPr="004D4770" w:rsidRDefault="004D4770" w:rsidP="004D4770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4D4770">
                    <w:rPr>
                      <w:rFonts w:eastAsia="Calibri"/>
                      <w:lang w:eastAsia="en-US"/>
                    </w:rPr>
                    <w:t>34 820</w:t>
                  </w:r>
                </w:p>
                <w:p w14:paraId="43A336FA" w14:textId="77777777" w:rsidR="004D4770" w:rsidRPr="004D4770" w:rsidRDefault="004D4770" w:rsidP="004D4770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4D4770">
                    <w:rPr>
                      <w:rFonts w:eastAsia="Calibri"/>
                      <w:lang w:eastAsia="en-US"/>
                    </w:rPr>
                    <w:lastRenderedPageBreak/>
                    <w:t>32 053</w:t>
                  </w:r>
                </w:p>
              </w:tc>
            </w:tr>
          </w:tbl>
          <w:p w14:paraId="6DA97CE5" w14:textId="77777777" w:rsidR="00226BFF" w:rsidRPr="00226BFF" w:rsidRDefault="00226BFF" w:rsidP="00226BFF">
            <w:pPr>
              <w:jc w:val="both"/>
              <w:rPr>
                <w:sz w:val="24"/>
                <w:szCs w:val="24"/>
              </w:rPr>
            </w:pPr>
          </w:p>
          <w:p w14:paraId="6866F3A5" w14:textId="77777777" w:rsidR="00116010" w:rsidRDefault="00116010" w:rsidP="00116010">
            <w:pPr>
              <w:jc w:val="both"/>
              <w:rPr>
                <w:b/>
                <w:sz w:val="24"/>
                <w:szCs w:val="24"/>
              </w:rPr>
            </w:pPr>
          </w:p>
          <w:p w14:paraId="602F1293" w14:textId="77777777" w:rsidR="00116010" w:rsidRDefault="00116010" w:rsidP="00116010">
            <w:pPr>
              <w:jc w:val="both"/>
              <w:rPr>
                <w:b/>
                <w:sz w:val="24"/>
                <w:szCs w:val="24"/>
              </w:rPr>
            </w:pPr>
            <w:r w:rsidRPr="00116010">
              <w:rPr>
                <w:b/>
                <w:sz w:val="24"/>
                <w:szCs w:val="24"/>
              </w:rPr>
              <w:t>3. Системно подходит к выбору математических методов и информационных технологий для решения конкретных финансово-экономических задач в профессиональной области.</w:t>
            </w:r>
          </w:p>
          <w:p w14:paraId="06A3718A" w14:textId="77777777" w:rsidR="00F72325" w:rsidRDefault="00F72325" w:rsidP="00116010">
            <w:pPr>
              <w:jc w:val="both"/>
              <w:rPr>
                <w:b/>
                <w:sz w:val="24"/>
                <w:szCs w:val="24"/>
              </w:rPr>
            </w:pPr>
          </w:p>
          <w:p w14:paraId="5CDA2C08" w14:textId="63088C32" w:rsidR="00D00DF5" w:rsidRPr="00D00DF5" w:rsidRDefault="00D00DF5" w:rsidP="00D00DF5">
            <w:pPr>
              <w:ind w:firstLine="709"/>
              <w:jc w:val="center"/>
              <w:rPr>
                <w:rFonts w:eastAsia="Calibri"/>
                <w:i/>
                <w:sz w:val="24"/>
                <w:szCs w:val="24"/>
                <w:lang w:eastAsia="en-US"/>
              </w:rPr>
            </w:pPr>
            <w:r w:rsidRPr="00D00DF5">
              <w:rPr>
                <w:rFonts w:eastAsia="Calibri"/>
                <w:i/>
                <w:sz w:val="24"/>
                <w:szCs w:val="24"/>
                <w:lang w:eastAsia="en-US"/>
              </w:rPr>
              <w:t xml:space="preserve">Задание </w:t>
            </w:r>
          </w:p>
          <w:p w14:paraId="38D82033" w14:textId="44AC90FA" w:rsidR="00D00DF5" w:rsidRPr="00D00DF5" w:rsidRDefault="00D00DF5" w:rsidP="00D00DF5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Имеются следующие данные по</w:t>
            </w:r>
            <w:r w:rsidRPr="00D00DF5">
              <w:rPr>
                <w:rFonts w:eastAsia="Calibri"/>
                <w:lang w:eastAsia="en-US"/>
              </w:rPr>
              <w:t xml:space="preserve"> предприятиям одной из отраслей промышленности за год: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75"/>
              <w:gridCol w:w="993"/>
              <w:gridCol w:w="992"/>
              <w:gridCol w:w="850"/>
            </w:tblGrid>
            <w:tr w:rsidR="00D00DF5" w:rsidRPr="00D00DF5" w14:paraId="19A21F8C" w14:textId="77777777" w:rsidTr="00203A1D">
              <w:tc>
                <w:tcPr>
                  <w:tcW w:w="675" w:type="dxa"/>
                </w:tcPr>
                <w:p w14:paraId="56581094" w14:textId="77777777" w:rsidR="00D00DF5" w:rsidRPr="00D00DF5" w:rsidRDefault="00D00DF5" w:rsidP="00D00DF5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D00DF5">
                    <w:rPr>
                      <w:rFonts w:eastAsia="Calibri"/>
                      <w:lang w:eastAsia="en-US"/>
                    </w:rPr>
                    <w:t>№ предприятия</w:t>
                  </w:r>
                </w:p>
              </w:tc>
              <w:tc>
                <w:tcPr>
                  <w:tcW w:w="993" w:type="dxa"/>
                </w:tcPr>
                <w:p w14:paraId="0B80E59F" w14:textId="5876476F" w:rsidR="00D00DF5" w:rsidRPr="00D00DF5" w:rsidRDefault="00D00DF5" w:rsidP="00D00DF5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D00DF5">
                    <w:rPr>
                      <w:rFonts w:eastAsia="Calibri"/>
                      <w:lang w:eastAsia="en-US"/>
                    </w:rPr>
                    <w:t>Годова</w:t>
                  </w:r>
                  <w:r>
                    <w:rPr>
                      <w:rFonts w:eastAsia="Calibri"/>
                      <w:lang w:eastAsia="en-US"/>
                    </w:rPr>
                    <w:t xml:space="preserve">я выработка одного рабочего, </w:t>
                  </w:r>
                  <w:proofErr w:type="spellStart"/>
                  <w:r>
                    <w:rPr>
                      <w:rFonts w:eastAsia="Calibri"/>
                      <w:lang w:eastAsia="en-US"/>
                    </w:rPr>
                    <w:t>д.е</w:t>
                  </w:r>
                  <w:proofErr w:type="spellEnd"/>
                  <w:r>
                    <w:rPr>
                      <w:rFonts w:eastAsia="Calibri"/>
                      <w:lang w:eastAsia="en-US"/>
                    </w:rPr>
                    <w:t>.</w:t>
                  </w:r>
                </w:p>
              </w:tc>
              <w:tc>
                <w:tcPr>
                  <w:tcW w:w="992" w:type="dxa"/>
                </w:tcPr>
                <w:p w14:paraId="6AF5AECB" w14:textId="7EDC8AC8" w:rsidR="00D00DF5" w:rsidRPr="00D00DF5" w:rsidRDefault="00D00DF5" w:rsidP="00D00DF5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D00DF5">
                    <w:rPr>
                      <w:rFonts w:eastAsia="Calibri"/>
                      <w:lang w:eastAsia="en-US"/>
                    </w:rPr>
                    <w:t>Среднегодовая заработная</w:t>
                  </w:r>
                  <w:r>
                    <w:rPr>
                      <w:rFonts w:eastAsia="Calibri"/>
                      <w:lang w:eastAsia="en-US"/>
                    </w:rPr>
                    <w:t xml:space="preserve"> плата одного рабочего, </w:t>
                  </w:r>
                  <w:proofErr w:type="spellStart"/>
                  <w:r>
                    <w:rPr>
                      <w:rFonts w:eastAsia="Calibri"/>
                      <w:lang w:eastAsia="en-US"/>
                    </w:rPr>
                    <w:t>д.е</w:t>
                  </w:r>
                  <w:proofErr w:type="spellEnd"/>
                  <w:r>
                    <w:rPr>
                      <w:rFonts w:eastAsia="Calibri"/>
                      <w:lang w:eastAsia="en-US"/>
                    </w:rPr>
                    <w:t>.</w:t>
                  </w:r>
                </w:p>
              </w:tc>
              <w:tc>
                <w:tcPr>
                  <w:tcW w:w="850" w:type="dxa"/>
                </w:tcPr>
                <w:p w14:paraId="6E3F9E20" w14:textId="1F3E4655" w:rsidR="00D00DF5" w:rsidRPr="00D00DF5" w:rsidRDefault="00D00DF5" w:rsidP="00D00DF5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D00DF5">
                    <w:rPr>
                      <w:rFonts w:eastAsia="Calibri"/>
                      <w:lang w:eastAsia="en-US"/>
                    </w:rPr>
                    <w:t>Фондоотдача актив</w:t>
                  </w:r>
                  <w:r>
                    <w:rPr>
                      <w:rFonts w:eastAsia="Calibri"/>
                      <w:lang w:eastAsia="en-US"/>
                    </w:rPr>
                    <w:t xml:space="preserve">ной части на 1 руб. ОПФ, </w:t>
                  </w:r>
                  <w:proofErr w:type="spellStart"/>
                  <w:r>
                    <w:rPr>
                      <w:rFonts w:eastAsia="Calibri"/>
                      <w:lang w:eastAsia="en-US"/>
                    </w:rPr>
                    <w:t>д.е</w:t>
                  </w:r>
                  <w:proofErr w:type="spellEnd"/>
                  <w:r>
                    <w:rPr>
                      <w:rFonts w:eastAsia="Calibri"/>
                      <w:lang w:eastAsia="en-US"/>
                    </w:rPr>
                    <w:t>.</w:t>
                  </w:r>
                </w:p>
              </w:tc>
            </w:tr>
            <w:tr w:rsidR="00D00DF5" w:rsidRPr="00D00DF5" w14:paraId="76A0D063" w14:textId="77777777" w:rsidTr="00203A1D">
              <w:tc>
                <w:tcPr>
                  <w:tcW w:w="675" w:type="dxa"/>
                </w:tcPr>
                <w:p w14:paraId="7BA10351" w14:textId="77777777" w:rsidR="00D00DF5" w:rsidRPr="00D00DF5" w:rsidRDefault="00D00DF5" w:rsidP="00D00DF5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D00DF5">
                    <w:rPr>
                      <w:rFonts w:eastAsia="Calibri"/>
                      <w:lang w:eastAsia="en-US"/>
                    </w:rPr>
                    <w:t>1</w:t>
                  </w:r>
                </w:p>
                <w:p w14:paraId="6B0922E0" w14:textId="77777777" w:rsidR="00D00DF5" w:rsidRPr="00D00DF5" w:rsidRDefault="00D00DF5" w:rsidP="00D00DF5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D00DF5">
                    <w:rPr>
                      <w:rFonts w:eastAsia="Calibri"/>
                      <w:lang w:eastAsia="en-US"/>
                    </w:rPr>
                    <w:t>2</w:t>
                  </w:r>
                </w:p>
                <w:p w14:paraId="588BCD4E" w14:textId="77777777" w:rsidR="00D00DF5" w:rsidRPr="00D00DF5" w:rsidRDefault="00D00DF5" w:rsidP="00D00DF5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D00DF5">
                    <w:rPr>
                      <w:rFonts w:eastAsia="Calibri"/>
                      <w:lang w:eastAsia="en-US"/>
                    </w:rPr>
                    <w:t>3</w:t>
                  </w:r>
                </w:p>
                <w:p w14:paraId="065012C4" w14:textId="77777777" w:rsidR="00D00DF5" w:rsidRPr="00D00DF5" w:rsidRDefault="00D00DF5" w:rsidP="00D00DF5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D00DF5">
                    <w:rPr>
                      <w:rFonts w:eastAsia="Calibri"/>
                      <w:lang w:eastAsia="en-US"/>
                    </w:rPr>
                    <w:t>4</w:t>
                  </w:r>
                </w:p>
                <w:p w14:paraId="48EC8C1F" w14:textId="77777777" w:rsidR="00D00DF5" w:rsidRPr="00D00DF5" w:rsidRDefault="00D00DF5" w:rsidP="00D00DF5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D00DF5">
                    <w:rPr>
                      <w:rFonts w:eastAsia="Calibri"/>
                      <w:lang w:eastAsia="en-US"/>
                    </w:rPr>
                    <w:t>5</w:t>
                  </w:r>
                </w:p>
                <w:p w14:paraId="35C84D77" w14:textId="77777777" w:rsidR="00D00DF5" w:rsidRPr="00D00DF5" w:rsidRDefault="00D00DF5" w:rsidP="00D00DF5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D00DF5">
                    <w:rPr>
                      <w:rFonts w:eastAsia="Calibri"/>
                      <w:lang w:eastAsia="en-US"/>
                    </w:rPr>
                    <w:t>6</w:t>
                  </w:r>
                </w:p>
                <w:p w14:paraId="60509DA7" w14:textId="77777777" w:rsidR="00D00DF5" w:rsidRPr="00D00DF5" w:rsidRDefault="00D00DF5" w:rsidP="00D00DF5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D00DF5">
                    <w:rPr>
                      <w:rFonts w:eastAsia="Calibri"/>
                      <w:lang w:eastAsia="en-US"/>
                    </w:rPr>
                    <w:t>7</w:t>
                  </w:r>
                </w:p>
                <w:p w14:paraId="0FBCFE31" w14:textId="77777777" w:rsidR="00D00DF5" w:rsidRPr="00D00DF5" w:rsidRDefault="00D00DF5" w:rsidP="00D00DF5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D00DF5">
                    <w:rPr>
                      <w:rFonts w:eastAsia="Calibri"/>
                      <w:lang w:eastAsia="en-US"/>
                    </w:rPr>
                    <w:t>8</w:t>
                  </w:r>
                </w:p>
                <w:p w14:paraId="60704E34" w14:textId="77777777" w:rsidR="00D00DF5" w:rsidRPr="00D00DF5" w:rsidRDefault="00D00DF5" w:rsidP="00D00DF5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D00DF5">
                    <w:rPr>
                      <w:rFonts w:eastAsia="Calibri"/>
                      <w:lang w:eastAsia="en-US"/>
                    </w:rPr>
                    <w:t>9</w:t>
                  </w:r>
                </w:p>
                <w:p w14:paraId="4F7507C4" w14:textId="77777777" w:rsidR="00D00DF5" w:rsidRPr="00D00DF5" w:rsidRDefault="00D00DF5" w:rsidP="00D00DF5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D00DF5">
                    <w:rPr>
                      <w:rFonts w:eastAsia="Calibri"/>
                      <w:lang w:eastAsia="en-US"/>
                    </w:rPr>
                    <w:t>10</w:t>
                  </w:r>
                </w:p>
                <w:p w14:paraId="57B7D31A" w14:textId="77777777" w:rsidR="00D00DF5" w:rsidRPr="00D00DF5" w:rsidRDefault="00D00DF5" w:rsidP="00D00DF5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D00DF5">
                    <w:rPr>
                      <w:rFonts w:eastAsia="Calibri"/>
                      <w:lang w:eastAsia="en-US"/>
                    </w:rPr>
                    <w:t>11</w:t>
                  </w:r>
                </w:p>
                <w:p w14:paraId="422A71AC" w14:textId="77777777" w:rsidR="00D00DF5" w:rsidRPr="00D00DF5" w:rsidRDefault="00D00DF5" w:rsidP="00D00DF5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D00DF5">
                    <w:rPr>
                      <w:rFonts w:eastAsia="Calibri"/>
                      <w:lang w:eastAsia="en-US"/>
                    </w:rPr>
                    <w:t>12</w:t>
                  </w:r>
                </w:p>
                <w:p w14:paraId="7157BC88" w14:textId="77777777" w:rsidR="00D00DF5" w:rsidRPr="00D00DF5" w:rsidRDefault="00D00DF5" w:rsidP="00D00DF5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D00DF5">
                    <w:rPr>
                      <w:rFonts w:eastAsia="Calibri"/>
                      <w:lang w:eastAsia="en-US"/>
                    </w:rPr>
                    <w:t>13</w:t>
                  </w:r>
                </w:p>
                <w:p w14:paraId="4DE8A092" w14:textId="77777777" w:rsidR="00D00DF5" w:rsidRPr="00D00DF5" w:rsidRDefault="00D00DF5" w:rsidP="00D00DF5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D00DF5">
                    <w:rPr>
                      <w:rFonts w:eastAsia="Calibri"/>
                      <w:lang w:eastAsia="en-US"/>
                    </w:rPr>
                    <w:t>14</w:t>
                  </w:r>
                </w:p>
                <w:p w14:paraId="7064E1EB" w14:textId="77777777" w:rsidR="00D00DF5" w:rsidRPr="00D00DF5" w:rsidRDefault="00D00DF5" w:rsidP="00D00DF5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D00DF5">
                    <w:rPr>
                      <w:rFonts w:eastAsia="Calibri"/>
                      <w:lang w:eastAsia="en-US"/>
                    </w:rPr>
                    <w:t>15</w:t>
                  </w:r>
                </w:p>
                <w:p w14:paraId="693BEF40" w14:textId="77777777" w:rsidR="00D00DF5" w:rsidRPr="00D00DF5" w:rsidRDefault="00D00DF5" w:rsidP="00D00DF5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D00DF5">
                    <w:rPr>
                      <w:rFonts w:eastAsia="Calibri"/>
                      <w:lang w:eastAsia="en-US"/>
                    </w:rPr>
                    <w:t>16</w:t>
                  </w:r>
                </w:p>
              </w:tc>
              <w:tc>
                <w:tcPr>
                  <w:tcW w:w="993" w:type="dxa"/>
                </w:tcPr>
                <w:p w14:paraId="3B566642" w14:textId="77777777" w:rsidR="00D00DF5" w:rsidRPr="00D00DF5" w:rsidRDefault="00D00DF5" w:rsidP="00D00DF5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D00DF5">
                    <w:rPr>
                      <w:rFonts w:eastAsia="Calibri"/>
                      <w:lang w:eastAsia="en-US"/>
                    </w:rPr>
                    <w:t>670,4</w:t>
                  </w:r>
                </w:p>
                <w:p w14:paraId="7C9DBD0D" w14:textId="77777777" w:rsidR="00D00DF5" w:rsidRPr="00D00DF5" w:rsidRDefault="00D00DF5" w:rsidP="00D00DF5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D00DF5">
                    <w:rPr>
                      <w:rFonts w:eastAsia="Calibri"/>
                      <w:lang w:eastAsia="en-US"/>
                    </w:rPr>
                    <w:t>656,7</w:t>
                  </w:r>
                </w:p>
                <w:p w14:paraId="4A6A9C13" w14:textId="77777777" w:rsidR="00D00DF5" w:rsidRPr="00D00DF5" w:rsidRDefault="00D00DF5" w:rsidP="00D00DF5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D00DF5">
                    <w:rPr>
                      <w:rFonts w:eastAsia="Calibri"/>
                      <w:lang w:eastAsia="en-US"/>
                    </w:rPr>
                    <w:t>669,3</w:t>
                  </w:r>
                </w:p>
                <w:p w14:paraId="76F26495" w14:textId="77777777" w:rsidR="00D00DF5" w:rsidRPr="00D00DF5" w:rsidRDefault="00D00DF5" w:rsidP="00D00DF5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D00DF5">
                    <w:rPr>
                      <w:rFonts w:eastAsia="Calibri"/>
                      <w:lang w:eastAsia="en-US"/>
                    </w:rPr>
                    <w:t>672,5</w:t>
                  </w:r>
                </w:p>
                <w:p w14:paraId="4C09A69C" w14:textId="77777777" w:rsidR="00D00DF5" w:rsidRPr="00D00DF5" w:rsidRDefault="00D00DF5" w:rsidP="00D00DF5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D00DF5">
                    <w:rPr>
                      <w:rFonts w:eastAsia="Calibri"/>
                      <w:lang w:eastAsia="en-US"/>
                    </w:rPr>
                    <w:t>679,4</w:t>
                  </w:r>
                </w:p>
                <w:p w14:paraId="29497987" w14:textId="77777777" w:rsidR="00D00DF5" w:rsidRPr="00D00DF5" w:rsidRDefault="00D00DF5" w:rsidP="00D00DF5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D00DF5">
                    <w:rPr>
                      <w:rFonts w:eastAsia="Calibri"/>
                      <w:lang w:eastAsia="en-US"/>
                    </w:rPr>
                    <w:t>681,5</w:t>
                  </w:r>
                </w:p>
                <w:p w14:paraId="02C7F522" w14:textId="77777777" w:rsidR="00D00DF5" w:rsidRPr="00D00DF5" w:rsidRDefault="00D00DF5" w:rsidP="00D00DF5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D00DF5">
                    <w:rPr>
                      <w:rFonts w:eastAsia="Calibri"/>
                      <w:lang w:eastAsia="en-US"/>
                    </w:rPr>
                    <w:t>680,5</w:t>
                  </w:r>
                </w:p>
                <w:p w14:paraId="4C13B899" w14:textId="77777777" w:rsidR="00D00DF5" w:rsidRPr="00D00DF5" w:rsidRDefault="00D00DF5" w:rsidP="00D00DF5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D00DF5">
                    <w:rPr>
                      <w:rFonts w:eastAsia="Calibri"/>
                      <w:lang w:eastAsia="en-US"/>
                    </w:rPr>
                    <w:t>688,9</w:t>
                  </w:r>
                </w:p>
                <w:p w14:paraId="2B9D959C" w14:textId="77777777" w:rsidR="00D00DF5" w:rsidRPr="00D00DF5" w:rsidRDefault="00D00DF5" w:rsidP="00D00DF5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D00DF5">
                    <w:rPr>
                      <w:rFonts w:eastAsia="Calibri"/>
                      <w:lang w:eastAsia="en-US"/>
                    </w:rPr>
                    <w:t>698,1</w:t>
                  </w:r>
                </w:p>
                <w:p w14:paraId="57814BDA" w14:textId="77777777" w:rsidR="00D00DF5" w:rsidRPr="00D00DF5" w:rsidRDefault="00D00DF5" w:rsidP="00D00DF5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D00DF5">
                    <w:rPr>
                      <w:rFonts w:eastAsia="Calibri"/>
                      <w:lang w:eastAsia="en-US"/>
                    </w:rPr>
                    <w:t>691,0</w:t>
                  </w:r>
                </w:p>
                <w:p w14:paraId="1647BD4B" w14:textId="77777777" w:rsidR="00D00DF5" w:rsidRPr="00D00DF5" w:rsidRDefault="00D00DF5" w:rsidP="00D00DF5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D00DF5">
                    <w:rPr>
                      <w:rFonts w:eastAsia="Calibri"/>
                      <w:lang w:eastAsia="en-US"/>
                    </w:rPr>
                    <w:t>664,6</w:t>
                  </w:r>
                </w:p>
                <w:p w14:paraId="5935AA94" w14:textId="77777777" w:rsidR="00D00DF5" w:rsidRPr="00D00DF5" w:rsidRDefault="00D00DF5" w:rsidP="00D00DF5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D00DF5">
                    <w:rPr>
                      <w:rFonts w:eastAsia="Calibri"/>
                      <w:lang w:eastAsia="en-US"/>
                    </w:rPr>
                    <w:t>677,3</w:t>
                  </w:r>
                </w:p>
                <w:p w14:paraId="7ADDE2C7" w14:textId="77777777" w:rsidR="00D00DF5" w:rsidRPr="00D00DF5" w:rsidRDefault="00D00DF5" w:rsidP="00D00DF5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D00DF5">
                    <w:rPr>
                      <w:rFonts w:eastAsia="Calibri"/>
                      <w:lang w:eastAsia="en-US"/>
                    </w:rPr>
                    <w:t>656,5</w:t>
                  </w:r>
                </w:p>
                <w:p w14:paraId="2D51E587" w14:textId="77777777" w:rsidR="00D00DF5" w:rsidRPr="00D00DF5" w:rsidRDefault="00D00DF5" w:rsidP="00D00DF5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D00DF5">
                    <w:rPr>
                      <w:rFonts w:eastAsia="Calibri"/>
                      <w:lang w:eastAsia="en-US"/>
                    </w:rPr>
                    <w:t>643,7</w:t>
                  </w:r>
                </w:p>
                <w:p w14:paraId="39DF41FD" w14:textId="77777777" w:rsidR="00D00DF5" w:rsidRPr="00D00DF5" w:rsidRDefault="00D00DF5" w:rsidP="00D00DF5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D00DF5">
                    <w:rPr>
                      <w:rFonts w:eastAsia="Calibri"/>
                      <w:lang w:eastAsia="en-US"/>
                    </w:rPr>
                    <w:t>546,2</w:t>
                  </w:r>
                </w:p>
                <w:p w14:paraId="44F34780" w14:textId="77777777" w:rsidR="00D00DF5" w:rsidRPr="00D00DF5" w:rsidRDefault="00D00DF5" w:rsidP="00D00DF5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D00DF5">
                    <w:rPr>
                      <w:rFonts w:eastAsia="Calibri"/>
                      <w:lang w:eastAsia="en-US"/>
                    </w:rPr>
                    <w:t>599,3</w:t>
                  </w:r>
                </w:p>
              </w:tc>
              <w:tc>
                <w:tcPr>
                  <w:tcW w:w="992" w:type="dxa"/>
                </w:tcPr>
                <w:p w14:paraId="440AC301" w14:textId="77777777" w:rsidR="00D00DF5" w:rsidRPr="00D00DF5" w:rsidRDefault="00D00DF5" w:rsidP="00D00DF5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D00DF5">
                    <w:rPr>
                      <w:rFonts w:eastAsia="Calibri"/>
                      <w:lang w:eastAsia="en-US"/>
                    </w:rPr>
                    <w:t>475,3</w:t>
                  </w:r>
                </w:p>
                <w:p w14:paraId="6BE7DE78" w14:textId="77777777" w:rsidR="00D00DF5" w:rsidRPr="00D00DF5" w:rsidRDefault="00D00DF5" w:rsidP="00D00DF5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D00DF5">
                    <w:rPr>
                      <w:rFonts w:eastAsia="Calibri"/>
                      <w:lang w:eastAsia="en-US"/>
                    </w:rPr>
                    <w:t>465,1</w:t>
                  </w:r>
                </w:p>
                <w:p w14:paraId="394E8B05" w14:textId="77777777" w:rsidR="00D00DF5" w:rsidRPr="00D00DF5" w:rsidRDefault="00D00DF5" w:rsidP="00D00DF5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D00DF5">
                    <w:rPr>
                      <w:rFonts w:eastAsia="Calibri"/>
                      <w:lang w:eastAsia="en-US"/>
                    </w:rPr>
                    <w:t>458,9</w:t>
                  </w:r>
                </w:p>
                <w:p w14:paraId="1538082D" w14:textId="77777777" w:rsidR="00D00DF5" w:rsidRPr="00D00DF5" w:rsidRDefault="00D00DF5" w:rsidP="00D00DF5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D00DF5">
                    <w:rPr>
                      <w:rFonts w:eastAsia="Calibri"/>
                      <w:lang w:eastAsia="en-US"/>
                    </w:rPr>
                    <w:t>471,0</w:t>
                  </w:r>
                </w:p>
                <w:p w14:paraId="219E5328" w14:textId="77777777" w:rsidR="00D00DF5" w:rsidRPr="00D00DF5" w:rsidRDefault="00D00DF5" w:rsidP="00D00DF5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D00DF5">
                    <w:rPr>
                      <w:rFonts w:eastAsia="Calibri"/>
                      <w:lang w:eastAsia="en-US"/>
                    </w:rPr>
                    <w:t>462,0</w:t>
                  </w:r>
                </w:p>
                <w:p w14:paraId="51E8F0D5" w14:textId="77777777" w:rsidR="00D00DF5" w:rsidRPr="00D00DF5" w:rsidRDefault="00D00DF5" w:rsidP="00D00DF5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D00DF5">
                    <w:rPr>
                      <w:rFonts w:eastAsia="Calibri"/>
                      <w:lang w:eastAsia="en-US"/>
                    </w:rPr>
                    <w:t>477,3</w:t>
                  </w:r>
                </w:p>
                <w:p w14:paraId="706C0A45" w14:textId="77777777" w:rsidR="00D00DF5" w:rsidRPr="00D00DF5" w:rsidRDefault="00D00DF5" w:rsidP="00D00DF5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D00DF5">
                    <w:rPr>
                      <w:rFonts w:eastAsia="Calibri"/>
                      <w:lang w:eastAsia="en-US"/>
                    </w:rPr>
                    <w:t>472,9</w:t>
                  </w:r>
                </w:p>
                <w:p w14:paraId="7BD2F2AC" w14:textId="77777777" w:rsidR="00D00DF5" w:rsidRPr="00D00DF5" w:rsidRDefault="00D00DF5" w:rsidP="00D00DF5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D00DF5">
                    <w:rPr>
                      <w:rFonts w:eastAsia="Calibri"/>
                      <w:lang w:eastAsia="en-US"/>
                    </w:rPr>
                    <w:t>480,5</w:t>
                  </w:r>
                </w:p>
                <w:p w14:paraId="66B4A931" w14:textId="77777777" w:rsidR="00D00DF5" w:rsidRPr="00D00DF5" w:rsidRDefault="00D00DF5" w:rsidP="00D00DF5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D00DF5">
                    <w:rPr>
                      <w:rFonts w:eastAsia="Calibri"/>
                      <w:lang w:eastAsia="en-US"/>
                    </w:rPr>
                    <w:t>489,1</w:t>
                  </w:r>
                </w:p>
                <w:p w14:paraId="3BCBAE9E" w14:textId="77777777" w:rsidR="00D00DF5" w:rsidRPr="00D00DF5" w:rsidRDefault="00D00DF5" w:rsidP="00D00DF5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D00DF5">
                    <w:rPr>
                      <w:rFonts w:eastAsia="Calibri"/>
                      <w:lang w:eastAsia="en-US"/>
                    </w:rPr>
                    <w:t>488,3</w:t>
                  </w:r>
                </w:p>
                <w:p w14:paraId="0FF6B9DE" w14:textId="77777777" w:rsidR="00D00DF5" w:rsidRPr="00D00DF5" w:rsidRDefault="00D00DF5" w:rsidP="00D00DF5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D00DF5">
                    <w:rPr>
                      <w:rFonts w:eastAsia="Calibri"/>
                      <w:lang w:eastAsia="en-US"/>
                    </w:rPr>
                    <w:t>455,5</w:t>
                  </w:r>
                </w:p>
                <w:p w14:paraId="074544A8" w14:textId="77777777" w:rsidR="00D00DF5" w:rsidRPr="00D00DF5" w:rsidRDefault="00D00DF5" w:rsidP="00D00DF5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D00DF5">
                    <w:rPr>
                      <w:rFonts w:eastAsia="Calibri"/>
                      <w:lang w:eastAsia="en-US"/>
                    </w:rPr>
                    <w:t>467,3</w:t>
                  </w:r>
                </w:p>
                <w:p w14:paraId="07678DB1" w14:textId="77777777" w:rsidR="00D00DF5" w:rsidRPr="00D00DF5" w:rsidRDefault="00D00DF5" w:rsidP="00D00DF5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D00DF5">
                    <w:rPr>
                      <w:rFonts w:eastAsia="Calibri"/>
                      <w:lang w:eastAsia="en-US"/>
                    </w:rPr>
                    <w:t>450,1</w:t>
                  </w:r>
                </w:p>
                <w:p w14:paraId="2AB37CAB" w14:textId="77777777" w:rsidR="00D00DF5" w:rsidRPr="00D00DF5" w:rsidRDefault="00D00DF5" w:rsidP="00D00DF5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D00DF5">
                    <w:rPr>
                      <w:rFonts w:eastAsia="Calibri"/>
                      <w:lang w:eastAsia="en-US"/>
                    </w:rPr>
                    <w:t>439,1</w:t>
                  </w:r>
                </w:p>
                <w:p w14:paraId="42C27CE5" w14:textId="77777777" w:rsidR="00D00DF5" w:rsidRPr="00D00DF5" w:rsidRDefault="00D00DF5" w:rsidP="00D00DF5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D00DF5">
                    <w:rPr>
                      <w:rFonts w:eastAsia="Calibri"/>
                      <w:lang w:eastAsia="en-US"/>
                    </w:rPr>
                    <w:t>397,1</w:t>
                  </w:r>
                </w:p>
                <w:p w14:paraId="3A3E2FB0" w14:textId="77777777" w:rsidR="00D00DF5" w:rsidRPr="00D00DF5" w:rsidRDefault="00D00DF5" w:rsidP="00D00DF5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D00DF5">
                    <w:rPr>
                      <w:rFonts w:eastAsia="Calibri"/>
                      <w:lang w:eastAsia="en-US"/>
                    </w:rPr>
                    <w:t>399,3</w:t>
                  </w:r>
                </w:p>
              </w:tc>
              <w:tc>
                <w:tcPr>
                  <w:tcW w:w="850" w:type="dxa"/>
                </w:tcPr>
                <w:p w14:paraId="7EB84C40" w14:textId="77777777" w:rsidR="00D00DF5" w:rsidRPr="00D00DF5" w:rsidRDefault="00D00DF5" w:rsidP="00D00DF5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D00DF5">
                    <w:rPr>
                      <w:rFonts w:eastAsia="Calibri"/>
                      <w:lang w:eastAsia="en-US"/>
                    </w:rPr>
                    <w:t>1,74</w:t>
                  </w:r>
                </w:p>
                <w:p w14:paraId="7F5220DE" w14:textId="77777777" w:rsidR="00D00DF5" w:rsidRPr="00D00DF5" w:rsidRDefault="00D00DF5" w:rsidP="00D00DF5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D00DF5">
                    <w:rPr>
                      <w:rFonts w:eastAsia="Calibri"/>
                      <w:lang w:eastAsia="en-US"/>
                    </w:rPr>
                    <w:t>1,51</w:t>
                  </w:r>
                </w:p>
                <w:p w14:paraId="0CC3DAF7" w14:textId="77777777" w:rsidR="00D00DF5" w:rsidRPr="00D00DF5" w:rsidRDefault="00D00DF5" w:rsidP="00D00DF5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D00DF5">
                    <w:rPr>
                      <w:rFonts w:eastAsia="Calibri"/>
                      <w:lang w:eastAsia="en-US"/>
                    </w:rPr>
                    <w:t>1,68</w:t>
                  </w:r>
                </w:p>
                <w:p w14:paraId="50B3E203" w14:textId="77777777" w:rsidR="00D00DF5" w:rsidRPr="00D00DF5" w:rsidRDefault="00D00DF5" w:rsidP="00D00DF5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D00DF5">
                    <w:rPr>
                      <w:rFonts w:eastAsia="Calibri"/>
                      <w:lang w:eastAsia="en-US"/>
                    </w:rPr>
                    <w:t>1,75</w:t>
                  </w:r>
                </w:p>
                <w:p w14:paraId="1FF27458" w14:textId="77777777" w:rsidR="00D00DF5" w:rsidRPr="00D00DF5" w:rsidRDefault="00D00DF5" w:rsidP="00D00DF5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D00DF5">
                    <w:rPr>
                      <w:rFonts w:eastAsia="Calibri"/>
                      <w:lang w:eastAsia="en-US"/>
                    </w:rPr>
                    <w:t>1,72</w:t>
                  </w:r>
                </w:p>
                <w:p w14:paraId="336612FC" w14:textId="77777777" w:rsidR="00D00DF5" w:rsidRPr="00D00DF5" w:rsidRDefault="00D00DF5" w:rsidP="00D00DF5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D00DF5">
                    <w:rPr>
                      <w:rFonts w:eastAsia="Calibri"/>
                      <w:lang w:eastAsia="en-US"/>
                    </w:rPr>
                    <w:t>1,89</w:t>
                  </w:r>
                </w:p>
                <w:p w14:paraId="6DF31E2B" w14:textId="77777777" w:rsidR="00D00DF5" w:rsidRPr="00D00DF5" w:rsidRDefault="00D00DF5" w:rsidP="00D00DF5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D00DF5">
                    <w:rPr>
                      <w:rFonts w:eastAsia="Calibri"/>
                      <w:lang w:eastAsia="en-US"/>
                    </w:rPr>
                    <w:t>1,75</w:t>
                  </w:r>
                </w:p>
                <w:p w14:paraId="22D9428C" w14:textId="77777777" w:rsidR="00D00DF5" w:rsidRPr="00D00DF5" w:rsidRDefault="00D00DF5" w:rsidP="00D00DF5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D00DF5">
                    <w:rPr>
                      <w:rFonts w:eastAsia="Calibri"/>
                      <w:lang w:eastAsia="en-US"/>
                    </w:rPr>
                    <w:t>1,81</w:t>
                  </w:r>
                </w:p>
                <w:p w14:paraId="03DAB022" w14:textId="77777777" w:rsidR="00D00DF5" w:rsidRPr="00D00DF5" w:rsidRDefault="00D00DF5" w:rsidP="00D00DF5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D00DF5">
                    <w:rPr>
                      <w:rFonts w:eastAsia="Calibri"/>
                      <w:lang w:eastAsia="en-US"/>
                    </w:rPr>
                    <w:t>1,93</w:t>
                  </w:r>
                </w:p>
                <w:p w14:paraId="77A3AF76" w14:textId="77777777" w:rsidR="00D00DF5" w:rsidRPr="00D00DF5" w:rsidRDefault="00D00DF5" w:rsidP="00D00DF5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D00DF5">
                    <w:rPr>
                      <w:rFonts w:eastAsia="Calibri"/>
                      <w:lang w:eastAsia="en-US"/>
                    </w:rPr>
                    <w:t>2,05</w:t>
                  </w:r>
                </w:p>
                <w:p w14:paraId="5D8F3B06" w14:textId="77777777" w:rsidR="00D00DF5" w:rsidRPr="00D00DF5" w:rsidRDefault="00D00DF5" w:rsidP="00D00DF5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D00DF5">
                    <w:rPr>
                      <w:rFonts w:eastAsia="Calibri"/>
                      <w:lang w:eastAsia="en-US"/>
                    </w:rPr>
                    <w:t>1,66</w:t>
                  </w:r>
                </w:p>
                <w:p w14:paraId="5AD84A71" w14:textId="77777777" w:rsidR="00D00DF5" w:rsidRPr="00D00DF5" w:rsidRDefault="00D00DF5" w:rsidP="00D00DF5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D00DF5">
                    <w:rPr>
                      <w:rFonts w:eastAsia="Calibri"/>
                      <w:lang w:eastAsia="en-US"/>
                    </w:rPr>
                    <w:t>1,72</w:t>
                  </w:r>
                </w:p>
                <w:p w14:paraId="36ACB528" w14:textId="77777777" w:rsidR="00D00DF5" w:rsidRPr="00D00DF5" w:rsidRDefault="00D00DF5" w:rsidP="00D00DF5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D00DF5">
                    <w:rPr>
                      <w:rFonts w:eastAsia="Calibri"/>
                      <w:lang w:eastAsia="en-US"/>
                    </w:rPr>
                    <w:t>1,57</w:t>
                  </w:r>
                </w:p>
                <w:p w14:paraId="1AAE8CC9" w14:textId="77777777" w:rsidR="00D00DF5" w:rsidRPr="00D00DF5" w:rsidRDefault="00D00DF5" w:rsidP="00D00DF5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D00DF5">
                    <w:rPr>
                      <w:rFonts w:eastAsia="Calibri"/>
                      <w:lang w:eastAsia="en-US"/>
                    </w:rPr>
                    <w:t>1,47</w:t>
                  </w:r>
                </w:p>
                <w:p w14:paraId="355BB8E9" w14:textId="77777777" w:rsidR="00D00DF5" w:rsidRPr="00D00DF5" w:rsidRDefault="00D00DF5" w:rsidP="00D00DF5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D00DF5">
                    <w:rPr>
                      <w:rFonts w:eastAsia="Calibri"/>
                      <w:lang w:eastAsia="en-US"/>
                    </w:rPr>
                    <w:t>0,76</w:t>
                  </w:r>
                </w:p>
                <w:p w14:paraId="1AD19DD6" w14:textId="77777777" w:rsidR="00D00DF5" w:rsidRPr="00D00DF5" w:rsidRDefault="00D00DF5" w:rsidP="00D00DF5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D00DF5">
                    <w:rPr>
                      <w:rFonts w:eastAsia="Calibri"/>
                      <w:lang w:eastAsia="en-US"/>
                    </w:rPr>
                    <w:t>0,84</w:t>
                  </w:r>
                </w:p>
              </w:tc>
            </w:tr>
          </w:tbl>
          <w:p w14:paraId="12676845" w14:textId="77777777" w:rsidR="00D00DF5" w:rsidRPr="00D00DF5" w:rsidRDefault="00D00DF5" w:rsidP="00D00DF5">
            <w:pPr>
              <w:jc w:val="both"/>
              <w:rPr>
                <w:rFonts w:eastAsia="Calibri"/>
                <w:lang w:eastAsia="en-US"/>
              </w:rPr>
            </w:pPr>
          </w:p>
          <w:p w14:paraId="2417CDC0" w14:textId="77777777" w:rsidR="00D00DF5" w:rsidRPr="00D00DF5" w:rsidRDefault="00D00DF5" w:rsidP="00D00DF5">
            <w:pPr>
              <w:jc w:val="both"/>
              <w:rPr>
                <w:rFonts w:eastAsia="Calibri"/>
                <w:lang w:eastAsia="en-US"/>
              </w:rPr>
            </w:pPr>
            <w:r w:rsidRPr="00D00DF5">
              <w:rPr>
                <w:rFonts w:eastAsia="Calibri"/>
                <w:lang w:eastAsia="en-US"/>
              </w:rPr>
              <w:t>Определите:</w:t>
            </w:r>
          </w:p>
          <w:p w14:paraId="403CF872" w14:textId="77777777" w:rsidR="00D00DF5" w:rsidRPr="00D00DF5" w:rsidRDefault="00D00DF5" w:rsidP="00F70C54">
            <w:pPr>
              <w:numPr>
                <w:ilvl w:val="0"/>
                <w:numId w:val="3"/>
              </w:numPr>
              <w:spacing w:after="160" w:line="259" w:lineRule="auto"/>
              <w:ind w:left="0" w:firstLine="0"/>
              <w:contextualSpacing/>
              <w:jc w:val="both"/>
              <w:rPr>
                <w:rFonts w:eastAsia="Calibri"/>
                <w:lang w:eastAsia="en-US"/>
              </w:rPr>
            </w:pPr>
            <w:r w:rsidRPr="00D00DF5">
              <w:rPr>
                <w:rFonts w:eastAsia="Calibri"/>
                <w:lang w:eastAsia="en-US"/>
              </w:rPr>
              <w:t>матрицу парных коэффициентов корреляции для исследуемых признаков;</w:t>
            </w:r>
          </w:p>
          <w:p w14:paraId="7E140201" w14:textId="77777777" w:rsidR="00D00DF5" w:rsidRPr="00D00DF5" w:rsidRDefault="00D00DF5" w:rsidP="00F70C54">
            <w:pPr>
              <w:numPr>
                <w:ilvl w:val="0"/>
                <w:numId w:val="3"/>
              </w:numPr>
              <w:spacing w:after="160" w:line="259" w:lineRule="auto"/>
              <w:ind w:left="0" w:firstLine="0"/>
              <w:contextualSpacing/>
              <w:jc w:val="both"/>
              <w:rPr>
                <w:rFonts w:eastAsia="Calibri"/>
                <w:lang w:eastAsia="en-US"/>
              </w:rPr>
            </w:pPr>
            <w:r w:rsidRPr="00D00DF5">
              <w:rPr>
                <w:rFonts w:eastAsia="Calibri"/>
                <w:lang w:eastAsia="en-US"/>
              </w:rPr>
              <w:lastRenderedPageBreak/>
              <w:t>частный коэффициент корреляции между производительностью труда (выработкой) и фондоотдачей;</w:t>
            </w:r>
          </w:p>
          <w:p w14:paraId="609DE356" w14:textId="77777777" w:rsidR="00D00DF5" w:rsidRPr="00D00DF5" w:rsidRDefault="00D00DF5" w:rsidP="00F70C54">
            <w:pPr>
              <w:numPr>
                <w:ilvl w:val="0"/>
                <w:numId w:val="3"/>
              </w:numPr>
              <w:spacing w:after="160" w:line="259" w:lineRule="auto"/>
              <w:ind w:left="0" w:firstLine="0"/>
              <w:contextualSpacing/>
              <w:jc w:val="both"/>
              <w:rPr>
                <w:rFonts w:eastAsia="Calibri"/>
                <w:lang w:eastAsia="en-US"/>
              </w:rPr>
            </w:pPr>
            <w:r w:rsidRPr="00D00DF5">
              <w:rPr>
                <w:rFonts w:eastAsia="Calibri"/>
                <w:lang w:eastAsia="en-US"/>
              </w:rPr>
              <w:t>частный коэффициент корреляции между производительностью труда и размеров заработной платы;</w:t>
            </w:r>
          </w:p>
          <w:p w14:paraId="24274791" w14:textId="77777777" w:rsidR="00D00DF5" w:rsidRPr="00D00DF5" w:rsidRDefault="00D00DF5" w:rsidP="00F70C54">
            <w:pPr>
              <w:numPr>
                <w:ilvl w:val="0"/>
                <w:numId w:val="3"/>
              </w:numPr>
              <w:spacing w:after="160" w:line="259" w:lineRule="auto"/>
              <w:ind w:left="0" w:firstLine="0"/>
              <w:contextualSpacing/>
              <w:jc w:val="both"/>
              <w:rPr>
                <w:rFonts w:eastAsia="Calibri"/>
                <w:lang w:eastAsia="en-US"/>
              </w:rPr>
            </w:pPr>
            <w:r w:rsidRPr="00D00DF5">
              <w:rPr>
                <w:rFonts w:eastAsia="Calibri"/>
                <w:lang w:eastAsia="en-US"/>
              </w:rPr>
              <w:t>множественный коэффициент корреляции между производительностью труда и остальными показателями;</w:t>
            </w:r>
          </w:p>
          <w:p w14:paraId="11F139AE" w14:textId="77777777" w:rsidR="00D00DF5" w:rsidRPr="00D00DF5" w:rsidRDefault="00D00DF5" w:rsidP="00F70C54">
            <w:pPr>
              <w:numPr>
                <w:ilvl w:val="0"/>
                <w:numId w:val="3"/>
              </w:numPr>
              <w:spacing w:after="160" w:line="259" w:lineRule="auto"/>
              <w:ind w:left="0" w:firstLine="0"/>
              <w:contextualSpacing/>
              <w:jc w:val="both"/>
              <w:rPr>
                <w:rFonts w:eastAsia="Calibri"/>
                <w:lang w:eastAsia="en-US"/>
              </w:rPr>
            </w:pPr>
            <w:r w:rsidRPr="00D00DF5">
              <w:rPr>
                <w:rFonts w:eastAsia="Calibri"/>
                <w:lang w:eastAsia="en-US"/>
              </w:rPr>
              <w:t>множественный коэффициент корреляции между показателем среднегодовой заработной платы и остальными показателями.</w:t>
            </w:r>
          </w:p>
          <w:p w14:paraId="6E3E7DEF" w14:textId="77777777" w:rsidR="00D00DF5" w:rsidRPr="00D00DF5" w:rsidRDefault="00D00DF5" w:rsidP="00D00DF5">
            <w:pPr>
              <w:jc w:val="both"/>
              <w:rPr>
                <w:rFonts w:eastAsia="Calibri"/>
                <w:lang w:eastAsia="en-US"/>
              </w:rPr>
            </w:pPr>
            <w:r w:rsidRPr="00D00DF5">
              <w:rPr>
                <w:rFonts w:eastAsia="Calibri"/>
                <w:lang w:eastAsia="en-US"/>
              </w:rPr>
              <w:t>Проверьте значимость вычисленных коэффициентов при α = 0,01; 0,05; 0,001.</w:t>
            </w:r>
          </w:p>
          <w:p w14:paraId="6E721CBA" w14:textId="77777777" w:rsidR="00D00DF5" w:rsidRDefault="00D00DF5" w:rsidP="00D00DF5">
            <w:pPr>
              <w:jc w:val="both"/>
              <w:rPr>
                <w:rFonts w:eastAsia="Calibri"/>
                <w:lang w:eastAsia="en-US"/>
              </w:rPr>
            </w:pPr>
            <w:r w:rsidRPr="00D00DF5">
              <w:rPr>
                <w:rFonts w:eastAsia="Calibri"/>
                <w:lang w:eastAsia="en-US"/>
              </w:rPr>
              <w:t>Постройте матрицу диаграмм рассеяния для выбранных признаков и сделайте экономические выводы.</w:t>
            </w:r>
          </w:p>
          <w:p w14:paraId="5241C15A" w14:textId="161FA886" w:rsidR="00D00DF5" w:rsidRDefault="00D00DF5" w:rsidP="00D00DF5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Какой регрессионной моделью может быть описана зависимость </w:t>
            </w:r>
            <w:r w:rsidR="009F466A">
              <w:rPr>
                <w:rFonts w:eastAsia="Calibri"/>
                <w:lang w:eastAsia="en-US"/>
              </w:rPr>
              <w:t>размера заработной платы рабочего от остальных факторов? Определите параметры модели.</w:t>
            </w:r>
          </w:p>
          <w:p w14:paraId="2CE6FEC6" w14:textId="2DD7FE41" w:rsidR="00D00DF5" w:rsidRPr="00D00DF5" w:rsidRDefault="00D00DF5" w:rsidP="00116010">
            <w:pPr>
              <w:jc w:val="both"/>
              <w:rPr>
                <w:sz w:val="24"/>
                <w:szCs w:val="24"/>
              </w:rPr>
            </w:pPr>
          </w:p>
          <w:p w14:paraId="2E6D9A0E" w14:textId="77777777" w:rsidR="00116010" w:rsidRDefault="00116010" w:rsidP="00116010">
            <w:pPr>
              <w:pStyle w:val="afa"/>
              <w:rPr>
                <w:b/>
                <w:sz w:val="24"/>
                <w:szCs w:val="24"/>
              </w:rPr>
            </w:pPr>
            <w:r w:rsidRPr="00116010">
              <w:rPr>
                <w:b/>
                <w:sz w:val="24"/>
                <w:szCs w:val="24"/>
              </w:rPr>
              <w:t>4. Анализирует результаты исследования математических моделей финансово-экономических задач и делает на их основании количественные и качественные выводы и рекомендации по принятию финансово-экономических решений.</w:t>
            </w:r>
          </w:p>
          <w:p w14:paraId="174F2449" w14:textId="3188B9B4" w:rsidR="002A4A0A" w:rsidRPr="002A4A0A" w:rsidRDefault="002A4A0A" w:rsidP="002A4A0A">
            <w:pPr>
              <w:pStyle w:val="afa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Задание</w:t>
            </w:r>
          </w:p>
          <w:p w14:paraId="423ACD1B" w14:textId="6E94BA5C" w:rsidR="002A4A0A" w:rsidRPr="002A4A0A" w:rsidRDefault="002A4A0A" w:rsidP="002A4A0A">
            <w:pPr>
              <w:jc w:val="both"/>
              <w:rPr>
                <w:rFonts w:eastAsia="Calibri"/>
                <w:lang w:eastAsia="en-US"/>
              </w:rPr>
            </w:pPr>
            <w:r w:rsidRPr="002A4A0A">
              <w:rPr>
                <w:rFonts w:eastAsia="Calibri"/>
                <w:lang w:eastAsia="en-US"/>
              </w:rPr>
              <w:t xml:space="preserve">На </w:t>
            </w:r>
            <w:r>
              <w:rPr>
                <w:rFonts w:eastAsia="Calibri"/>
                <w:lang w:eastAsia="en-US"/>
              </w:rPr>
              <w:t>сайте Росстата возьмите данные по показателям, характеризующим экономическую ситуацию</w:t>
            </w:r>
            <w:r w:rsidRPr="002A4A0A">
              <w:rPr>
                <w:rFonts w:eastAsia="Calibri"/>
                <w:lang w:eastAsia="en-US"/>
              </w:rPr>
              <w:t xml:space="preserve"> в</w:t>
            </w:r>
            <w:r>
              <w:rPr>
                <w:rFonts w:eastAsia="Calibri"/>
                <w:lang w:eastAsia="en-US"/>
              </w:rPr>
              <w:t xml:space="preserve"> регионах РФ за последний отчетный год (ВРП на душу населения; инвестиции на душу населения; основные фонды на душу населения; объем инновационной продукции на душу населения, коэффициент занятости населения). Проведите </w:t>
            </w:r>
            <w:r w:rsidRPr="002A4A0A">
              <w:rPr>
                <w:rFonts w:eastAsia="Calibri"/>
                <w:lang w:eastAsia="en-US"/>
              </w:rPr>
              <w:t xml:space="preserve">классификацию </w:t>
            </w:r>
            <w:r>
              <w:rPr>
                <w:rFonts w:eastAsia="Calibri"/>
                <w:lang w:eastAsia="en-US"/>
              </w:rPr>
              <w:t xml:space="preserve">регионов </w:t>
            </w:r>
            <w:r w:rsidRPr="002A4A0A">
              <w:rPr>
                <w:rFonts w:eastAsia="Calibri"/>
                <w:lang w:eastAsia="en-US"/>
              </w:rPr>
              <w:t>иерархич</w:t>
            </w:r>
            <w:r>
              <w:rPr>
                <w:rFonts w:eastAsia="Calibri"/>
                <w:lang w:eastAsia="en-US"/>
              </w:rPr>
              <w:t xml:space="preserve">ескими </w:t>
            </w:r>
            <w:proofErr w:type="spellStart"/>
            <w:r>
              <w:rPr>
                <w:rFonts w:eastAsia="Calibri"/>
                <w:lang w:eastAsia="en-US"/>
              </w:rPr>
              <w:t>агломеративными</w:t>
            </w:r>
            <w:proofErr w:type="spellEnd"/>
            <w:r>
              <w:rPr>
                <w:rFonts w:eastAsia="Calibri"/>
                <w:lang w:eastAsia="en-US"/>
              </w:rPr>
              <w:t xml:space="preserve"> методами, используя пакет прикладных программ (</w:t>
            </w:r>
            <w:r>
              <w:rPr>
                <w:rFonts w:eastAsia="Calibri"/>
                <w:lang w:val="en-US" w:eastAsia="en-US"/>
              </w:rPr>
              <w:t>SPSS</w:t>
            </w:r>
            <w:r>
              <w:rPr>
                <w:rFonts w:eastAsia="Calibri"/>
                <w:lang w:eastAsia="en-US"/>
              </w:rPr>
              <w:t xml:space="preserve">, </w:t>
            </w:r>
            <w:proofErr w:type="spellStart"/>
            <w:r>
              <w:rPr>
                <w:rFonts w:eastAsia="Calibri"/>
                <w:lang w:eastAsia="en-US"/>
              </w:rPr>
              <w:t>Statistica</w:t>
            </w:r>
            <w:proofErr w:type="spellEnd"/>
            <w:r>
              <w:rPr>
                <w:rFonts w:eastAsia="Calibri"/>
                <w:lang w:eastAsia="en-US"/>
              </w:rPr>
              <w:t xml:space="preserve"> или др.).</w:t>
            </w:r>
          </w:p>
          <w:p w14:paraId="64DB62C4" w14:textId="271583EE" w:rsidR="002A4A0A" w:rsidRPr="002A4A0A" w:rsidRDefault="002A4A0A" w:rsidP="002A4A0A">
            <w:pPr>
              <w:jc w:val="both"/>
              <w:rPr>
                <w:rFonts w:eastAsia="Calibri"/>
                <w:lang w:eastAsia="en-US"/>
              </w:rPr>
            </w:pPr>
            <w:r w:rsidRPr="002A4A0A">
              <w:rPr>
                <w:rFonts w:eastAsia="Calibri"/>
                <w:lang w:eastAsia="en-US"/>
              </w:rPr>
              <w:t xml:space="preserve">В качестве установок </w:t>
            </w:r>
            <w:r>
              <w:rPr>
                <w:rFonts w:eastAsia="Calibri"/>
                <w:lang w:eastAsia="en-US"/>
              </w:rPr>
              <w:t xml:space="preserve">для классификации </w:t>
            </w:r>
            <w:r w:rsidRPr="002A4A0A">
              <w:rPr>
                <w:rFonts w:eastAsia="Calibri"/>
                <w:lang w:eastAsia="en-US"/>
              </w:rPr>
              <w:t>следует принять:</w:t>
            </w:r>
          </w:p>
          <w:p w14:paraId="4F68F0DD" w14:textId="77777777" w:rsidR="002A4A0A" w:rsidRPr="002A4A0A" w:rsidRDefault="002A4A0A" w:rsidP="00F70C54">
            <w:pPr>
              <w:numPr>
                <w:ilvl w:val="0"/>
                <w:numId w:val="2"/>
              </w:numPr>
              <w:spacing w:after="160" w:line="259" w:lineRule="auto"/>
              <w:ind w:left="0" w:firstLine="0"/>
              <w:contextualSpacing/>
              <w:jc w:val="both"/>
              <w:rPr>
                <w:rFonts w:eastAsia="Calibri"/>
                <w:lang w:eastAsia="en-US"/>
              </w:rPr>
            </w:pPr>
            <w:r w:rsidRPr="002A4A0A">
              <w:rPr>
                <w:rFonts w:eastAsia="Calibri"/>
                <w:lang w:eastAsia="en-US"/>
              </w:rPr>
              <w:t>расстояние между объектами — простое евклидово;</w:t>
            </w:r>
          </w:p>
          <w:p w14:paraId="07ED2B33" w14:textId="5221A4C3" w:rsidR="002A4A0A" w:rsidRDefault="002A4A0A" w:rsidP="00F70C54">
            <w:pPr>
              <w:numPr>
                <w:ilvl w:val="0"/>
                <w:numId w:val="2"/>
              </w:numPr>
              <w:spacing w:after="160" w:line="259" w:lineRule="auto"/>
              <w:ind w:left="0" w:firstLine="0"/>
              <w:contextualSpacing/>
              <w:jc w:val="both"/>
              <w:rPr>
                <w:rFonts w:eastAsia="Calibri"/>
                <w:lang w:eastAsia="en-US"/>
              </w:rPr>
            </w:pPr>
            <w:r w:rsidRPr="002A4A0A">
              <w:rPr>
                <w:rFonts w:eastAsia="Calibri"/>
                <w:lang w:eastAsia="en-US"/>
              </w:rPr>
              <w:t xml:space="preserve">принцип классификации — «метод ближнего </w:t>
            </w:r>
            <w:r w:rsidR="003F5CD6">
              <w:rPr>
                <w:rFonts w:eastAsia="Calibri"/>
                <w:lang w:eastAsia="en-US"/>
              </w:rPr>
              <w:t>соседа» (метод одиночной связи).</w:t>
            </w:r>
          </w:p>
          <w:p w14:paraId="5D6C7FD3" w14:textId="7C8F3D8C" w:rsidR="002A4A0A" w:rsidRPr="00150F74" w:rsidRDefault="003F5CD6" w:rsidP="003F5CD6">
            <w:pPr>
              <w:spacing w:after="160" w:line="259" w:lineRule="auto"/>
              <w:contextualSpacing/>
              <w:jc w:val="both"/>
              <w:rPr>
                <w:b/>
                <w:sz w:val="24"/>
                <w:szCs w:val="24"/>
              </w:rPr>
            </w:pPr>
            <w:r>
              <w:rPr>
                <w:rFonts w:eastAsia="Calibri"/>
                <w:lang w:eastAsia="en-US"/>
              </w:rPr>
              <w:t>Сделайте экономические выводы и сформулируйте практические рекомендации по результатам классификации.</w:t>
            </w:r>
          </w:p>
        </w:tc>
      </w:tr>
    </w:tbl>
    <w:p w14:paraId="566D312B" w14:textId="6AFD5A72" w:rsidR="00D534EF" w:rsidRPr="00150F74" w:rsidRDefault="00D534EF" w:rsidP="00C7317C">
      <w:pPr>
        <w:ind w:firstLine="709"/>
        <w:jc w:val="right"/>
        <w:rPr>
          <w:sz w:val="24"/>
          <w:szCs w:val="24"/>
        </w:rPr>
      </w:pPr>
    </w:p>
    <w:p w14:paraId="3C82241A" w14:textId="019144B1" w:rsidR="005A012A" w:rsidRDefault="005A012A" w:rsidP="00DD3C8E">
      <w:pPr>
        <w:suppressAutoHyphens/>
        <w:spacing w:line="360" w:lineRule="auto"/>
        <w:ind w:firstLine="720"/>
        <w:jc w:val="both"/>
        <w:rPr>
          <w:sz w:val="24"/>
          <w:szCs w:val="24"/>
          <w:lang w:eastAsia="ru-RU"/>
        </w:rPr>
      </w:pPr>
      <w:r w:rsidRPr="00150F74">
        <w:rPr>
          <w:sz w:val="24"/>
          <w:szCs w:val="24"/>
          <w:lang w:eastAsia="ru-RU"/>
        </w:rPr>
        <w:t>Типовые задания, необходимые для оценки индикаторов достижения компетенций, умений и знаний</w:t>
      </w:r>
      <w:r w:rsidR="00DD3C8E">
        <w:rPr>
          <w:sz w:val="24"/>
          <w:szCs w:val="24"/>
          <w:lang w:eastAsia="ru-RU"/>
        </w:rPr>
        <w:t xml:space="preserve"> по профилю «Учет, анализ и аудит» представлены в таблице 7.2.</w:t>
      </w:r>
    </w:p>
    <w:p w14:paraId="3365856C" w14:textId="60EAEE4C" w:rsidR="00DD3C8E" w:rsidRDefault="00DD3C8E" w:rsidP="00DD3C8E">
      <w:pPr>
        <w:ind w:firstLine="709"/>
        <w:jc w:val="right"/>
        <w:rPr>
          <w:b/>
          <w:bCs/>
          <w:sz w:val="24"/>
          <w:szCs w:val="24"/>
          <w:lang w:eastAsia="ru-RU"/>
        </w:rPr>
      </w:pPr>
      <w:r>
        <w:rPr>
          <w:sz w:val="24"/>
          <w:szCs w:val="24"/>
        </w:rPr>
        <w:t>Таблица 7.2</w:t>
      </w:r>
    </w:p>
    <w:p w14:paraId="5098278B" w14:textId="77777777" w:rsidR="00DD3C8E" w:rsidRPr="00DA04A6" w:rsidRDefault="00DD3C8E" w:rsidP="00DD3C8E">
      <w:pPr>
        <w:pStyle w:val="1"/>
        <w:tabs>
          <w:tab w:val="left" w:pos="1134"/>
        </w:tabs>
        <w:ind w:firstLine="709"/>
        <w:jc w:val="both"/>
        <w:rPr>
          <w:b/>
          <w:bCs/>
          <w:sz w:val="24"/>
          <w:szCs w:val="24"/>
        </w:rPr>
      </w:pPr>
      <w:bookmarkStart w:id="35" w:name="_Toc129851369"/>
      <w:r w:rsidRPr="00DA04A6">
        <w:rPr>
          <w:b/>
          <w:bCs/>
          <w:sz w:val="24"/>
          <w:szCs w:val="24"/>
        </w:rPr>
        <w:t>ОП "Налоги, аудит и бизнес-анализ"</w:t>
      </w:r>
      <w:r>
        <w:rPr>
          <w:b/>
          <w:bCs/>
          <w:sz w:val="24"/>
          <w:szCs w:val="24"/>
        </w:rPr>
        <w:t xml:space="preserve">, </w:t>
      </w:r>
      <w:r w:rsidRPr="00DA04A6">
        <w:rPr>
          <w:b/>
          <w:bCs/>
          <w:sz w:val="24"/>
          <w:szCs w:val="24"/>
        </w:rPr>
        <w:t xml:space="preserve">Профиль: </w:t>
      </w:r>
      <w:r>
        <w:rPr>
          <w:b/>
          <w:bCs/>
          <w:sz w:val="24"/>
          <w:szCs w:val="24"/>
        </w:rPr>
        <w:t>«</w:t>
      </w:r>
      <w:r w:rsidRPr="00DA04A6">
        <w:rPr>
          <w:b/>
          <w:bCs/>
          <w:sz w:val="24"/>
          <w:szCs w:val="24"/>
        </w:rPr>
        <w:t>Учет, анализ и аудит</w:t>
      </w:r>
      <w:r>
        <w:rPr>
          <w:b/>
          <w:bCs/>
          <w:sz w:val="24"/>
          <w:szCs w:val="24"/>
        </w:rPr>
        <w:t>»</w:t>
      </w:r>
      <w:bookmarkEnd w:id="35"/>
    </w:p>
    <w:p w14:paraId="7831DFB3" w14:textId="77777777" w:rsidR="00DD3C8E" w:rsidRDefault="00DD3C8E" w:rsidP="00DD3C8E">
      <w:pPr>
        <w:pStyle w:val="1"/>
        <w:tabs>
          <w:tab w:val="left" w:pos="1134"/>
        </w:tabs>
        <w:ind w:firstLine="709"/>
        <w:jc w:val="both"/>
        <w:rPr>
          <w:b/>
          <w:bCs/>
          <w:sz w:val="24"/>
          <w:szCs w:val="24"/>
        </w:rPr>
      </w:pPr>
      <w:bookmarkStart w:id="36" w:name="_Toc129851370"/>
      <w:r w:rsidRPr="00DA04A6">
        <w:rPr>
          <w:b/>
          <w:bCs/>
          <w:sz w:val="24"/>
          <w:szCs w:val="24"/>
        </w:rPr>
        <w:t>ОП «Бизнес-анализ, налоги и аудит»</w:t>
      </w:r>
      <w:r>
        <w:rPr>
          <w:b/>
          <w:bCs/>
          <w:sz w:val="24"/>
          <w:szCs w:val="24"/>
        </w:rPr>
        <w:t xml:space="preserve">, </w:t>
      </w:r>
      <w:r w:rsidRPr="00DA04A6">
        <w:rPr>
          <w:b/>
          <w:bCs/>
          <w:sz w:val="24"/>
          <w:szCs w:val="24"/>
        </w:rPr>
        <w:t xml:space="preserve">Профиль: </w:t>
      </w:r>
      <w:r>
        <w:rPr>
          <w:b/>
          <w:bCs/>
          <w:sz w:val="24"/>
          <w:szCs w:val="24"/>
        </w:rPr>
        <w:t>«</w:t>
      </w:r>
      <w:r w:rsidRPr="00DA04A6">
        <w:rPr>
          <w:b/>
          <w:bCs/>
          <w:sz w:val="24"/>
          <w:szCs w:val="24"/>
        </w:rPr>
        <w:t>Учет, анализ и аудит</w:t>
      </w:r>
      <w:r>
        <w:rPr>
          <w:b/>
          <w:bCs/>
          <w:sz w:val="24"/>
          <w:szCs w:val="24"/>
        </w:rPr>
        <w:t>»</w:t>
      </w:r>
      <w:bookmarkEnd w:id="36"/>
    </w:p>
    <w:p w14:paraId="14F09371" w14:textId="77777777" w:rsidR="007A48E7" w:rsidRPr="007A48E7" w:rsidRDefault="007A48E7" w:rsidP="007A48E7"/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5"/>
        <w:gridCol w:w="1559"/>
        <w:gridCol w:w="1276"/>
        <w:gridCol w:w="5386"/>
      </w:tblGrid>
      <w:tr w:rsidR="007A48E7" w:rsidRPr="00150F74" w14:paraId="1B45E212" w14:textId="77777777" w:rsidTr="00DC5E5E"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FEBD6" w14:textId="77777777" w:rsidR="007A48E7" w:rsidRPr="00150F74" w:rsidRDefault="007A48E7" w:rsidP="00203A1D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150F74">
              <w:rPr>
                <w:b/>
                <w:bCs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7621C" w14:textId="77777777" w:rsidR="007A48E7" w:rsidRPr="00150F74" w:rsidRDefault="007A48E7" w:rsidP="00203A1D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150F74">
              <w:rPr>
                <w:b/>
                <w:bCs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B9F45" w14:textId="77777777" w:rsidR="007A48E7" w:rsidRPr="00150F74" w:rsidRDefault="007A48E7" w:rsidP="00203A1D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150F74">
              <w:rPr>
                <w:b/>
                <w:bCs/>
                <w:sz w:val="24"/>
                <w:szCs w:val="24"/>
              </w:rPr>
              <w:t>Результаты обучения (знания и умения), соотнесенные с индикаторами достижения компетенции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9DE68" w14:textId="77777777" w:rsidR="007A48E7" w:rsidRPr="00150F74" w:rsidRDefault="007A48E7" w:rsidP="00203A1D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Типовые задания</w:t>
            </w:r>
          </w:p>
        </w:tc>
      </w:tr>
      <w:tr w:rsidR="007A48E7" w:rsidRPr="00150F74" w14:paraId="50A573D3" w14:textId="77777777" w:rsidTr="00DC5E5E"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7DB3A" w14:textId="51423A6D" w:rsidR="007A48E7" w:rsidRDefault="007A48E7" w:rsidP="007A48E7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ПКП-3</w:t>
            </w:r>
          </w:p>
          <w:p w14:paraId="07E11BD3" w14:textId="205EA76D" w:rsidR="007A48E7" w:rsidRPr="00150F74" w:rsidRDefault="007A48E7" w:rsidP="007A48E7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025970">
              <w:rPr>
                <w:sz w:val="24"/>
                <w:szCs w:val="24"/>
              </w:rPr>
              <w:t xml:space="preserve">Способность к применению методов экономического анализа, подготовки и представления аналитических обзоров и обоснований, помогающих сформировать профессиональное суждение при принятии управленческих </w:t>
            </w:r>
            <w:r w:rsidRPr="00025970">
              <w:rPr>
                <w:sz w:val="24"/>
                <w:szCs w:val="24"/>
              </w:rPr>
              <w:lastRenderedPageBreak/>
              <w:t>решений на уровне экономических субъектов.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9BA71" w14:textId="77777777" w:rsidR="007A48E7" w:rsidRPr="00025970" w:rsidRDefault="007A48E7" w:rsidP="007A48E7">
            <w:pPr>
              <w:pStyle w:val="afa"/>
              <w:rPr>
                <w:sz w:val="24"/>
                <w:szCs w:val="24"/>
              </w:rPr>
            </w:pPr>
            <w:r w:rsidRPr="00025970">
              <w:rPr>
                <w:sz w:val="24"/>
                <w:szCs w:val="24"/>
              </w:rPr>
              <w:lastRenderedPageBreak/>
              <w:t>1</w:t>
            </w:r>
            <w:r w:rsidRPr="00025970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025970">
              <w:rPr>
                <w:sz w:val="24"/>
                <w:szCs w:val="24"/>
              </w:rPr>
              <w:t>Применяет методы экономического анализа, подготовки и представления аналитических обзоров для принятия управленческих решений на уровне экономических субъектов.</w:t>
            </w:r>
          </w:p>
          <w:p w14:paraId="29826395" w14:textId="77777777" w:rsidR="007A48E7" w:rsidRPr="00025970" w:rsidRDefault="007A48E7" w:rsidP="007A48E7">
            <w:pPr>
              <w:pStyle w:val="afa"/>
              <w:rPr>
                <w:sz w:val="24"/>
                <w:szCs w:val="24"/>
              </w:rPr>
            </w:pPr>
          </w:p>
          <w:p w14:paraId="61F530DC" w14:textId="77777777" w:rsidR="007A48E7" w:rsidRPr="00150F74" w:rsidRDefault="007A48E7" w:rsidP="007A48E7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31F80" w14:textId="77777777" w:rsidR="007A48E7" w:rsidRPr="00025970" w:rsidRDefault="007A48E7" w:rsidP="007A48E7">
            <w:pPr>
              <w:pStyle w:val="afa"/>
              <w:rPr>
                <w:b/>
                <w:sz w:val="24"/>
                <w:szCs w:val="24"/>
              </w:rPr>
            </w:pPr>
            <w:r w:rsidRPr="00025970">
              <w:rPr>
                <w:b/>
                <w:sz w:val="24"/>
                <w:szCs w:val="24"/>
              </w:rPr>
              <w:t>1) Знать:</w:t>
            </w:r>
          </w:p>
          <w:p w14:paraId="664C3934" w14:textId="77777777" w:rsidR="007A48E7" w:rsidRPr="00025970" w:rsidRDefault="007A48E7" w:rsidP="007A48E7">
            <w:pPr>
              <w:pStyle w:val="afa"/>
              <w:rPr>
                <w:sz w:val="24"/>
                <w:szCs w:val="24"/>
              </w:rPr>
            </w:pPr>
            <w:r w:rsidRPr="00025970">
              <w:rPr>
                <w:b/>
                <w:sz w:val="24"/>
                <w:szCs w:val="24"/>
              </w:rPr>
              <w:t xml:space="preserve">-  </w:t>
            </w:r>
            <w:r w:rsidRPr="00025970">
              <w:rPr>
                <w:sz w:val="24"/>
                <w:szCs w:val="24"/>
              </w:rPr>
              <w:t>сущность и значения методов экономического анализа, подготовки и представления аналитических обзоров для принятия управленческих решений на уровне экономических субъек</w:t>
            </w:r>
            <w:r>
              <w:rPr>
                <w:sz w:val="24"/>
                <w:szCs w:val="24"/>
              </w:rPr>
              <w:t>тов с помощью методов многомер</w:t>
            </w:r>
            <w:r>
              <w:rPr>
                <w:sz w:val="24"/>
                <w:szCs w:val="24"/>
              </w:rPr>
              <w:lastRenderedPageBreak/>
              <w:t>ного статистического анализа.</w:t>
            </w:r>
          </w:p>
          <w:p w14:paraId="153B7994" w14:textId="77777777" w:rsidR="007A48E7" w:rsidRPr="00025970" w:rsidRDefault="007A48E7" w:rsidP="007A48E7">
            <w:pPr>
              <w:pStyle w:val="afa"/>
              <w:rPr>
                <w:b/>
                <w:sz w:val="24"/>
                <w:szCs w:val="24"/>
              </w:rPr>
            </w:pPr>
            <w:r w:rsidRPr="00025970">
              <w:rPr>
                <w:b/>
                <w:sz w:val="24"/>
                <w:szCs w:val="24"/>
              </w:rPr>
              <w:t>Уметь:</w:t>
            </w:r>
          </w:p>
          <w:p w14:paraId="16606581" w14:textId="25B3D5A5" w:rsidR="007A48E7" w:rsidRPr="00150F74" w:rsidRDefault="007A48E7" w:rsidP="00203A1D">
            <w:pPr>
              <w:pStyle w:val="afa"/>
              <w:jc w:val="both"/>
              <w:rPr>
                <w:b/>
                <w:bCs/>
                <w:sz w:val="24"/>
                <w:szCs w:val="24"/>
              </w:rPr>
            </w:pPr>
            <w:r w:rsidRPr="00025970">
              <w:rPr>
                <w:sz w:val="24"/>
                <w:szCs w:val="24"/>
              </w:rPr>
              <w:t>-  применять современные методы экономического анализа, подготовки и представления аналитических обзоров для принятия управленческих решений на уровне экономических субъектов</w:t>
            </w:r>
            <w:r>
              <w:rPr>
                <w:sz w:val="24"/>
                <w:szCs w:val="24"/>
              </w:rPr>
              <w:t xml:space="preserve"> с помощью методов статистического анализа.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CAC36" w14:textId="77777777" w:rsidR="00203A1D" w:rsidRPr="00203A1D" w:rsidRDefault="00203A1D" w:rsidP="00203A1D">
            <w:pPr>
              <w:pStyle w:val="afa"/>
              <w:rPr>
                <w:b/>
                <w:sz w:val="24"/>
                <w:szCs w:val="24"/>
              </w:rPr>
            </w:pPr>
            <w:r w:rsidRPr="00203A1D">
              <w:rPr>
                <w:b/>
                <w:sz w:val="24"/>
                <w:szCs w:val="24"/>
              </w:rPr>
              <w:lastRenderedPageBreak/>
              <w:t>1</w:t>
            </w:r>
            <w:r w:rsidRPr="00203A1D">
              <w:rPr>
                <w:rFonts w:eastAsia="Calibri"/>
                <w:b/>
                <w:sz w:val="24"/>
                <w:szCs w:val="24"/>
                <w:lang w:eastAsia="en-US"/>
              </w:rPr>
              <w:t xml:space="preserve"> </w:t>
            </w:r>
            <w:r w:rsidRPr="00203A1D">
              <w:rPr>
                <w:b/>
                <w:sz w:val="24"/>
                <w:szCs w:val="24"/>
              </w:rPr>
              <w:t>Применяет методы экономического анализа, подготовки и представления аналитических обзоров для принятия управленческих решений на уровне экономических субъектов.</w:t>
            </w:r>
          </w:p>
          <w:p w14:paraId="6D575015" w14:textId="77777777" w:rsidR="00203A1D" w:rsidRDefault="00203A1D" w:rsidP="00203A1D">
            <w:pPr>
              <w:pStyle w:val="afa"/>
              <w:rPr>
                <w:sz w:val="24"/>
                <w:szCs w:val="24"/>
              </w:rPr>
            </w:pPr>
          </w:p>
          <w:p w14:paraId="6CFFB724" w14:textId="6FB7F336" w:rsidR="00203A1D" w:rsidRDefault="00203A1D" w:rsidP="00203A1D">
            <w:pPr>
              <w:pStyle w:val="afa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Вопросы для обсуждения:</w:t>
            </w:r>
          </w:p>
          <w:p w14:paraId="2921C95B" w14:textId="1C45D900" w:rsidR="00203A1D" w:rsidRDefault="00203A1D" w:rsidP="00203A1D">
            <w:pPr>
              <w:pStyle w:val="afa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1.Роль нормального закона распределения показателей в выборе вида регрессионной модели.</w:t>
            </w:r>
          </w:p>
          <w:p w14:paraId="69A3CCAF" w14:textId="77777777" w:rsidR="00203A1D" w:rsidRDefault="00203A1D" w:rsidP="00203A1D">
            <w:pPr>
              <w:pStyle w:val="afa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2.Многомерные классификации: сущность, цели, круг решаемых задач.</w:t>
            </w:r>
          </w:p>
          <w:p w14:paraId="5CA79584" w14:textId="1088EB4F" w:rsidR="00203A1D" w:rsidRDefault="00203A1D" w:rsidP="00203A1D">
            <w:pPr>
              <w:pStyle w:val="afa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3.Прогнозирование экономических показателей с помощью корреляционно-регрессионного метода.</w:t>
            </w:r>
          </w:p>
          <w:p w14:paraId="389908BC" w14:textId="77777777" w:rsidR="00203A1D" w:rsidRDefault="00203A1D" w:rsidP="00203A1D">
            <w:pPr>
              <w:pStyle w:val="afa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4.Использование возможностей дискриминантного анализа при классификациях объектов по типам и группам.</w:t>
            </w:r>
          </w:p>
          <w:p w14:paraId="6FCA8A77" w14:textId="6A71D610" w:rsidR="00203A1D" w:rsidRDefault="00203A1D" w:rsidP="00203A1D">
            <w:pPr>
              <w:pStyle w:val="afa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Снижение размерности с помощью метода главных компонент и факторного анализа.</w:t>
            </w:r>
          </w:p>
          <w:p w14:paraId="2C2E084B" w14:textId="7D00EEF9" w:rsidR="00203A1D" w:rsidRPr="00203A1D" w:rsidRDefault="00203A1D" w:rsidP="00203A1D">
            <w:pPr>
              <w:pStyle w:val="afa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 Решение проблем интерпретации факторов в факторном анализе при экономических исследованиях.</w:t>
            </w:r>
          </w:p>
          <w:p w14:paraId="52C1B9BF" w14:textId="77777777" w:rsidR="007A48E7" w:rsidRDefault="00203A1D" w:rsidP="00203A1D">
            <w:pPr>
              <w:pStyle w:val="afa"/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Тесты:</w:t>
            </w:r>
          </w:p>
          <w:p w14:paraId="11931ABC" w14:textId="5F51A4F5" w:rsidR="00203A1D" w:rsidRDefault="00203A1D" w:rsidP="00203A1D">
            <w:pPr>
              <w:pStyle w:val="afa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1.Кривая нормального закона распределения…</w:t>
            </w:r>
          </w:p>
          <w:p w14:paraId="2189872C" w14:textId="4D2DCA28" w:rsidR="00203A1D" w:rsidRDefault="00250A50" w:rsidP="00203A1D">
            <w:pPr>
              <w:pStyle w:val="afa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+: симметрична;</w:t>
            </w:r>
          </w:p>
          <w:p w14:paraId="70B1448F" w14:textId="77777777" w:rsidR="00250A50" w:rsidRDefault="00250A50" w:rsidP="00203A1D">
            <w:pPr>
              <w:pStyle w:val="afa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+: имеет колоколообразную форму;</w:t>
            </w:r>
          </w:p>
          <w:p w14:paraId="265CC5BF" w14:textId="3D36A629" w:rsidR="00250A50" w:rsidRDefault="00250A50" w:rsidP="00203A1D">
            <w:pPr>
              <w:pStyle w:val="afa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+: имеет нулевой коэффициент эксцесса;</w:t>
            </w:r>
          </w:p>
          <w:p w14:paraId="211DAB8E" w14:textId="6A422C2E" w:rsidR="00250A50" w:rsidRDefault="00250A50" w:rsidP="00203A1D">
            <w:pPr>
              <w:pStyle w:val="afa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+: имеет нулевой коэффициент асимметрии.</w:t>
            </w:r>
          </w:p>
          <w:p w14:paraId="74914CE1" w14:textId="36833BAE" w:rsidR="00250A50" w:rsidRDefault="00250A50" w:rsidP="00203A1D">
            <w:pPr>
              <w:pStyle w:val="afa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2.Если парный (линейный) коэффициент корреляции стремится к нулю, то…</w:t>
            </w:r>
          </w:p>
          <w:p w14:paraId="639546EB" w14:textId="77777777" w:rsidR="00250A50" w:rsidRDefault="00250A50" w:rsidP="00203A1D">
            <w:pPr>
              <w:pStyle w:val="afa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+: нет линейной связи;</w:t>
            </w:r>
          </w:p>
          <w:p w14:paraId="70CE94DD" w14:textId="77777777" w:rsidR="00250A50" w:rsidRDefault="00250A50" w:rsidP="00203A1D">
            <w:pPr>
              <w:pStyle w:val="afa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+: может быть сильная нелинейная зависимость;</w:t>
            </w:r>
          </w:p>
          <w:p w14:paraId="50A8D6C0" w14:textId="5E37DDE2" w:rsidR="00250A50" w:rsidRDefault="00250A50" w:rsidP="00203A1D">
            <w:pPr>
              <w:pStyle w:val="afa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-: </w:t>
            </w:r>
            <w:r w:rsidR="00034F6F">
              <w:rPr>
                <w:bCs/>
                <w:sz w:val="24"/>
                <w:szCs w:val="24"/>
              </w:rPr>
              <w:t>связь обратная</w:t>
            </w:r>
            <w:r>
              <w:rPr>
                <w:bCs/>
                <w:sz w:val="24"/>
                <w:szCs w:val="24"/>
              </w:rPr>
              <w:t>;</w:t>
            </w:r>
          </w:p>
          <w:p w14:paraId="49B26F50" w14:textId="77777777" w:rsidR="00250A50" w:rsidRDefault="00250A50" w:rsidP="00203A1D">
            <w:pPr>
              <w:pStyle w:val="afa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-: в совокупности имеются аномальные наблюдения.</w:t>
            </w:r>
          </w:p>
          <w:p w14:paraId="0F77F866" w14:textId="43709A83" w:rsidR="00250A50" w:rsidRDefault="00250A50" w:rsidP="00203A1D">
            <w:pPr>
              <w:pStyle w:val="afa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3.Имеет </w:t>
            </w:r>
            <w:r w:rsidR="00034F6F">
              <w:rPr>
                <w:bCs/>
                <w:sz w:val="24"/>
                <w:szCs w:val="24"/>
              </w:rPr>
              <w:t xml:space="preserve">прямую </w:t>
            </w:r>
            <w:r>
              <w:rPr>
                <w:bCs/>
                <w:sz w:val="24"/>
                <w:szCs w:val="24"/>
              </w:rPr>
              <w:t>экономическую интерпретацию регрессионный коэффициент при переменной в модели…</w:t>
            </w:r>
          </w:p>
          <w:p w14:paraId="2048140D" w14:textId="77777777" w:rsidR="00034F6F" w:rsidRDefault="00034F6F" w:rsidP="00203A1D">
            <w:pPr>
              <w:pStyle w:val="afa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+: линейной;</w:t>
            </w:r>
          </w:p>
          <w:p w14:paraId="0835EE40" w14:textId="77777777" w:rsidR="00034F6F" w:rsidRDefault="00034F6F" w:rsidP="00203A1D">
            <w:pPr>
              <w:pStyle w:val="afa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-: показательной;</w:t>
            </w:r>
          </w:p>
          <w:p w14:paraId="13F86C04" w14:textId="77777777" w:rsidR="00034F6F" w:rsidRDefault="00034F6F" w:rsidP="00203A1D">
            <w:pPr>
              <w:pStyle w:val="afa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+: степенной;</w:t>
            </w:r>
          </w:p>
          <w:p w14:paraId="13607543" w14:textId="0E3FDF92" w:rsidR="00034F6F" w:rsidRDefault="00034F6F" w:rsidP="00203A1D">
            <w:pPr>
              <w:pStyle w:val="afa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-: параболической.</w:t>
            </w:r>
          </w:p>
          <w:p w14:paraId="51E46F73" w14:textId="684E37BE" w:rsidR="00034F6F" w:rsidRDefault="00034F6F" w:rsidP="00203A1D">
            <w:pPr>
              <w:pStyle w:val="afa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4. Снизить размерность совокупности можно с помощью…</w:t>
            </w:r>
          </w:p>
          <w:p w14:paraId="41615C29" w14:textId="1BBD5BA7" w:rsidR="00034F6F" w:rsidRDefault="00034F6F" w:rsidP="00203A1D">
            <w:pPr>
              <w:pStyle w:val="afa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+: метода главных компонент;</w:t>
            </w:r>
          </w:p>
          <w:p w14:paraId="4A71D129" w14:textId="77777777" w:rsidR="00034F6F" w:rsidRDefault="00034F6F" w:rsidP="00203A1D">
            <w:pPr>
              <w:pStyle w:val="afa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+: факторного анализа;</w:t>
            </w:r>
          </w:p>
          <w:p w14:paraId="0B71F447" w14:textId="77777777" w:rsidR="00034F6F" w:rsidRDefault="00034F6F" w:rsidP="00203A1D">
            <w:pPr>
              <w:pStyle w:val="afa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-: кластерного анализа;</w:t>
            </w:r>
          </w:p>
          <w:p w14:paraId="15EF9706" w14:textId="1B750AC1" w:rsidR="00034F6F" w:rsidRDefault="001D62C1" w:rsidP="00203A1D">
            <w:pPr>
              <w:pStyle w:val="afa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-: </w:t>
            </w:r>
            <w:r w:rsidR="00034F6F">
              <w:rPr>
                <w:bCs/>
                <w:sz w:val="24"/>
                <w:szCs w:val="24"/>
              </w:rPr>
              <w:t>корреляционно-регрессионного метода.</w:t>
            </w:r>
          </w:p>
          <w:p w14:paraId="41F0D30F" w14:textId="13D46361" w:rsidR="001D62C1" w:rsidRDefault="001D62C1" w:rsidP="00203A1D">
            <w:pPr>
              <w:pStyle w:val="afa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5. При проведении дискриминантного анализа классификационные группы…</w:t>
            </w:r>
          </w:p>
          <w:p w14:paraId="55F53BE1" w14:textId="77777777" w:rsidR="001D62C1" w:rsidRDefault="001D62C1" w:rsidP="00203A1D">
            <w:pPr>
              <w:pStyle w:val="afa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-: неизвестны;</w:t>
            </w:r>
          </w:p>
          <w:p w14:paraId="3C07170E" w14:textId="77777777" w:rsidR="001D62C1" w:rsidRDefault="001D62C1" w:rsidP="00203A1D">
            <w:pPr>
              <w:pStyle w:val="afa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+: известны априори;</w:t>
            </w:r>
          </w:p>
          <w:p w14:paraId="2FB15C47" w14:textId="13322BED" w:rsidR="001D62C1" w:rsidRDefault="001D62C1" w:rsidP="00203A1D">
            <w:pPr>
              <w:pStyle w:val="afa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-: могут быть определены в ходе классификации;</w:t>
            </w:r>
          </w:p>
          <w:p w14:paraId="256E717A" w14:textId="4F60820A" w:rsidR="00250A50" w:rsidRPr="00203A1D" w:rsidRDefault="001D62C1" w:rsidP="00203A1D">
            <w:pPr>
              <w:pStyle w:val="afa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-: находятся в соответствии с законодательной базой.</w:t>
            </w:r>
          </w:p>
          <w:p w14:paraId="5A4442C5" w14:textId="07C255AA" w:rsidR="00203A1D" w:rsidRDefault="00203A1D" w:rsidP="00203A1D">
            <w:pPr>
              <w:pStyle w:val="afa"/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Задание</w:t>
            </w:r>
          </w:p>
          <w:p w14:paraId="3097F7A8" w14:textId="77777777" w:rsidR="00E50D20" w:rsidRDefault="00E50D20" w:rsidP="00E50D20">
            <w:pPr>
              <w:pStyle w:val="afa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Имеются данные по 20 предприятиям легкой промышленности:</w:t>
            </w:r>
          </w:p>
          <w:p w14:paraId="5104A22D" w14:textId="6DF620C5" w:rsidR="00E50D20" w:rsidRDefault="00E50D20" w:rsidP="00E50D20">
            <w:pPr>
              <w:pStyle w:val="afa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Х</w:t>
            </w:r>
            <w:r>
              <w:rPr>
                <w:bCs/>
                <w:sz w:val="24"/>
                <w:szCs w:val="24"/>
                <w:vertAlign w:val="subscript"/>
              </w:rPr>
              <w:t>1</w:t>
            </w:r>
            <w:r>
              <w:rPr>
                <w:bCs/>
                <w:sz w:val="24"/>
                <w:szCs w:val="24"/>
              </w:rPr>
              <w:t xml:space="preserve"> – выпуск продукции, </w:t>
            </w:r>
            <w:r w:rsidR="00DC5E5E">
              <w:rPr>
                <w:bCs/>
                <w:sz w:val="24"/>
                <w:szCs w:val="24"/>
              </w:rPr>
              <w:t xml:space="preserve">млн. </w:t>
            </w:r>
            <w:proofErr w:type="spellStart"/>
            <w:r>
              <w:rPr>
                <w:bCs/>
                <w:sz w:val="24"/>
                <w:szCs w:val="24"/>
              </w:rPr>
              <w:t>д.е</w:t>
            </w:r>
            <w:proofErr w:type="spellEnd"/>
            <w:r>
              <w:rPr>
                <w:bCs/>
                <w:sz w:val="24"/>
                <w:szCs w:val="24"/>
              </w:rPr>
              <w:t>.;</w:t>
            </w:r>
          </w:p>
          <w:p w14:paraId="0BA42532" w14:textId="4CA8FC9B" w:rsidR="00E50D20" w:rsidRDefault="00E50D20" w:rsidP="00E50D20">
            <w:pPr>
              <w:pStyle w:val="afa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Х</w:t>
            </w:r>
            <w:r>
              <w:rPr>
                <w:bCs/>
                <w:sz w:val="24"/>
                <w:szCs w:val="24"/>
                <w:vertAlign w:val="subscript"/>
              </w:rPr>
              <w:t>2</w:t>
            </w:r>
            <w:r>
              <w:rPr>
                <w:bCs/>
                <w:sz w:val="24"/>
                <w:szCs w:val="24"/>
              </w:rPr>
              <w:t xml:space="preserve"> –</w:t>
            </w:r>
            <w:r w:rsidR="00A71D74">
              <w:rPr>
                <w:bCs/>
                <w:sz w:val="24"/>
                <w:szCs w:val="24"/>
              </w:rPr>
              <w:t xml:space="preserve"> коэффициент текучести </w:t>
            </w:r>
            <w:proofErr w:type="gramStart"/>
            <w:r w:rsidR="00A71D74">
              <w:rPr>
                <w:bCs/>
                <w:sz w:val="24"/>
                <w:szCs w:val="24"/>
              </w:rPr>
              <w:t>кадров,%</w:t>
            </w:r>
            <w:proofErr w:type="gramEnd"/>
            <w:r w:rsidR="00DC5E5E">
              <w:rPr>
                <w:bCs/>
                <w:sz w:val="24"/>
                <w:szCs w:val="24"/>
              </w:rPr>
              <w:t>;</w:t>
            </w:r>
          </w:p>
          <w:p w14:paraId="11A128EF" w14:textId="317C9374" w:rsidR="00E50D20" w:rsidRDefault="00E50D20" w:rsidP="00E50D20">
            <w:pPr>
              <w:pStyle w:val="afa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Х</w:t>
            </w:r>
            <w:r>
              <w:rPr>
                <w:bCs/>
                <w:sz w:val="24"/>
                <w:szCs w:val="24"/>
                <w:vertAlign w:val="subscript"/>
              </w:rPr>
              <w:t>3</w:t>
            </w:r>
            <w:r>
              <w:rPr>
                <w:bCs/>
                <w:sz w:val="24"/>
                <w:szCs w:val="24"/>
              </w:rPr>
              <w:t xml:space="preserve"> –</w:t>
            </w:r>
            <w:r w:rsidR="00DC5E5E">
              <w:rPr>
                <w:bCs/>
                <w:sz w:val="24"/>
                <w:szCs w:val="24"/>
              </w:rPr>
              <w:t xml:space="preserve"> размер основных фондов, млн. </w:t>
            </w:r>
            <w:proofErr w:type="spellStart"/>
            <w:r w:rsidR="00DC5E5E">
              <w:rPr>
                <w:bCs/>
                <w:sz w:val="24"/>
                <w:szCs w:val="24"/>
              </w:rPr>
              <w:t>д.е</w:t>
            </w:r>
            <w:proofErr w:type="spellEnd"/>
            <w:r w:rsidR="00DC5E5E">
              <w:rPr>
                <w:bCs/>
                <w:sz w:val="24"/>
                <w:szCs w:val="24"/>
              </w:rPr>
              <w:t>.;</w:t>
            </w:r>
          </w:p>
          <w:p w14:paraId="59DC5215" w14:textId="1331A7B4" w:rsidR="00E50D20" w:rsidRDefault="00E50D20" w:rsidP="00E50D20">
            <w:pPr>
              <w:pStyle w:val="afa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Х</w:t>
            </w:r>
            <w:r>
              <w:rPr>
                <w:bCs/>
                <w:sz w:val="24"/>
                <w:szCs w:val="24"/>
                <w:vertAlign w:val="subscript"/>
              </w:rPr>
              <w:t>4</w:t>
            </w:r>
            <w:r>
              <w:rPr>
                <w:bCs/>
                <w:sz w:val="24"/>
                <w:szCs w:val="24"/>
              </w:rPr>
              <w:t xml:space="preserve"> –</w:t>
            </w:r>
            <w:r w:rsidR="00DC5E5E">
              <w:rPr>
                <w:bCs/>
                <w:sz w:val="24"/>
                <w:szCs w:val="24"/>
              </w:rPr>
              <w:t xml:space="preserve"> численность рабочих, чел.;</w:t>
            </w:r>
          </w:p>
          <w:p w14:paraId="3670F9B2" w14:textId="72FB60B5" w:rsidR="00E50D20" w:rsidRDefault="00E50D20" w:rsidP="00E50D20">
            <w:pPr>
              <w:pStyle w:val="afa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Х</w:t>
            </w:r>
            <w:r>
              <w:rPr>
                <w:bCs/>
                <w:sz w:val="24"/>
                <w:szCs w:val="24"/>
                <w:vertAlign w:val="subscript"/>
              </w:rPr>
              <w:t>5</w:t>
            </w:r>
            <w:r>
              <w:rPr>
                <w:bCs/>
                <w:sz w:val="24"/>
                <w:szCs w:val="24"/>
              </w:rPr>
              <w:t xml:space="preserve"> –</w:t>
            </w:r>
            <w:r w:rsidR="00DC5E5E">
              <w:rPr>
                <w:bCs/>
                <w:sz w:val="24"/>
                <w:szCs w:val="24"/>
              </w:rPr>
              <w:t xml:space="preserve"> численность ППП, чел.;</w:t>
            </w:r>
          </w:p>
          <w:p w14:paraId="417B7178" w14:textId="30B9E210" w:rsidR="00E50D20" w:rsidRDefault="00E50D20" w:rsidP="00E50D20">
            <w:pPr>
              <w:pStyle w:val="afa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Х</w:t>
            </w:r>
            <w:r>
              <w:rPr>
                <w:bCs/>
                <w:sz w:val="24"/>
                <w:szCs w:val="24"/>
                <w:vertAlign w:val="subscript"/>
              </w:rPr>
              <w:t>6</w:t>
            </w:r>
            <w:r>
              <w:rPr>
                <w:bCs/>
                <w:sz w:val="24"/>
                <w:szCs w:val="24"/>
              </w:rPr>
              <w:t xml:space="preserve"> –</w:t>
            </w:r>
            <w:r w:rsidR="00DC5E5E">
              <w:rPr>
                <w:bCs/>
                <w:sz w:val="24"/>
                <w:szCs w:val="24"/>
              </w:rPr>
              <w:t xml:space="preserve"> средний стаж работы одного рабочего, лет;</w:t>
            </w:r>
          </w:p>
          <w:p w14:paraId="65614152" w14:textId="66223F46" w:rsidR="00E50D20" w:rsidRDefault="00E50D20" w:rsidP="00E50D20">
            <w:pPr>
              <w:pStyle w:val="afa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Х</w:t>
            </w:r>
            <w:r>
              <w:rPr>
                <w:bCs/>
                <w:sz w:val="24"/>
                <w:szCs w:val="24"/>
                <w:vertAlign w:val="subscript"/>
              </w:rPr>
              <w:t>7</w:t>
            </w:r>
            <w:r>
              <w:rPr>
                <w:bCs/>
                <w:sz w:val="24"/>
                <w:szCs w:val="24"/>
              </w:rPr>
              <w:t xml:space="preserve"> –</w:t>
            </w:r>
            <w:r w:rsidR="00DC5E5E">
              <w:rPr>
                <w:bCs/>
                <w:sz w:val="24"/>
                <w:szCs w:val="24"/>
              </w:rPr>
              <w:t xml:space="preserve"> средний возраст оборудования, лет;</w:t>
            </w:r>
          </w:p>
          <w:p w14:paraId="167813A4" w14:textId="4AE25ADD" w:rsidR="00E50D20" w:rsidRDefault="00E50D20" w:rsidP="00E50D20">
            <w:pPr>
              <w:pStyle w:val="afa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Х</w:t>
            </w:r>
            <w:r>
              <w:rPr>
                <w:bCs/>
                <w:sz w:val="24"/>
                <w:szCs w:val="24"/>
                <w:vertAlign w:val="subscript"/>
              </w:rPr>
              <w:t>8</w:t>
            </w:r>
            <w:r>
              <w:rPr>
                <w:bCs/>
                <w:sz w:val="24"/>
                <w:szCs w:val="24"/>
              </w:rPr>
              <w:t xml:space="preserve"> –</w:t>
            </w:r>
            <w:r w:rsidR="00DC5E5E">
              <w:rPr>
                <w:bCs/>
                <w:sz w:val="24"/>
                <w:szCs w:val="24"/>
              </w:rPr>
              <w:t xml:space="preserve"> выпуск инновационной продукции, </w:t>
            </w:r>
            <w:proofErr w:type="spellStart"/>
            <w:r w:rsidR="00DC5E5E">
              <w:rPr>
                <w:bCs/>
                <w:sz w:val="24"/>
                <w:szCs w:val="24"/>
              </w:rPr>
              <w:t>млн.д.е</w:t>
            </w:r>
            <w:proofErr w:type="spellEnd"/>
            <w:r w:rsidR="00DC5E5E">
              <w:rPr>
                <w:bCs/>
                <w:sz w:val="24"/>
                <w:szCs w:val="24"/>
              </w:rPr>
              <w:t>.;</w:t>
            </w:r>
          </w:p>
          <w:p w14:paraId="7B1AB698" w14:textId="2C435342" w:rsidR="00E50D20" w:rsidRDefault="00E50D20" w:rsidP="00E50D20">
            <w:pPr>
              <w:pStyle w:val="afa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Х</w:t>
            </w:r>
            <w:r>
              <w:rPr>
                <w:bCs/>
                <w:sz w:val="24"/>
                <w:szCs w:val="24"/>
                <w:vertAlign w:val="subscript"/>
              </w:rPr>
              <w:t>9</w:t>
            </w:r>
            <w:r>
              <w:rPr>
                <w:bCs/>
                <w:sz w:val="24"/>
                <w:szCs w:val="24"/>
              </w:rPr>
              <w:t xml:space="preserve"> –</w:t>
            </w:r>
            <w:r w:rsidR="00DC5E5E">
              <w:rPr>
                <w:bCs/>
                <w:sz w:val="24"/>
                <w:szCs w:val="24"/>
              </w:rPr>
              <w:t xml:space="preserve"> коэффициент обновления основных </w:t>
            </w:r>
            <w:proofErr w:type="gramStart"/>
            <w:r w:rsidR="00DC5E5E">
              <w:rPr>
                <w:bCs/>
                <w:sz w:val="24"/>
                <w:szCs w:val="24"/>
              </w:rPr>
              <w:t>фондов</w:t>
            </w:r>
            <w:r w:rsidR="007E58BF">
              <w:rPr>
                <w:bCs/>
                <w:sz w:val="24"/>
                <w:szCs w:val="24"/>
              </w:rPr>
              <w:t>,%</w:t>
            </w:r>
            <w:proofErr w:type="gramEnd"/>
            <w:r w:rsidR="00DC5E5E">
              <w:rPr>
                <w:bCs/>
                <w:sz w:val="24"/>
                <w:szCs w:val="24"/>
              </w:rPr>
              <w:t>;</w:t>
            </w:r>
          </w:p>
          <w:p w14:paraId="70CF340C" w14:textId="67A98F26" w:rsidR="00E50D20" w:rsidRDefault="00E50D20" w:rsidP="00E50D20">
            <w:pPr>
              <w:pStyle w:val="afa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Х</w:t>
            </w:r>
            <w:r>
              <w:rPr>
                <w:bCs/>
                <w:sz w:val="24"/>
                <w:szCs w:val="24"/>
                <w:vertAlign w:val="subscript"/>
              </w:rPr>
              <w:t>10</w:t>
            </w:r>
            <w:r>
              <w:rPr>
                <w:bCs/>
                <w:sz w:val="24"/>
                <w:szCs w:val="24"/>
              </w:rPr>
              <w:t xml:space="preserve"> –</w:t>
            </w:r>
            <w:r w:rsidR="00DC5E5E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DC5E5E">
              <w:rPr>
                <w:bCs/>
                <w:sz w:val="24"/>
                <w:szCs w:val="24"/>
              </w:rPr>
              <w:t>фондовооруженность</w:t>
            </w:r>
            <w:proofErr w:type="spellEnd"/>
            <w:r w:rsidR="00DC5E5E">
              <w:rPr>
                <w:bCs/>
                <w:sz w:val="24"/>
                <w:szCs w:val="24"/>
              </w:rPr>
              <w:t xml:space="preserve"> труда рабочих, млн. </w:t>
            </w:r>
            <w:proofErr w:type="spellStart"/>
            <w:r w:rsidR="00DC5E5E">
              <w:rPr>
                <w:bCs/>
                <w:sz w:val="24"/>
                <w:szCs w:val="24"/>
              </w:rPr>
              <w:t>д.е</w:t>
            </w:r>
            <w:proofErr w:type="spellEnd"/>
            <w:r w:rsidR="00DC5E5E">
              <w:rPr>
                <w:bCs/>
                <w:sz w:val="24"/>
                <w:szCs w:val="24"/>
              </w:rPr>
              <w:t>.</w:t>
            </w:r>
          </w:p>
          <w:p w14:paraId="580CAC4A" w14:textId="6EE5998A" w:rsidR="00E50D20" w:rsidRPr="00E50D20" w:rsidRDefault="00E50D20" w:rsidP="00E50D20">
            <w:pPr>
              <w:pStyle w:val="afa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Х</w:t>
            </w:r>
            <w:r>
              <w:rPr>
                <w:bCs/>
                <w:sz w:val="24"/>
                <w:szCs w:val="24"/>
                <w:vertAlign w:val="subscript"/>
              </w:rPr>
              <w:t>11</w:t>
            </w:r>
            <w:r>
              <w:rPr>
                <w:bCs/>
                <w:sz w:val="24"/>
                <w:szCs w:val="24"/>
              </w:rPr>
              <w:t xml:space="preserve">– </w:t>
            </w:r>
            <w:r w:rsidR="00DC5E5E">
              <w:rPr>
                <w:bCs/>
                <w:sz w:val="24"/>
                <w:szCs w:val="24"/>
              </w:rPr>
              <w:t>коэффициент оборачиваемости оборотных фондов;</w:t>
            </w:r>
          </w:p>
          <w:p w14:paraId="315E4C40" w14:textId="77777777" w:rsidR="00203A1D" w:rsidRDefault="00E50D20" w:rsidP="00E50D20">
            <w:pPr>
              <w:pStyle w:val="afa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Х</w:t>
            </w:r>
            <w:r>
              <w:rPr>
                <w:bCs/>
                <w:sz w:val="24"/>
                <w:szCs w:val="24"/>
                <w:vertAlign w:val="subscript"/>
              </w:rPr>
              <w:t>12</w:t>
            </w:r>
            <w:r>
              <w:rPr>
                <w:bCs/>
                <w:sz w:val="24"/>
                <w:szCs w:val="24"/>
              </w:rPr>
              <w:t xml:space="preserve"> –</w:t>
            </w:r>
            <w:r w:rsidR="00DC5E5E">
              <w:rPr>
                <w:bCs/>
                <w:sz w:val="24"/>
                <w:szCs w:val="24"/>
              </w:rPr>
              <w:t xml:space="preserve"> рентабельность, %.</w:t>
            </w:r>
          </w:p>
          <w:p w14:paraId="589C65A2" w14:textId="77777777" w:rsidR="00DC5E5E" w:rsidRDefault="00DC5E5E" w:rsidP="00E50D20">
            <w:pPr>
              <w:pStyle w:val="afa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Проведите факторный анализ имеющихся данных, сделайте экономические выводы и сформулируйте практические рекомендации.</w:t>
            </w:r>
          </w:p>
          <w:tbl>
            <w:tblPr>
              <w:tblStyle w:val="a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60"/>
              <w:gridCol w:w="360"/>
              <w:gridCol w:w="360"/>
              <w:gridCol w:w="360"/>
              <w:gridCol w:w="360"/>
              <w:gridCol w:w="355"/>
              <w:gridCol w:w="425"/>
              <w:gridCol w:w="425"/>
              <w:gridCol w:w="426"/>
              <w:gridCol w:w="425"/>
              <w:gridCol w:w="425"/>
              <w:gridCol w:w="425"/>
              <w:gridCol w:w="426"/>
            </w:tblGrid>
            <w:tr w:rsidR="00DC5E5E" w14:paraId="7D323DE6" w14:textId="77777777" w:rsidTr="00F50A2F">
              <w:tc>
                <w:tcPr>
                  <w:tcW w:w="360" w:type="dxa"/>
                </w:tcPr>
                <w:p w14:paraId="7CA7D3D8" w14:textId="4D76F26A" w:rsidR="00DC5E5E" w:rsidRPr="007E58BF" w:rsidRDefault="00DC5E5E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 w:rsidRPr="007E58BF">
                    <w:rPr>
                      <w:bCs/>
                      <w:sz w:val="10"/>
                      <w:szCs w:val="10"/>
                      <w:lang w:val="en-US"/>
                    </w:rPr>
                    <w:t>N</w:t>
                  </w:r>
                </w:p>
                <w:p w14:paraId="3421B31A" w14:textId="673EAA8A" w:rsidR="00DC5E5E" w:rsidRPr="007E58BF" w:rsidRDefault="00DC5E5E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 w:rsidRPr="007E58BF">
                    <w:rPr>
                      <w:bCs/>
                      <w:sz w:val="10"/>
                      <w:szCs w:val="10"/>
                    </w:rPr>
                    <w:t>п/п</w:t>
                  </w:r>
                </w:p>
              </w:tc>
              <w:tc>
                <w:tcPr>
                  <w:tcW w:w="360" w:type="dxa"/>
                </w:tcPr>
                <w:p w14:paraId="0BE0B641" w14:textId="3CAD8026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  <w:vertAlign w:val="subscript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Х</w:t>
                  </w:r>
                  <w:r>
                    <w:rPr>
                      <w:bCs/>
                      <w:sz w:val="10"/>
                      <w:szCs w:val="10"/>
                      <w:vertAlign w:val="subscript"/>
                    </w:rPr>
                    <w:t>1</w:t>
                  </w:r>
                </w:p>
              </w:tc>
              <w:tc>
                <w:tcPr>
                  <w:tcW w:w="360" w:type="dxa"/>
                </w:tcPr>
                <w:p w14:paraId="46BC8BDE" w14:textId="7B618DBB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  <w:vertAlign w:val="subscript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Х</w:t>
                  </w:r>
                  <w:r>
                    <w:rPr>
                      <w:bCs/>
                      <w:sz w:val="10"/>
                      <w:szCs w:val="10"/>
                      <w:vertAlign w:val="subscript"/>
                    </w:rPr>
                    <w:t>2</w:t>
                  </w:r>
                </w:p>
              </w:tc>
              <w:tc>
                <w:tcPr>
                  <w:tcW w:w="360" w:type="dxa"/>
                </w:tcPr>
                <w:p w14:paraId="4A4E9C97" w14:textId="78430EFF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  <w:vertAlign w:val="subscript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Х</w:t>
                  </w:r>
                  <w:r>
                    <w:rPr>
                      <w:bCs/>
                      <w:sz w:val="10"/>
                      <w:szCs w:val="10"/>
                      <w:vertAlign w:val="subscript"/>
                    </w:rPr>
                    <w:t>3</w:t>
                  </w:r>
                </w:p>
              </w:tc>
              <w:tc>
                <w:tcPr>
                  <w:tcW w:w="360" w:type="dxa"/>
                </w:tcPr>
                <w:p w14:paraId="44DA17A2" w14:textId="45EF2285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  <w:vertAlign w:val="subscript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Х</w:t>
                  </w:r>
                  <w:r>
                    <w:rPr>
                      <w:bCs/>
                      <w:sz w:val="10"/>
                      <w:szCs w:val="10"/>
                      <w:vertAlign w:val="subscript"/>
                    </w:rPr>
                    <w:t>4</w:t>
                  </w:r>
                </w:p>
              </w:tc>
              <w:tc>
                <w:tcPr>
                  <w:tcW w:w="355" w:type="dxa"/>
                </w:tcPr>
                <w:p w14:paraId="7DC98654" w14:textId="2633CDF5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  <w:vertAlign w:val="subscript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Х</w:t>
                  </w:r>
                  <w:r>
                    <w:rPr>
                      <w:bCs/>
                      <w:sz w:val="10"/>
                      <w:szCs w:val="10"/>
                      <w:vertAlign w:val="subscript"/>
                    </w:rPr>
                    <w:t>5</w:t>
                  </w:r>
                </w:p>
              </w:tc>
              <w:tc>
                <w:tcPr>
                  <w:tcW w:w="425" w:type="dxa"/>
                </w:tcPr>
                <w:p w14:paraId="3733349C" w14:textId="026C2782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  <w:vertAlign w:val="subscript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Х</w:t>
                  </w:r>
                  <w:r>
                    <w:rPr>
                      <w:bCs/>
                      <w:sz w:val="10"/>
                      <w:szCs w:val="10"/>
                      <w:vertAlign w:val="subscript"/>
                    </w:rPr>
                    <w:t>6</w:t>
                  </w:r>
                </w:p>
              </w:tc>
              <w:tc>
                <w:tcPr>
                  <w:tcW w:w="425" w:type="dxa"/>
                </w:tcPr>
                <w:p w14:paraId="42761452" w14:textId="15B85C30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  <w:vertAlign w:val="subscript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Х</w:t>
                  </w:r>
                  <w:r>
                    <w:rPr>
                      <w:bCs/>
                      <w:sz w:val="10"/>
                      <w:szCs w:val="10"/>
                      <w:vertAlign w:val="subscript"/>
                    </w:rPr>
                    <w:t>7</w:t>
                  </w:r>
                </w:p>
              </w:tc>
              <w:tc>
                <w:tcPr>
                  <w:tcW w:w="426" w:type="dxa"/>
                </w:tcPr>
                <w:p w14:paraId="46F66ADA" w14:textId="35071E86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  <w:vertAlign w:val="subscript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Х</w:t>
                  </w:r>
                  <w:r>
                    <w:rPr>
                      <w:bCs/>
                      <w:sz w:val="10"/>
                      <w:szCs w:val="10"/>
                      <w:vertAlign w:val="subscript"/>
                    </w:rPr>
                    <w:t>8</w:t>
                  </w:r>
                </w:p>
              </w:tc>
              <w:tc>
                <w:tcPr>
                  <w:tcW w:w="425" w:type="dxa"/>
                </w:tcPr>
                <w:p w14:paraId="766DF799" w14:textId="1BE9095E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  <w:vertAlign w:val="subscript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Х</w:t>
                  </w:r>
                  <w:r>
                    <w:rPr>
                      <w:bCs/>
                      <w:sz w:val="10"/>
                      <w:szCs w:val="10"/>
                      <w:vertAlign w:val="subscript"/>
                    </w:rPr>
                    <w:t>9</w:t>
                  </w:r>
                </w:p>
              </w:tc>
              <w:tc>
                <w:tcPr>
                  <w:tcW w:w="425" w:type="dxa"/>
                </w:tcPr>
                <w:p w14:paraId="73C09094" w14:textId="1A869F79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  <w:vertAlign w:val="subscript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Х</w:t>
                  </w:r>
                  <w:r>
                    <w:rPr>
                      <w:bCs/>
                      <w:sz w:val="10"/>
                      <w:szCs w:val="10"/>
                      <w:vertAlign w:val="subscript"/>
                    </w:rPr>
                    <w:t>10</w:t>
                  </w:r>
                </w:p>
              </w:tc>
              <w:tc>
                <w:tcPr>
                  <w:tcW w:w="425" w:type="dxa"/>
                </w:tcPr>
                <w:p w14:paraId="3D778277" w14:textId="61552860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  <w:vertAlign w:val="subscript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Х</w:t>
                  </w:r>
                  <w:r>
                    <w:rPr>
                      <w:bCs/>
                      <w:sz w:val="10"/>
                      <w:szCs w:val="10"/>
                      <w:vertAlign w:val="subscript"/>
                    </w:rPr>
                    <w:t>11</w:t>
                  </w:r>
                </w:p>
              </w:tc>
              <w:tc>
                <w:tcPr>
                  <w:tcW w:w="426" w:type="dxa"/>
                </w:tcPr>
                <w:p w14:paraId="2CD4DD15" w14:textId="213CB373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  <w:vertAlign w:val="subscript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Х</w:t>
                  </w:r>
                  <w:r>
                    <w:rPr>
                      <w:bCs/>
                      <w:sz w:val="10"/>
                      <w:szCs w:val="10"/>
                      <w:vertAlign w:val="subscript"/>
                    </w:rPr>
                    <w:t>12</w:t>
                  </w:r>
                </w:p>
              </w:tc>
            </w:tr>
            <w:tr w:rsidR="00DC5E5E" w14:paraId="05D97ABD" w14:textId="77777777" w:rsidTr="00F50A2F">
              <w:tc>
                <w:tcPr>
                  <w:tcW w:w="360" w:type="dxa"/>
                </w:tcPr>
                <w:p w14:paraId="0B7DA781" w14:textId="6A216EC2" w:rsidR="00DC5E5E" w:rsidRPr="007E58BF" w:rsidRDefault="00DC5E5E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 w:rsidRPr="007E58BF">
                    <w:rPr>
                      <w:bCs/>
                      <w:sz w:val="10"/>
                      <w:szCs w:val="10"/>
                    </w:rPr>
                    <w:t>1</w:t>
                  </w:r>
                </w:p>
              </w:tc>
              <w:tc>
                <w:tcPr>
                  <w:tcW w:w="360" w:type="dxa"/>
                </w:tcPr>
                <w:p w14:paraId="6E8FB895" w14:textId="09EFAD0A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3,4</w:t>
                  </w:r>
                </w:p>
              </w:tc>
              <w:tc>
                <w:tcPr>
                  <w:tcW w:w="360" w:type="dxa"/>
                </w:tcPr>
                <w:p w14:paraId="1AA9193A" w14:textId="159794BF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2</w:t>
                  </w:r>
                </w:p>
              </w:tc>
              <w:tc>
                <w:tcPr>
                  <w:tcW w:w="360" w:type="dxa"/>
                </w:tcPr>
                <w:p w14:paraId="64398B87" w14:textId="61FBB0A4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2,2</w:t>
                  </w:r>
                </w:p>
              </w:tc>
              <w:tc>
                <w:tcPr>
                  <w:tcW w:w="360" w:type="dxa"/>
                </w:tcPr>
                <w:p w14:paraId="0EAAA27F" w14:textId="4111B39F" w:rsidR="00DC5E5E" w:rsidRPr="007E58BF" w:rsidRDefault="00F50A2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45</w:t>
                  </w:r>
                </w:p>
              </w:tc>
              <w:tc>
                <w:tcPr>
                  <w:tcW w:w="355" w:type="dxa"/>
                </w:tcPr>
                <w:p w14:paraId="43289D8E" w14:textId="2745EC42" w:rsidR="00DC5E5E" w:rsidRPr="007E58BF" w:rsidRDefault="00F50A2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77</w:t>
                  </w:r>
                </w:p>
              </w:tc>
              <w:tc>
                <w:tcPr>
                  <w:tcW w:w="425" w:type="dxa"/>
                </w:tcPr>
                <w:p w14:paraId="08312C01" w14:textId="6C75D89B" w:rsidR="00DC5E5E" w:rsidRPr="007E58BF" w:rsidRDefault="00F50A2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3</w:t>
                  </w:r>
                </w:p>
              </w:tc>
              <w:tc>
                <w:tcPr>
                  <w:tcW w:w="425" w:type="dxa"/>
                </w:tcPr>
                <w:p w14:paraId="6171C68D" w14:textId="4F30FA0E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5</w:t>
                  </w:r>
                </w:p>
              </w:tc>
              <w:tc>
                <w:tcPr>
                  <w:tcW w:w="426" w:type="dxa"/>
                </w:tcPr>
                <w:p w14:paraId="64DB0528" w14:textId="3482169F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2,3</w:t>
                  </w:r>
                </w:p>
              </w:tc>
              <w:tc>
                <w:tcPr>
                  <w:tcW w:w="425" w:type="dxa"/>
                </w:tcPr>
                <w:p w14:paraId="4161CBFD" w14:textId="2DDDD408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7</w:t>
                  </w:r>
                </w:p>
              </w:tc>
              <w:tc>
                <w:tcPr>
                  <w:tcW w:w="425" w:type="dxa"/>
                </w:tcPr>
                <w:p w14:paraId="5FDB776F" w14:textId="712F858A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1,2</w:t>
                  </w:r>
                </w:p>
              </w:tc>
              <w:tc>
                <w:tcPr>
                  <w:tcW w:w="425" w:type="dxa"/>
                </w:tcPr>
                <w:p w14:paraId="0181C4F4" w14:textId="1EDE32D3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10,3</w:t>
                  </w:r>
                </w:p>
              </w:tc>
              <w:tc>
                <w:tcPr>
                  <w:tcW w:w="426" w:type="dxa"/>
                </w:tcPr>
                <w:p w14:paraId="6A6D8022" w14:textId="30BCF8A7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10</w:t>
                  </w:r>
                </w:p>
              </w:tc>
            </w:tr>
            <w:tr w:rsidR="00DC5E5E" w14:paraId="199578EA" w14:textId="77777777" w:rsidTr="00F50A2F">
              <w:tc>
                <w:tcPr>
                  <w:tcW w:w="360" w:type="dxa"/>
                </w:tcPr>
                <w:p w14:paraId="03465033" w14:textId="1FA307A2" w:rsidR="00DC5E5E" w:rsidRPr="007E58BF" w:rsidRDefault="00DC5E5E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 w:rsidRPr="007E58BF">
                    <w:rPr>
                      <w:bCs/>
                      <w:sz w:val="10"/>
                      <w:szCs w:val="10"/>
                    </w:rPr>
                    <w:t>2</w:t>
                  </w:r>
                </w:p>
              </w:tc>
              <w:tc>
                <w:tcPr>
                  <w:tcW w:w="360" w:type="dxa"/>
                </w:tcPr>
                <w:p w14:paraId="3B7F5619" w14:textId="4ACE0D3B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5,6</w:t>
                  </w:r>
                </w:p>
              </w:tc>
              <w:tc>
                <w:tcPr>
                  <w:tcW w:w="360" w:type="dxa"/>
                </w:tcPr>
                <w:p w14:paraId="1F16BEF3" w14:textId="73321776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6</w:t>
                  </w:r>
                </w:p>
              </w:tc>
              <w:tc>
                <w:tcPr>
                  <w:tcW w:w="360" w:type="dxa"/>
                </w:tcPr>
                <w:p w14:paraId="46A82DCB" w14:textId="0FB461D7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2,6</w:t>
                  </w:r>
                </w:p>
              </w:tc>
              <w:tc>
                <w:tcPr>
                  <w:tcW w:w="360" w:type="dxa"/>
                </w:tcPr>
                <w:p w14:paraId="3CF1A375" w14:textId="17D7991B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65</w:t>
                  </w:r>
                </w:p>
              </w:tc>
              <w:tc>
                <w:tcPr>
                  <w:tcW w:w="355" w:type="dxa"/>
                </w:tcPr>
                <w:p w14:paraId="1D1889C3" w14:textId="4085661C" w:rsidR="00DC5E5E" w:rsidRPr="007E58BF" w:rsidRDefault="00F50A2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89</w:t>
                  </w:r>
                </w:p>
              </w:tc>
              <w:tc>
                <w:tcPr>
                  <w:tcW w:w="425" w:type="dxa"/>
                </w:tcPr>
                <w:p w14:paraId="5169B18A" w14:textId="0003AB8C" w:rsidR="00DC5E5E" w:rsidRPr="007E58BF" w:rsidRDefault="00F50A2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5</w:t>
                  </w:r>
                </w:p>
              </w:tc>
              <w:tc>
                <w:tcPr>
                  <w:tcW w:w="425" w:type="dxa"/>
                </w:tcPr>
                <w:p w14:paraId="5ECCE1B5" w14:textId="24F5BC63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6</w:t>
                  </w:r>
                </w:p>
              </w:tc>
              <w:tc>
                <w:tcPr>
                  <w:tcW w:w="426" w:type="dxa"/>
                </w:tcPr>
                <w:p w14:paraId="74FBD024" w14:textId="7DAA8FF3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2,5</w:t>
                  </w:r>
                </w:p>
              </w:tc>
              <w:tc>
                <w:tcPr>
                  <w:tcW w:w="425" w:type="dxa"/>
                </w:tcPr>
                <w:p w14:paraId="7B6CEACA" w14:textId="321C1491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6</w:t>
                  </w:r>
                </w:p>
              </w:tc>
              <w:tc>
                <w:tcPr>
                  <w:tcW w:w="425" w:type="dxa"/>
                </w:tcPr>
                <w:p w14:paraId="1C782F03" w14:textId="472305DB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1,1</w:t>
                  </w:r>
                </w:p>
              </w:tc>
              <w:tc>
                <w:tcPr>
                  <w:tcW w:w="425" w:type="dxa"/>
                </w:tcPr>
                <w:p w14:paraId="49B041A8" w14:textId="4D508D36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9,6</w:t>
                  </w:r>
                </w:p>
              </w:tc>
              <w:tc>
                <w:tcPr>
                  <w:tcW w:w="426" w:type="dxa"/>
                </w:tcPr>
                <w:p w14:paraId="09D3B362" w14:textId="5C9BE925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12</w:t>
                  </w:r>
                </w:p>
              </w:tc>
            </w:tr>
            <w:tr w:rsidR="00DC5E5E" w14:paraId="0E686FB7" w14:textId="77777777" w:rsidTr="00F50A2F">
              <w:tc>
                <w:tcPr>
                  <w:tcW w:w="360" w:type="dxa"/>
                </w:tcPr>
                <w:p w14:paraId="164C7955" w14:textId="4C688EB1" w:rsidR="00DC5E5E" w:rsidRPr="007E58BF" w:rsidRDefault="00DC5E5E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 w:rsidRPr="007E58BF">
                    <w:rPr>
                      <w:bCs/>
                      <w:sz w:val="10"/>
                      <w:szCs w:val="10"/>
                    </w:rPr>
                    <w:t>3</w:t>
                  </w:r>
                </w:p>
              </w:tc>
              <w:tc>
                <w:tcPr>
                  <w:tcW w:w="360" w:type="dxa"/>
                </w:tcPr>
                <w:p w14:paraId="0ED780EE" w14:textId="5DDE7DE7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6,3</w:t>
                  </w:r>
                </w:p>
              </w:tc>
              <w:tc>
                <w:tcPr>
                  <w:tcW w:w="360" w:type="dxa"/>
                </w:tcPr>
                <w:p w14:paraId="7C79F623" w14:textId="63BAECEC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3</w:t>
                  </w:r>
                </w:p>
              </w:tc>
              <w:tc>
                <w:tcPr>
                  <w:tcW w:w="360" w:type="dxa"/>
                </w:tcPr>
                <w:p w14:paraId="6DE48816" w14:textId="161A3BEA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3,1</w:t>
                  </w:r>
                </w:p>
              </w:tc>
              <w:tc>
                <w:tcPr>
                  <w:tcW w:w="360" w:type="dxa"/>
                </w:tcPr>
                <w:p w14:paraId="73459911" w14:textId="451968AA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69</w:t>
                  </w:r>
                </w:p>
              </w:tc>
              <w:tc>
                <w:tcPr>
                  <w:tcW w:w="355" w:type="dxa"/>
                </w:tcPr>
                <w:p w14:paraId="500E22BA" w14:textId="58AB1A9C" w:rsidR="00DC5E5E" w:rsidRPr="007E58BF" w:rsidRDefault="00F50A2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96</w:t>
                  </w:r>
                </w:p>
              </w:tc>
              <w:tc>
                <w:tcPr>
                  <w:tcW w:w="425" w:type="dxa"/>
                </w:tcPr>
                <w:p w14:paraId="495715A8" w14:textId="27D8C971" w:rsidR="00DC5E5E" w:rsidRPr="007E58BF" w:rsidRDefault="00F50A2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4</w:t>
                  </w:r>
                </w:p>
              </w:tc>
              <w:tc>
                <w:tcPr>
                  <w:tcW w:w="425" w:type="dxa"/>
                </w:tcPr>
                <w:p w14:paraId="2CE6B0F0" w14:textId="0248D884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8</w:t>
                  </w:r>
                </w:p>
              </w:tc>
              <w:tc>
                <w:tcPr>
                  <w:tcW w:w="426" w:type="dxa"/>
                </w:tcPr>
                <w:p w14:paraId="291EB809" w14:textId="13615457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2,6</w:t>
                  </w:r>
                </w:p>
              </w:tc>
              <w:tc>
                <w:tcPr>
                  <w:tcW w:w="425" w:type="dxa"/>
                </w:tcPr>
                <w:p w14:paraId="1A870ABD" w14:textId="7A4DDA76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9</w:t>
                  </w:r>
                </w:p>
              </w:tc>
              <w:tc>
                <w:tcPr>
                  <w:tcW w:w="425" w:type="dxa"/>
                </w:tcPr>
                <w:p w14:paraId="49B3A37D" w14:textId="25A46CD1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1,5</w:t>
                  </w:r>
                </w:p>
              </w:tc>
              <w:tc>
                <w:tcPr>
                  <w:tcW w:w="425" w:type="dxa"/>
                </w:tcPr>
                <w:p w14:paraId="0B93E069" w14:textId="2646322D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8,6</w:t>
                  </w:r>
                </w:p>
              </w:tc>
              <w:tc>
                <w:tcPr>
                  <w:tcW w:w="426" w:type="dxa"/>
                </w:tcPr>
                <w:p w14:paraId="4314C222" w14:textId="644C1F69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15</w:t>
                  </w:r>
                </w:p>
              </w:tc>
            </w:tr>
            <w:tr w:rsidR="00DC5E5E" w14:paraId="13645B29" w14:textId="77777777" w:rsidTr="00F50A2F">
              <w:tc>
                <w:tcPr>
                  <w:tcW w:w="360" w:type="dxa"/>
                </w:tcPr>
                <w:p w14:paraId="57927F65" w14:textId="62370905" w:rsidR="00DC5E5E" w:rsidRPr="007E58BF" w:rsidRDefault="00DC5E5E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 w:rsidRPr="007E58BF">
                    <w:rPr>
                      <w:bCs/>
                      <w:sz w:val="10"/>
                      <w:szCs w:val="10"/>
                    </w:rPr>
                    <w:t>4</w:t>
                  </w:r>
                </w:p>
              </w:tc>
              <w:tc>
                <w:tcPr>
                  <w:tcW w:w="360" w:type="dxa"/>
                </w:tcPr>
                <w:p w14:paraId="2A2E1D36" w14:textId="3B90EF38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5,5</w:t>
                  </w:r>
                </w:p>
              </w:tc>
              <w:tc>
                <w:tcPr>
                  <w:tcW w:w="360" w:type="dxa"/>
                </w:tcPr>
                <w:p w14:paraId="46235A16" w14:textId="151FF8AC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5</w:t>
                  </w:r>
                </w:p>
              </w:tc>
              <w:tc>
                <w:tcPr>
                  <w:tcW w:w="360" w:type="dxa"/>
                </w:tcPr>
                <w:p w14:paraId="5543E40B" w14:textId="07794C70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2,1</w:t>
                  </w:r>
                </w:p>
              </w:tc>
              <w:tc>
                <w:tcPr>
                  <w:tcW w:w="360" w:type="dxa"/>
                </w:tcPr>
                <w:p w14:paraId="289062F9" w14:textId="7AD12303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35</w:t>
                  </w:r>
                </w:p>
              </w:tc>
              <w:tc>
                <w:tcPr>
                  <w:tcW w:w="355" w:type="dxa"/>
                </w:tcPr>
                <w:p w14:paraId="4631B04A" w14:textId="3728B5BA" w:rsidR="00DC5E5E" w:rsidRPr="007E58BF" w:rsidRDefault="00F50A2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56</w:t>
                  </w:r>
                </w:p>
              </w:tc>
              <w:tc>
                <w:tcPr>
                  <w:tcW w:w="425" w:type="dxa"/>
                </w:tcPr>
                <w:p w14:paraId="7B44EBCF" w14:textId="42B4B4A4" w:rsidR="00DC5E5E" w:rsidRPr="007E58BF" w:rsidRDefault="00F50A2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4</w:t>
                  </w:r>
                </w:p>
              </w:tc>
              <w:tc>
                <w:tcPr>
                  <w:tcW w:w="425" w:type="dxa"/>
                </w:tcPr>
                <w:p w14:paraId="1E1757BE" w14:textId="3FA6FC6C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6</w:t>
                  </w:r>
                </w:p>
              </w:tc>
              <w:tc>
                <w:tcPr>
                  <w:tcW w:w="426" w:type="dxa"/>
                </w:tcPr>
                <w:p w14:paraId="008DCB1A" w14:textId="17ED5936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2,8</w:t>
                  </w:r>
                </w:p>
              </w:tc>
              <w:tc>
                <w:tcPr>
                  <w:tcW w:w="425" w:type="dxa"/>
                </w:tcPr>
                <w:p w14:paraId="5AB544F7" w14:textId="17C2CE44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10</w:t>
                  </w:r>
                </w:p>
              </w:tc>
              <w:tc>
                <w:tcPr>
                  <w:tcW w:w="425" w:type="dxa"/>
                </w:tcPr>
                <w:p w14:paraId="77238B20" w14:textId="2FEF41A1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1,6</w:t>
                  </w:r>
                </w:p>
              </w:tc>
              <w:tc>
                <w:tcPr>
                  <w:tcW w:w="425" w:type="dxa"/>
                </w:tcPr>
                <w:p w14:paraId="299D364C" w14:textId="6DFFAEDA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11,5</w:t>
                  </w:r>
                </w:p>
              </w:tc>
              <w:tc>
                <w:tcPr>
                  <w:tcW w:w="426" w:type="dxa"/>
                </w:tcPr>
                <w:p w14:paraId="0F38DC33" w14:textId="575DD95B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14</w:t>
                  </w:r>
                </w:p>
              </w:tc>
            </w:tr>
            <w:tr w:rsidR="00DC5E5E" w14:paraId="13890DFD" w14:textId="77777777" w:rsidTr="00F50A2F">
              <w:tc>
                <w:tcPr>
                  <w:tcW w:w="360" w:type="dxa"/>
                </w:tcPr>
                <w:p w14:paraId="0C09E414" w14:textId="7461F428" w:rsidR="00DC5E5E" w:rsidRPr="007E58BF" w:rsidRDefault="00DC5E5E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 w:rsidRPr="007E58BF">
                    <w:rPr>
                      <w:bCs/>
                      <w:sz w:val="10"/>
                      <w:szCs w:val="10"/>
                    </w:rPr>
                    <w:t>5</w:t>
                  </w:r>
                </w:p>
              </w:tc>
              <w:tc>
                <w:tcPr>
                  <w:tcW w:w="360" w:type="dxa"/>
                </w:tcPr>
                <w:p w14:paraId="727F7EDF" w14:textId="42360B30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5,9</w:t>
                  </w:r>
                </w:p>
              </w:tc>
              <w:tc>
                <w:tcPr>
                  <w:tcW w:w="360" w:type="dxa"/>
                </w:tcPr>
                <w:p w14:paraId="20332647" w14:textId="06939749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6</w:t>
                  </w:r>
                </w:p>
              </w:tc>
              <w:tc>
                <w:tcPr>
                  <w:tcW w:w="360" w:type="dxa"/>
                </w:tcPr>
                <w:p w14:paraId="65502F9B" w14:textId="537622A7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2,6</w:t>
                  </w:r>
                </w:p>
              </w:tc>
              <w:tc>
                <w:tcPr>
                  <w:tcW w:w="360" w:type="dxa"/>
                </w:tcPr>
                <w:p w14:paraId="503F47E4" w14:textId="44392173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69</w:t>
                  </w:r>
                </w:p>
              </w:tc>
              <w:tc>
                <w:tcPr>
                  <w:tcW w:w="355" w:type="dxa"/>
                </w:tcPr>
                <w:p w14:paraId="26B5D5F7" w14:textId="2FD07F5B" w:rsidR="00DC5E5E" w:rsidRPr="007E58BF" w:rsidRDefault="00F50A2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86</w:t>
                  </w:r>
                </w:p>
              </w:tc>
              <w:tc>
                <w:tcPr>
                  <w:tcW w:w="425" w:type="dxa"/>
                </w:tcPr>
                <w:p w14:paraId="28DE19EE" w14:textId="2982CEE9" w:rsidR="00DC5E5E" w:rsidRPr="007E58BF" w:rsidRDefault="00F50A2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5</w:t>
                  </w:r>
                </w:p>
              </w:tc>
              <w:tc>
                <w:tcPr>
                  <w:tcW w:w="425" w:type="dxa"/>
                </w:tcPr>
                <w:p w14:paraId="6B9597F3" w14:textId="042E851F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5</w:t>
                  </w:r>
                </w:p>
              </w:tc>
              <w:tc>
                <w:tcPr>
                  <w:tcW w:w="426" w:type="dxa"/>
                </w:tcPr>
                <w:p w14:paraId="64F332F8" w14:textId="07842AA9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3,0</w:t>
                  </w:r>
                </w:p>
              </w:tc>
              <w:tc>
                <w:tcPr>
                  <w:tcW w:w="425" w:type="dxa"/>
                </w:tcPr>
                <w:p w14:paraId="60F7514C" w14:textId="276FC1AC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12</w:t>
                  </w:r>
                </w:p>
              </w:tc>
              <w:tc>
                <w:tcPr>
                  <w:tcW w:w="425" w:type="dxa"/>
                </w:tcPr>
                <w:p w14:paraId="0AF6BE75" w14:textId="08B57DB5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1,4</w:t>
                  </w:r>
                </w:p>
              </w:tc>
              <w:tc>
                <w:tcPr>
                  <w:tcW w:w="425" w:type="dxa"/>
                </w:tcPr>
                <w:p w14:paraId="36F54CEC" w14:textId="04E3DE7B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10,5</w:t>
                  </w:r>
                </w:p>
              </w:tc>
              <w:tc>
                <w:tcPr>
                  <w:tcW w:w="426" w:type="dxa"/>
                </w:tcPr>
                <w:p w14:paraId="7B94B8F8" w14:textId="46686C92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20</w:t>
                  </w:r>
                </w:p>
              </w:tc>
            </w:tr>
            <w:tr w:rsidR="00DC5E5E" w14:paraId="558F6E97" w14:textId="77777777" w:rsidTr="00F50A2F">
              <w:tc>
                <w:tcPr>
                  <w:tcW w:w="360" w:type="dxa"/>
                </w:tcPr>
                <w:p w14:paraId="0BEA5B2F" w14:textId="6CE09F96" w:rsidR="00DC5E5E" w:rsidRPr="007E58BF" w:rsidRDefault="00DC5E5E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 w:rsidRPr="007E58BF">
                    <w:rPr>
                      <w:bCs/>
                      <w:sz w:val="10"/>
                      <w:szCs w:val="10"/>
                    </w:rPr>
                    <w:t>6</w:t>
                  </w:r>
                </w:p>
              </w:tc>
              <w:tc>
                <w:tcPr>
                  <w:tcW w:w="360" w:type="dxa"/>
                </w:tcPr>
                <w:p w14:paraId="38B8DD5C" w14:textId="2E581418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4,5</w:t>
                  </w:r>
                </w:p>
              </w:tc>
              <w:tc>
                <w:tcPr>
                  <w:tcW w:w="360" w:type="dxa"/>
                </w:tcPr>
                <w:p w14:paraId="2710F09C" w14:textId="671F72DB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2</w:t>
                  </w:r>
                </w:p>
              </w:tc>
              <w:tc>
                <w:tcPr>
                  <w:tcW w:w="360" w:type="dxa"/>
                </w:tcPr>
                <w:p w14:paraId="4FEB5083" w14:textId="761C42D2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2,0</w:t>
                  </w:r>
                </w:p>
              </w:tc>
              <w:tc>
                <w:tcPr>
                  <w:tcW w:w="360" w:type="dxa"/>
                </w:tcPr>
                <w:p w14:paraId="117C8224" w14:textId="1D401908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35</w:t>
                  </w:r>
                </w:p>
              </w:tc>
              <w:tc>
                <w:tcPr>
                  <w:tcW w:w="355" w:type="dxa"/>
                </w:tcPr>
                <w:p w14:paraId="70995CAB" w14:textId="6CB29747" w:rsidR="00DC5E5E" w:rsidRPr="007E58BF" w:rsidRDefault="00F50A2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48</w:t>
                  </w:r>
                </w:p>
              </w:tc>
              <w:tc>
                <w:tcPr>
                  <w:tcW w:w="425" w:type="dxa"/>
                </w:tcPr>
                <w:p w14:paraId="4684F1CC" w14:textId="1A487BD7" w:rsidR="00DC5E5E" w:rsidRPr="007E58BF" w:rsidRDefault="00F50A2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6</w:t>
                  </w:r>
                </w:p>
              </w:tc>
              <w:tc>
                <w:tcPr>
                  <w:tcW w:w="425" w:type="dxa"/>
                </w:tcPr>
                <w:p w14:paraId="753D0BAD" w14:textId="07B59E21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4</w:t>
                  </w:r>
                </w:p>
              </w:tc>
              <w:tc>
                <w:tcPr>
                  <w:tcW w:w="426" w:type="dxa"/>
                </w:tcPr>
                <w:p w14:paraId="41F5F39E" w14:textId="74655827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3,1</w:t>
                  </w:r>
                </w:p>
              </w:tc>
              <w:tc>
                <w:tcPr>
                  <w:tcW w:w="425" w:type="dxa"/>
                </w:tcPr>
                <w:p w14:paraId="138FD356" w14:textId="0565BB74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14</w:t>
                  </w:r>
                </w:p>
              </w:tc>
              <w:tc>
                <w:tcPr>
                  <w:tcW w:w="425" w:type="dxa"/>
                </w:tcPr>
                <w:p w14:paraId="0FAB430B" w14:textId="35A42F6B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1,8</w:t>
                  </w:r>
                </w:p>
              </w:tc>
              <w:tc>
                <w:tcPr>
                  <w:tcW w:w="425" w:type="dxa"/>
                </w:tcPr>
                <w:p w14:paraId="3837A456" w14:textId="34DABCC5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9,8</w:t>
                  </w:r>
                </w:p>
              </w:tc>
              <w:tc>
                <w:tcPr>
                  <w:tcW w:w="426" w:type="dxa"/>
                </w:tcPr>
                <w:p w14:paraId="49A83894" w14:textId="2F1A0830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21</w:t>
                  </w:r>
                </w:p>
              </w:tc>
            </w:tr>
            <w:tr w:rsidR="00DC5E5E" w14:paraId="146609D9" w14:textId="77777777" w:rsidTr="00F50A2F">
              <w:tc>
                <w:tcPr>
                  <w:tcW w:w="360" w:type="dxa"/>
                </w:tcPr>
                <w:p w14:paraId="7A92751D" w14:textId="00571D7B" w:rsidR="00DC5E5E" w:rsidRPr="007E58BF" w:rsidRDefault="00DC5E5E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 w:rsidRPr="007E58BF">
                    <w:rPr>
                      <w:bCs/>
                      <w:sz w:val="10"/>
                      <w:szCs w:val="10"/>
                    </w:rPr>
                    <w:t>7</w:t>
                  </w:r>
                </w:p>
              </w:tc>
              <w:tc>
                <w:tcPr>
                  <w:tcW w:w="360" w:type="dxa"/>
                </w:tcPr>
                <w:p w14:paraId="5FA3C6B4" w14:textId="0407A687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4,1</w:t>
                  </w:r>
                </w:p>
              </w:tc>
              <w:tc>
                <w:tcPr>
                  <w:tcW w:w="360" w:type="dxa"/>
                </w:tcPr>
                <w:p w14:paraId="290ADA42" w14:textId="3C862343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1</w:t>
                  </w:r>
                </w:p>
              </w:tc>
              <w:tc>
                <w:tcPr>
                  <w:tcW w:w="360" w:type="dxa"/>
                </w:tcPr>
                <w:p w14:paraId="2063DAEA" w14:textId="353C708B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1,9</w:t>
                  </w:r>
                </w:p>
              </w:tc>
              <w:tc>
                <w:tcPr>
                  <w:tcW w:w="360" w:type="dxa"/>
                </w:tcPr>
                <w:p w14:paraId="31D1FAAE" w14:textId="3F0D0D97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70</w:t>
                  </w:r>
                </w:p>
              </w:tc>
              <w:tc>
                <w:tcPr>
                  <w:tcW w:w="355" w:type="dxa"/>
                </w:tcPr>
                <w:p w14:paraId="5F8ABD7A" w14:textId="1A627B1A" w:rsidR="00DC5E5E" w:rsidRPr="007E58BF" w:rsidRDefault="00F50A2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98</w:t>
                  </w:r>
                </w:p>
              </w:tc>
              <w:tc>
                <w:tcPr>
                  <w:tcW w:w="425" w:type="dxa"/>
                </w:tcPr>
                <w:p w14:paraId="6893CA1C" w14:textId="69C3AD9C" w:rsidR="00DC5E5E" w:rsidRPr="007E58BF" w:rsidRDefault="00F50A2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5</w:t>
                  </w:r>
                </w:p>
              </w:tc>
              <w:tc>
                <w:tcPr>
                  <w:tcW w:w="425" w:type="dxa"/>
                </w:tcPr>
                <w:p w14:paraId="08BD7761" w14:textId="5D7FFD60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8</w:t>
                  </w:r>
                </w:p>
              </w:tc>
              <w:tc>
                <w:tcPr>
                  <w:tcW w:w="426" w:type="dxa"/>
                </w:tcPr>
                <w:p w14:paraId="67998A98" w14:textId="6EF3CA4C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2,5</w:t>
                  </w:r>
                </w:p>
              </w:tc>
              <w:tc>
                <w:tcPr>
                  <w:tcW w:w="425" w:type="dxa"/>
                </w:tcPr>
                <w:p w14:paraId="0866D891" w14:textId="2AD50E0F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10</w:t>
                  </w:r>
                </w:p>
              </w:tc>
              <w:tc>
                <w:tcPr>
                  <w:tcW w:w="425" w:type="dxa"/>
                </w:tcPr>
                <w:p w14:paraId="6C8EE301" w14:textId="76BBEB38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2,0</w:t>
                  </w:r>
                </w:p>
              </w:tc>
              <w:tc>
                <w:tcPr>
                  <w:tcW w:w="425" w:type="dxa"/>
                </w:tcPr>
                <w:p w14:paraId="40A77D46" w14:textId="4688B239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7,4</w:t>
                  </w:r>
                </w:p>
              </w:tc>
              <w:tc>
                <w:tcPr>
                  <w:tcW w:w="426" w:type="dxa"/>
                </w:tcPr>
                <w:p w14:paraId="747DAD16" w14:textId="14B8E98A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19</w:t>
                  </w:r>
                </w:p>
              </w:tc>
            </w:tr>
            <w:tr w:rsidR="00DC5E5E" w14:paraId="6F6CF5C9" w14:textId="77777777" w:rsidTr="00F50A2F">
              <w:tc>
                <w:tcPr>
                  <w:tcW w:w="360" w:type="dxa"/>
                </w:tcPr>
                <w:p w14:paraId="29949031" w14:textId="29129F06" w:rsidR="00DC5E5E" w:rsidRPr="007E58BF" w:rsidRDefault="00DC5E5E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 w:rsidRPr="007E58BF">
                    <w:rPr>
                      <w:bCs/>
                      <w:sz w:val="10"/>
                      <w:szCs w:val="10"/>
                    </w:rPr>
                    <w:t>8</w:t>
                  </w:r>
                </w:p>
              </w:tc>
              <w:tc>
                <w:tcPr>
                  <w:tcW w:w="360" w:type="dxa"/>
                </w:tcPr>
                <w:p w14:paraId="436C70C8" w14:textId="348C394C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3,6</w:t>
                  </w:r>
                </w:p>
              </w:tc>
              <w:tc>
                <w:tcPr>
                  <w:tcW w:w="360" w:type="dxa"/>
                </w:tcPr>
                <w:p w14:paraId="322F7F59" w14:textId="010383CE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4</w:t>
                  </w:r>
                </w:p>
              </w:tc>
              <w:tc>
                <w:tcPr>
                  <w:tcW w:w="360" w:type="dxa"/>
                </w:tcPr>
                <w:p w14:paraId="6335593D" w14:textId="6AB660E1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1,6</w:t>
                  </w:r>
                </w:p>
              </w:tc>
              <w:tc>
                <w:tcPr>
                  <w:tcW w:w="360" w:type="dxa"/>
                </w:tcPr>
                <w:p w14:paraId="10AD662F" w14:textId="72CF30D8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59</w:t>
                  </w:r>
                </w:p>
              </w:tc>
              <w:tc>
                <w:tcPr>
                  <w:tcW w:w="355" w:type="dxa"/>
                </w:tcPr>
                <w:p w14:paraId="6735D790" w14:textId="4F19551C" w:rsidR="00DC5E5E" w:rsidRPr="007E58BF" w:rsidRDefault="00F50A2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75</w:t>
                  </w:r>
                </w:p>
              </w:tc>
              <w:tc>
                <w:tcPr>
                  <w:tcW w:w="425" w:type="dxa"/>
                </w:tcPr>
                <w:p w14:paraId="179B9BE3" w14:textId="12E836F4" w:rsidR="00DC5E5E" w:rsidRPr="007E58BF" w:rsidRDefault="00F50A2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4</w:t>
                  </w:r>
                </w:p>
              </w:tc>
              <w:tc>
                <w:tcPr>
                  <w:tcW w:w="425" w:type="dxa"/>
                </w:tcPr>
                <w:p w14:paraId="47B80E82" w14:textId="12283E38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9</w:t>
                  </w:r>
                </w:p>
              </w:tc>
              <w:tc>
                <w:tcPr>
                  <w:tcW w:w="426" w:type="dxa"/>
                </w:tcPr>
                <w:p w14:paraId="7B117028" w14:textId="19A4C8D0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2,6</w:t>
                  </w:r>
                </w:p>
              </w:tc>
              <w:tc>
                <w:tcPr>
                  <w:tcW w:w="425" w:type="dxa"/>
                </w:tcPr>
                <w:p w14:paraId="6708B40D" w14:textId="4A8922C6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7</w:t>
                  </w:r>
                </w:p>
              </w:tc>
              <w:tc>
                <w:tcPr>
                  <w:tcW w:w="425" w:type="dxa"/>
                </w:tcPr>
                <w:p w14:paraId="53F04AEF" w14:textId="223BAAE6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2,1</w:t>
                  </w:r>
                </w:p>
              </w:tc>
              <w:tc>
                <w:tcPr>
                  <w:tcW w:w="425" w:type="dxa"/>
                </w:tcPr>
                <w:p w14:paraId="4477A876" w14:textId="052A1AB0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5,6</w:t>
                  </w:r>
                </w:p>
              </w:tc>
              <w:tc>
                <w:tcPr>
                  <w:tcW w:w="426" w:type="dxa"/>
                </w:tcPr>
                <w:p w14:paraId="3D869773" w14:textId="14E40D48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17</w:t>
                  </w:r>
                </w:p>
              </w:tc>
            </w:tr>
            <w:tr w:rsidR="00DC5E5E" w14:paraId="4BED23CA" w14:textId="77777777" w:rsidTr="00F50A2F">
              <w:tc>
                <w:tcPr>
                  <w:tcW w:w="360" w:type="dxa"/>
                </w:tcPr>
                <w:p w14:paraId="421E0626" w14:textId="4A6B6A85" w:rsidR="00DC5E5E" w:rsidRPr="007E58BF" w:rsidRDefault="00DC5E5E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 w:rsidRPr="007E58BF">
                    <w:rPr>
                      <w:bCs/>
                      <w:sz w:val="10"/>
                      <w:szCs w:val="10"/>
                    </w:rPr>
                    <w:t>9</w:t>
                  </w:r>
                </w:p>
              </w:tc>
              <w:tc>
                <w:tcPr>
                  <w:tcW w:w="360" w:type="dxa"/>
                </w:tcPr>
                <w:p w14:paraId="14DEA976" w14:textId="027EF18E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5,9</w:t>
                  </w:r>
                </w:p>
              </w:tc>
              <w:tc>
                <w:tcPr>
                  <w:tcW w:w="360" w:type="dxa"/>
                </w:tcPr>
                <w:p w14:paraId="3D17DC8C" w14:textId="7EE42DBB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5</w:t>
                  </w:r>
                </w:p>
              </w:tc>
              <w:tc>
                <w:tcPr>
                  <w:tcW w:w="360" w:type="dxa"/>
                </w:tcPr>
                <w:p w14:paraId="5774C80A" w14:textId="71AF9684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2,3</w:t>
                  </w:r>
                </w:p>
              </w:tc>
              <w:tc>
                <w:tcPr>
                  <w:tcW w:w="360" w:type="dxa"/>
                </w:tcPr>
                <w:p w14:paraId="362B1807" w14:textId="1191CA41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28</w:t>
                  </w:r>
                </w:p>
              </w:tc>
              <w:tc>
                <w:tcPr>
                  <w:tcW w:w="355" w:type="dxa"/>
                </w:tcPr>
                <w:p w14:paraId="2E4589B4" w14:textId="19E2E3A6" w:rsidR="00DC5E5E" w:rsidRPr="007E58BF" w:rsidRDefault="00F50A2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45</w:t>
                  </w:r>
                </w:p>
              </w:tc>
              <w:tc>
                <w:tcPr>
                  <w:tcW w:w="425" w:type="dxa"/>
                </w:tcPr>
                <w:p w14:paraId="3CC08AF8" w14:textId="7190FD16" w:rsidR="00DC5E5E" w:rsidRPr="007E58BF" w:rsidRDefault="00F50A2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2</w:t>
                  </w:r>
                </w:p>
              </w:tc>
              <w:tc>
                <w:tcPr>
                  <w:tcW w:w="425" w:type="dxa"/>
                </w:tcPr>
                <w:p w14:paraId="41A017FF" w14:textId="2CE7A4DD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6</w:t>
                  </w:r>
                </w:p>
              </w:tc>
              <w:tc>
                <w:tcPr>
                  <w:tcW w:w="426" w:type="dxa"/>
                </w:tcPr>
                <w:p w14:paraId="35C56B8D" w14:textId="61B88922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2,2</w:t>
                  </w:r>
                </w:p>
              </w:tc>
              <w:tc>
                <w:tcPr>
                  <w:tcW w:w="425" w:type="dxa"/>
                </w:tcPr>
                <w:p w14:paraId="71BBD8DC" w14:textId="0A07F128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8</w:t>
                  </w:r>
                </w:p>
              </w:tc>
              <w:tc>
                <w:tcPr>
                  <w:tcW w:w="425" w:type="dxa"/>
                </w:tcPr>
                <w:p w14:paraId="4E7B6B8E" w14:textId="6617EE3A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2,3</w:t>
                  </w:r>
                </w:p>
              </w:tc>
              <w:tc>
                <w:tcPr>
                  <w:tcW w:w="425" w:type="dxa"/>
                </w:tcPr>
                <w:p w14:paraId="6FD9F555" w14:textId="3B4E8D95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5,5</w:t>
                  </w:r>
                </w:p>
              </w:tc>
              <w:tc>
                <w:tcPr>
                  <w:tcW w:w="426" w:type="dxa"/>
                </w:tcPr>
                <w:p w14:paraId="17A5BA6A" w14:textId="0BDE34D6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23</w:t>
                  </w:r>
                </w:p>
              </w:tc>
            </w:tr>
            <w:tr w:rsidR="00DC5E5E" w14:paraId="6314A385" w14:textId="77777777" w:rsidTr="00F50A2F">
              <w:tc>
                <w:tcPr>
                  <w:tcW w:w="360" w:type="dxa"/>
                </w:tcPr>
                <w:p w14:paraId="6382C776" w14:textId="15E2412B" w:rsidR="00DC5E5E" w:rsidRPr="007E58BF" w:rsidRDefault="00DC5E5E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 w:rsidRPr="007E58BF">
                    <w:rPr>
                      <w:bCs/>
                      <w:sz w:val="10"/>
                      <w:szCs w:val="10"/>
                    </w:rPr>
                    <w:t>10</w:t>
                  </w:r>
                </w:p>
              </w:tc>
              <w:tc>
                <w:tcPr>
                  <w:tcW w:w="360" w:type="dxa"/>
                </w:tcPr>
                <w:p w14:paraId="2B2AD3DC" w14:textId="5B057900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6,8</w:t>
                  </w:r>
                </w:p>
              </w:tc>
              <w:tc>
                <w:tcPr>
                  <w:tcW w:w="360" w:type="dxa"/>
                </w:tcPr>
                <w:p w14:paraId="250E582B" w14:textId="12BB4C1C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2</w:t>
                  </w:r>
                </w:p>
              </w:tc>
              <w:tc>
                <w:tcPr>
                  <w:tcW w:w="360" w:type="dxa"/>
                </w:tcPr>
                <w:p w14:paraId="32593AC5" w14:textId="782E2CAD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3,1</w:t>
                  </w:r>
                </w:p>
              </w:tc>
              <w:tc>
                <w:tcPr>
                  <w:tcW w:w="360" w:type="dxa"/>
                </w:tcPr>
                <w:p w14:paraId="2430668B" w14:textId="2108D5CA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45</w:t>
                  </w:r>
                </w:p>
              </w:tc>
              <w:tc>
                <w:tcPr>
                  <w:tcW w:w="355" w:type="dxa"/>
                </w:tcPr>
                <w:p w14:paraId="6FDAA734" w14:textId="30440DEE" w:rsidR="00DC5E5E" w:rsidRPr="007E58BF" w:rsidRDefault="00F50A2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65</w:t>
                  </w:r>
                </w:p>
              </w:tc>
              <w:tc>
                <w:tcPr>
                  <w:tcW w:w="425" w:type="dxa"/>
                </w:tcPr>
                <w:p w14:paraId="324D6563" w14:textId="624A3C03" w:rsidR="00DC5E5E" w:rsidRPr="007E58BF" w:rsidRDefault="00F50A2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4</w:t>
                  </w:r>
                </w:p>
              </w:tc>
              <w:tc>
                <w:tcPr>
                  <w:tcW w:w="425" w:type="dxa"/>
                </w:tcPr>
                <w:p w14:paraId="5E37453B" w14:textId="4DAC86CE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5</w:t>
                  </w:r>
                </w:p>
              </w:tc>
              <w:tc>
                <w:tcPr>
                  <w:tcW w:w="426" w:type="dxa"/>
                </w:tcPr>
                <w:p w14:paraId="0967C01A" w14:textId="7F71D8AE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3,0</w:t>
                  </w:r>
                </w:p>
              </w:tc>
              <w:tc>
                <w:tcPr>
                  <w:tcW w:w="425" w:type="dxa"/>
                </w:tcPr>
                <w:p w14:paraId="6C416CD9" w14:textId="6DBB3C3B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6</w:t>
                  </w:r>
                </w:p>
              </w:tc>
              <w:tc>
                <w:tcPr>
                  <w:tcW w:w="425" w:type="dxa"/>
                </w:tcPr>
                <w:p w14:paraId="24F9C502" w14:textId="3F1B1B82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1,0</w:t>
                  </w:r>
                </w:p>
              </w:tc>
              <w:tc>
                <w:tcPr>
                  <w:tcW w:w="425" w:type="dxa"/>
                </w:tcPr>
                <w:p w14:paraId="1D07A117" w14:textId="4F9A5715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6,3</w:t>
                  </w:r>
                </w:p>
              </w:tc>
              <w:tc>
                <w:tcPr>
                  <w:tcW w:w="426" w:type="dxa"/>
                </w:tcPr>
                <w:p w14:paraId="48BBAE25" w14:textId="669DB9A0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24</w:t>
                  </w:r>
                </w:p>
              </w:tc>
            </w:tr>
            <w:tr w:rsidR="00DC5E5E" w14:paraId="4098E4EF" w14:textId="77777777" w:rsidTr="00F50A2F">
              <w:tc>
                <w:tcPr>
                  <w:tcW w:w="360" w:type="dxa"/>
                </w:tcPr>
                <w:p w14:paraId="29D21C9B" w14:textId="23EAC1B9" w:rsidR="00DC5E5E" w:rsidRPr="007E58BF" w:rsidRDefault="00DC5E5E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 w:rsidRPr="007E58BF">
                    <w:rPr>
                      <w:bCs/>
                      <w:sz w:val="10"/>
                      <w:szCs w:val="10"/>
                    </w:rPr>
                    <w:lastRenderedPageBreak/>
                    <w:t>11</w:t>
                  </w:r>
                </w:p>
              </w:tc>
              <w:tc>
                <w:tcPr>
                  <w:tcW w:w="360" w:type="dxa"/>
                </w:tcPr>
                <w:p w14:paraId="7CA02060" w14:textId="7BFFD97A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6,6</w:t>
                  </w:r>
                </w:p>
              </w:tc>
              <w:tc>
                <w:tcPr>
                  <w:tcW w:w="360" w:type="dxa"/>
                </w:tcPr>
                <w:p w14:paraId="2606FA50" w14:textId="36637FDA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1</w:t>
                  </w:r>
                </w:p>
              </w:tc>
              <w:tc>
                <w:tcPr>
                  <w:tcW w:w="360" w:type="dxa"/>
                </w:tcPr>
                <w:p w14:paraId="74BD9737" w14:textId="1E74EA40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3,5</w:t>
                  </w:r>
                </w:p>
              </w:tc>
              <w:tc>
                <w:tcPr>
                  <w:tcW w:w="360" w:type="dxa"/>
                </w:tcPr>
                <w:p w14:paraId="285F161D" w14:textId="6AFE665F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69</w:t>
                  </w:r>
                </w:p>
              </w:tc>
              <w:tc>
                <w:tcPr>
                  <w:tcW w:w="355" w:type="dxa"/>
                </w:tcPr>
                <w:p w14:paraId="62E01732" w14:textId="3DD726E6" w:rsidR="00DC5E5E" w:rsidRPr="007E58BF" w:rsidRDefault="00F50A2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85</w:t>
                  </w:r>
                </w:p>
              </w:tc>
              <w:tc>
                <w:tcPr>
                  <w:tcW w:w="425" w:type="dxa"/>
                </w:tcPr>
                <w:p w14:paraId="49E6D000" w14:textId="54ED2537" w:rsidR="00DC5E5E" w:rsidRPr="007E58BF" w:rsidRDefault="00F50A2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5</w:t>
                  </w:r>
                </w:p>
              </w:tc>
              <w:tc>
                <w:tcPr>
                  <w:tcW w:w="425" w:type="dxa"/>
                </w:tcPr>
                <w:p w14:paraId="36C66CFD" w14:textId="6EBC627A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4</w:t>
                  </w:r>
                </w:p>
              </w:tc>
              <w:tc>
                <w:tcPr>
                  <w:tcW w:w="426" w:type="dxa"/>
                </w:tcPr>
                <w:p w14:paraId="754FE958" w14:textId="4D928AAA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3,1</w:t>
                  </w:r>
                </w:p>
              </w:tc>
              <w:tc>
                <w:tcPr>
                  <w:tcW w:w="425" w:type="dxa"/>
                </w:tcPr>
                <w:p w14:paraId="15B7C118" w14:textId="4302A62F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8</w:t>
                  </w:r>
                </w:p>
              </w:tc>
              <w:tc>
                <w:tcPr>
                  <w:tcW w:w="425" w:type="dxa"/>
                </w:tcPr>
                <w:p w14:paraId="45776D64" w14:textId="0DFB2E69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0,9</w:t>
                  </w:r>
                </w:p>
              </w:tc>
              <w:tc>
                <w:tcPr>
                  <w:tcW w:w="425" w:type="dxa"/>
                </w:tcPr>
                <w:p w14:paraId="11AC6D99" w14:textId="6F0BA52E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7,7</w:t>
                  </w:r>
                </w:p>
              </w:tc>
              <w:tc>
                <w:tcPr>
                  <w:tcW w:w="426" w:type="dxa"/>
                </w:tcPr>
                <w:p w14:paraId="1EF53903" w14:textId="4BE71EB1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25</w:t>
                  </w:r>
                </w:p>
              </w:tc>
            </w:tr>
            <w:tr w:rsidR="00DC5E5E" w14:paraId="6E180AFB" w14:textId="77777777" w:rsidTr="00F50A2F">
              <w:tc>
                <w:tcPr>
                  <w:tcW w:w="360" w:type="dxa"/>
                </w:tcPr>
                <w:p w14:paraId="44936B2F" w14:textId="0016AB68" w:rsidR="00DC5E5E" w:rsidRPr="007E58BF" w:rsidRDefault="00DC5E5E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 w:rsidRPr="007E58BF">
                    <w:rPr>
                      <w:bCs/>
                      <w:sz w:val="10"/>
                      <w:szCs w:val="10"/>
                    </w:rPr>
                    <w:t>12</w:t>
                  </w:r>
                </w:p>
              </w:tc>
              <w:tc>
                <w:tcPr>
                  <w:tcW w:w="360" w:type="dxa"/>
                </w:tcPr>
                <w:p w14:paraId="6683B30D" w14:textId="2147246B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7,0</w:t>
                  </w:r>
                </w:p>
              </w:tc>
              <w:tc>
                <w:tcPr>
                  <w:tcW w:w="360" w:type="dxa"/>
                </w:tcPr>
                <w:p w14:paraId="6578F6C7" w14:textId="222C9215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5</w:t>
                  </w:r>
                </w:p>
              </w:tc>
              <w:tc>
                <w:tcPr>
                  <w:tcW w:w="360" w:type="dxa"/>
                </w:tcPr>
                <w:p w14:paraId="6CA01033" w14:textId="064B6767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3,6</w:t>
                  </w:r>
                </w:p>
              </w:tc>
              <w:tc>
                <w:tcPr>
                  <w:tcW w:w="360" w:type="dxa"/>
                </w:tcPr>
                <w:p w14:paraId="539A618C" w14:textId="3CAA28FF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51</w:t>
                  </w:r>
                </w:p>
              </w:tc>
              <w:tc>
                <w:tcPr>
                  <w:tcW w:w="355" w:type="dxa"/>
                </w:tcPr>
                <w:p w14:paraId="649D1CC9" w14:textId="3D4ADA06" w:rsidR="00DC5E5E" w:rsidRPr="007E58BF" w:rsidRDefault="00F50A2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70</w:t>
                  </w:r>
                </w:p>
              </w:tc>
              <w:tc>
                <w:tcPr>
                  <w:tcW w:w="425" w:type="dxa"/>
                </w:tcPr>
                <w:p w14:paraId="7A663E8E" w14:textId="28B99EED" w:rsidR="00DC5E5E" w:rsidRPr="007E58BF" w:rsidRDefault="00F50A2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3</w:t>
                  </w:r>
                </w:p>
              </w:tc>
              <w:tc>
                <w:tcPr>
                  <w:tcW w:w="425" w:type="dxa"/>
                </w:tcPr>
                <w:p w14:paraId="3F7AD13C" w14:textId="4C1AD3C3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2</w:t>
                  </w:r>
                </w:p>
              </w:tc>
              <w:tc>
                <w:tcPr>
                  <w:tcW w:w="426" w:type="dxa"/>
                </w:tcPr>
                <w:p w14:paraId="65B9CA2E" w14:textId="09DE748D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2,8</w:t>
                  </w:r>
                </w:p>
              </w:tc>
              <w:tc>
                <w:tcPr>
                  <w:tcW w:w="425" w:type="dxa"/>
                </w:tcPr>
                <w:p w14:paraId="238E2952" w14:textId="57AE3190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4</w:t>
                  </w:r>
                </w:p>
              </w:tc>
              <w:tc>
                <w:tcPr>
                  <w:tcW w:w="425" w:type="dxa"/>
                </w:tcPr>
                <w:p w14:paraId="1FD3E3C4" w14:textId="78301FFF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1,5</w:t>
                  </w:r>
                </w:p>
              </w:tc>
              <w:tc>
                <w:tcPr>
                  <w:tcW w:w="425" w:type="dxa"/>
                </w:tcPr>
                <w:p w14:paraId="1ED599CA" w14:textId="2CCCCCC6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8,9</w:t>
                  </w:r>
                </w:p>
              </w:tc>
              <w:tc>
                <w:tcPr>
                  <w:tcW w:w="426" w:type="dxa"/>
                </w:tcPr>
                <w:p w14:paraId="0379AE15" w14:textId="7C9157E5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15</w:t>
                  </w:r>
                </w:p>
              </w:tc>
            </w:tr>
            <w:tr w:rsidR="00DC5E5E" w14:paraId="230A470C" w14:textId="77777777" w:rsidTr="00F50A2F">
              <w:tc>
                <w:tcPr>
                  <w:tcW w:w="360" w:type="dxa"/>
                </w:tcPr>
                <w:p w14:paraId="2B6A3798" w14:textId="00BA560E" w:rsidR="00DC5E5E" w:rsidRPr="007E58BF" w:rsidRDefault="00DC5E5E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 w:rsidRPr="007E58BF">
                    <w:rPr>
                      <w:bCs/>
                      <w:sz w:val="10"/>
                      <w:szCs w:val="10"/>
                    </w:rPr>
                    <w:t>13</w:t>
                  </w:r>
                </w:p>
              </w:tc>
              <w:tc>
                <w:tcPr>
                  <w:tcW w:w="360" w:type="dxa"/>
                </w:tcPr>
                <w:p w14:paraId="24E3982A" w14:textId="414CE387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7,1</w:t>
                  </w:r>
                </w:p>
              </w:tc>
              <w:tc>
                <w:tcPr>
                  <w:tcW w:w="360" w:type="dxa"/>
                </w:tcPr>
                <w:p w14:paraId="4A5143D8" w14:textId="22ECF8D6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4</w:t>
                  </w:r>
                </w:p>
              </w:tc>
              <w:tc>
                <w:tcPr>
                  <w:tcW w:w="360" w:type="dxa"/>
                </w:tcPr>
                <w:p w14:paraId="2AA4A557" w14:textId="15CA9F34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3,9</w:t>
                  </w:r>
                </w:p>
              </w:tc>
              <w:tc>
                <w:tcPr>
                  <w:tcW w:w="360" w:type="dxa"/>
                </w:tcPr>
                <w:p w14:paraId="0967B55A" w14:textId="66F39A6C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49</w:t>
                  </w:r>
                </w:p>
              </w:tc>
              <w:tc>
                <w:tcPr>
                  <w:tcW w:w="355" w:type="dxa"/>
                </w:tcPr>
                <w:p w14:paraId="6AA500C1" w14:textId="7B9AE97A" w:rsidR="00DC5E5E" w:rsidRPr="007E58BF" w:rsidRDefault="00F50A2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69</w:t>
                  </w:r>
                </w:p>
              </w:tc>
              <w:tc>
                <w:tcPr>
                  <w:tcW w:w="425" w:type="dxa"/>
                </w:tcPr>
                <w:p w14:paraId="571ADBC1" w14:textId="7412ABCF" w:rsidR="00DC5E5E" w:rsidRPr="007E58BF" w:rsidRDefault="00F50A2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5</w:t>
                  </w:r>
                </w:p>
              </w:tc>
              <w:tc>
                <w:tcPr>
                  <w:tcW w:w="425" w:type="dxa"/>
                </w:tcPr>
                <w:p w14:paraId="3C6D6DAE" w14:textId="3C3AB9FB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7</w:t>
                  </w:r>
                </w:p>
              </w:tc>
              <w:tc>
                <w:tcPr>
                  <w:tcW w:w="426" w:type="dxa"/>
                </w:tcPr>
                <w:p w14:paraId="4D157BA2" w14:textId="362A0211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1,9</w:t>
                  </w:r>
                </w:p>
              </w:tc>
              <w:tc>
                <w:tcPr>
                  <w:tcW w:w="425" w:type="dxa"/>
                </w:tcPr>
                <w:p w14:paraId="4C34E45F" w14:textId="50B04F02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9</w:t>
                  </w:r>
                </w:p>
              </w:tc>
              <w:tc>
                <w:tcPr>
                  <w:tcW w:w="425" w:type="dxa"/>
                </w:tcPr>
                <w:p w14:paraId="2429E748" w14:textId="69488021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1,9</w:t>
                  </w:r>
                </w:p>
              </w:tc>
              <w:tc>
                <w:tcPr>
                  <w:tcW w:w="425" w:type="dxa"/>
                </w:tcPr>
                <w:p w14:paraId="769A75AB" w14:textId="47D89388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10,1</w:t>
                  </w:r>
                </w:p>
              </w:tc>
              <w:tc>
                <w:tcPr>
                  <w:tcW w:w="426" w:type="dxa"/>
                </w:tcPr>
                <w:p w14:paraId="1EA10A06" w14:textId="6EE5E619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14</w:t>
                  </w:r>
                </w:p>
              </w:tc>
            </w:tr>
            <w:tr w:rsidR="00DC5E5E" w14:paraId="12CA9757" w14:textId="77777777" w:rsidTr="00F50A2F">
              <w:tc>
                <w:tcPr>
                  <w:tcW w:w="360" w:type="dxa"/>
                </w:tcPr>
                <w:p w14:paraId="5C545A0B" w14:textId="0783FD14" w:rsidR="00DC5E5E" w:rsidRPr="007E58BF" w:rsidRDefault="00DC5E5E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 w:rsidRPr="007E58BF">
                    <w:rPr>
                      <w:bCs/>
                      <w:sz w:val="10"/>
                      <w:szCs w:val="10"/>
                    </w:rPr>
                    <w:t>14</w:t>
                  </w:r>
                </w:p>
              </w:tc>
              <w:tc>
                <w:tcPr>
                  <w:tcW w:w="360" w:type="dxa"/>
                </w:tcPr>
                <w:p w14:paraId="2B0F4B2A" w14:textId="3DC196E6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7,9</w:t>
                  </w:r>
                </w:p>
              </w:tc>
              <w:tc>
                <w:tcPr>
                  <w:tcW w:w="360" w:type="dxa"/>
                </w:tcPr>
                <w:p w14:paraId="04C344B5" w14:textId="7812EEF9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6</w:t>
                  </w:r>
                </w:p>
              </w:tc>
              <w:tc>
                <w:tcPr>
                  <w:tcW w:w="360" w:type="dxa"/>
                </w:tcPr>
                <w:p w14:paraId="522F7AF1" w14:textId="194A5DFE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4,0</w:t>
                  </w:r>
                </w:p>
              </w:tc>
              <w:tc>
                <w:tcPr>
                  <w:tcW w:w="360" w:type="dxa"/>
                </w:tcPr>
                <w:p w14:paraId="028C4952" w14:textId="2A780EA2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63</w:t>
                  </w:r>
                </w:p>
              </w:tc>
              <w:tc>
                <w:tcPr>
                  <w:tcW w:w="355" w:type="dxa"/>
                </w:tcPr>
                <w:p w14:paraId="5AE57321" w14:textId="00FBE13D" w:rsidR="00DC5E5E" w:rsidRPr="007E58BF" w:rsidRDefault="00F50A2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86</w:t>
                  </w:r>
                </w:p>
              </w:tc>
              <w:tc>
                <w:tcPr>
                  <w:tcW w:w="425" w:type="dxa"/>
                </w:tcPr>
                <w:p w14:paraId="2F7E9681" w14:textId="0B560981" w:rsidR="00DC5E5E" w:rsidRPr="007E58BF" w:rsidRDefault="00F50A2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4</w:t>
                  </w:r>
                </w:p>
              </w:tc>
              <w:tc>
                <w:tcPr>
                  <w:tcW w:w="425" w:type="dxa"/>
                </w:tcPr>
                <w:p w14:paraId="2660915B" w14:textId="33FD995E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9</w:t>
                  </w:r>
                </w:p>
              </w:tc>
              <w:tc>
                <w:tcPr>
                  <w:tcW w:w="426" w:type="dxa"/>
                </w:tcPr>
                <w:p w14:paraId="61B51644" w14:textId="049E0C8A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1,1</w:t>
                  </w:r>
                </w:p>
              </w:tc>
              <w:tc>
                <w:tcPr>
                  <w:tcW w:w="425" w:type="dxa"/>
                </w:tcPr>
                <w:p w14:paraId="7B24101B" w14:textId="16D3D692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10</w:t>
                  </w:r>
                </w:p>
              </w:tc>
              <w:tc>
                <w:tcPr>
                  <w:tcW w:w="425" w:type="dxa"/>
                </w:tcPr>
                <w:p w14:paraId="318AE11B" w14:textId="1D6873FE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2,0</w:t>
                  </w:r>
                </w:p>
              </w:tc>
              <w:tc>
                <w:tcPr>
                  <w:tcW w:w="425" w:type="dxa"/>
                </w:tcPr>
                <w:p w14:paraId="37EAA80B" w14:textId="5AA0ACCF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12,5</w:t>
                  </w:r>
                </w:p>
              </w:tc>
              <w:tc>
                <w:tcPr>
                  <w:tcW w:w="426" w:type="dxa"/>
                </w:tcPr>
                <w:p w14:paraId="403D82AA" w14:textId="04B93B4E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19</w:t>
                  </w:r>
                </w:p>
              </w:tc>
            </w:tr>
            <w:tr w:rsidR="00DC5E5E" w14:paraId="543C8527" w14:textId="77777777" w:rsidTr="00F50A2F">
              <w:tc>
                <w:tcPr>
                  <w:tcW w:w="360" w:type="dxa"/>
                </w:tcPr>
                <w:p w14:paraId="011CA772" w14:textId="6D90ACEA" w:rsidR="00DC5E5E" w:rsidRPr="007E58BF" w:rsidRDefault="00DC5E5E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 w:rsidRPr="007E58BF">
                    <w:rPr>
                      <w:bCs/>
                      <w:sz w:val="10"/>
                      <w:szCs w:val="10"/>
                    </w:rPr>
                    <w:t>15</w:t>
                  </w:r>
                </w:p>
              </w:tc>
              <w:tc>
                <w:tcPr>
                  <w:tcW w:w="360" w:type="dxa"/>
                </w:tcPr>
                <w:p w14:paraId="435074CA" w14:textId="46C6BBC3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7,1</w:t>
                  </w:r>
                </w:p>
              </w:tc>
              <w:tc>
                <w:tcPr>
                  <w:tcW w:w="360" w:type="dxa"/>
                </w:tcPr>
                <w:p w14:paraId="009D41F4" w14:textId="0966C05E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8</w:t>
                  </w:r>
                </w:p>
              </w:tc>
              <w:tc>
                <w:tcPr>
                  <w:tcW w:w="360" w:type="dxa"/>
                </w:tcPr>
                <w:p w14:paraId="2BF7E10B" w14:textId="5504936B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4,5</w:t>
                  </w:r>
                </w:p>
              </w:tc>
              <w:tc>
                <w:tcPr>
                  <w:tcW w:w="360" w:type="dxa"/>
                </w:tcPr>
                <w:p w14:paraId="5F812DB3" w14:textId="5AD617D2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78</w:t>
                  </w:r>
                </w:p>
              </w:tc>
              <w:tc>
                <w:tcPr>
                  <w:tcW w:w="355" w:type="dxa"/>
                </w:tcPr>
                <w:p w14:paraId="79C31509" w14:textId="59FC94A2" w:rsidR="00DC5E5E" w:rsidRPr="007E58BF" w:rsidRDefault="00F50A2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95</w:t>
                  </w:r>
                </w:p>
              </w:tc>
              <w:tc>
                <w:tcPr>
                  <w:tcW w:w="425" w:type="dxa"/>
                </w:tcPr>
                <w:p w14:paraId="4C0AFD18" w14:textId="7EB76384" w:rsidR="00DC5E5E" w:rsidRPr="007E58BF" w:rsidRDefault="00F50A2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6</w:t>
                  </w:r>
                </w:p>
              </w:tc>
              <w:tc>
                <w:tcPr>
                  <w:tcW w:w="425" w:type="dxa"/>
                </w:tcPr>
                <w:p w14:paraId="5C9C6140" w14:textId="22F1740E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5</w:t>
                  </w:r>
                </w:p>
              </w:tc>
              <w:tc>
                <w:tcPr>
                  <w:tcW w:w="426" w:type="dxa"/>
                </w:tcPr>
                <w:p w14:paraId="764BC4CA" w14:textId="3E53ACC0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2,0</w:t>
                  </w:r>
                </w:p>
              </w:tc>
              <w:tc>
                <w:tcPr>
                  <w:tcW w:w="425" w:type="dxa"/>
                </w:tcPr>
                <w:p w14:paraId="53C972D7" w14:textId="57DB6685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12</w:t>
                  </w:r>
                </w:p>
              </w:tc>
              <w:tc>
                <w:tcPr>
                  <w:tcW w:w="425" w:type="dxa"/>
                </w:tcPr>
                <w:p w14:paraId="72478CE0" w14:textId="4B36905E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2,1</w:t>
                  </w:r>
                </w:p>
              </w:tc>
              <w:tc>
                <w:tcPr>
                  <w:tcW w:w="425" w:type="dxa"/>
                </w:tcPr>
                <w:p w14:paraId="3DF4675C" w14:textId="61126A52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12,8</w:t>
                  </w:r>
                </w:p>
              </w:tc>
              <w:tc>
                <w:tcPr>
                  <w:tcW w:w="426" w:type="dxa"/>
                </w:tcPr>
                <w:p w14:paraId="642E032B" w14:textId="5124DA4E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20</w:t>
                  </w:r>
                </w:p>
              </w:tc>
            </w:tr>
            <w:tr w:rsidR="00DC5E5E" w14:paraId="5AF0ECDA" w14:textId="77777777" w:rsidTr="00F50A2F">
              <w:tc>
                <w:tcPr>
                  <w:tcW w:w="360" w:type="dxa"/>
                </w:tcPr>
                <w:p w14:paraId="30CCFEAA" w14:textId="62468E4B" w:rsidR="00DC5E5E" w:rsidRPr="007E58BF" w:rsidRDefault="00DC5E5E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 w:rsidRPr="007E58BF">
                    <w:rPr>
                      <w:bCs/>
                      <w:sz w:val="10"/>
                      <w:szCs w:val="10"/>
                    </w:rPr>
                    <w:t>16</w:t>
                  </w:r>
                </w:p>
              </w:tc>
              <w:tc>
                <w:tcPr>
                  <w:tcW w:w="360" w:type="dxa"/>
                </w:tcPr>
                <w:p w14:paraId="43527CE6" w14:textId="511E093F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8,6</w:t>
                  </w:r>
                </w:p>
              </w:tc>
              <w:tc>
                <w:tcPr>
                  <w:tcW w:w="360" w:type="dxa"/>
                </w:tcPr>
                <w:p w14:paraId="4E8E65C9" w14:textId="45EE9E01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2</w:t>
                  </w:r>
                </w:p>
              </w:tc>
              <w:tc>
                <w:tcPr>
                  <w:tcW w:w="360" w:type="dxa"/>
                </w:tcPr>
                <w:p w14:paraId="47E3AEE1" w14:textId="2B9847EA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5,6</w:t>
                  </w:r>
                </w:p>
              </w:tc>
              <w:tc>
                <w:tcPr>
                  <w:tcW w:w="360" w:type="dxa"/>
                </w:tcPr>
                <w:p w14:paraId="04B8C5EF" w14:textId="625CAB41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64</w:t>
                  </w:r>
                </w:p>
              </w:tc>
              <w:tc>
                <w:tcPr>
                  <w:tcW w:w="355" w:type="dxa"/>
                </w:tcPr>
                <w:p w14:paraId="3F8E0D48" w14:textId="49DF02E3" w:rsidR="00DC5E5E" w:rsidRPr="007E58BF" w:rsidRDefault="00F50A2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87</w:t>
                  </w:r>
                </w:p>
              </w:tc>
              <w:tc>
                <w:tcPr>
                  <w:tcW w:w="425" w:type="dxa"/>
                </w:tcPr>
                <w:p w14:paraId="47A06A7B" w14:textId="5C71ADFF" w:rsidR="00DC5E5E" w:rsidRPr="007E58BF" w:rsidRDefault="00F50A2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8</w:t>
                  </w:r>
                </w:p>
              </w:tc>
              <w:tc>
                <w:tcPr>
                  <w:tcW w:w="425" w:type="dxa"/>
                </w:tcPr>
                <w:p w14:paraId="7021DD07" w14:textId="23FE0CD0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8</w:t>
                  </w:r>
                </w:p>
              </w:tc>
              <w:tc>
                <w:tcPr>
                  <w:tcW w:w="426" w:type="dxa"/>
                </w:tcPr>
                <w:p w14:paraId="5E294868" w14:textId="2B171872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2,3</w:t>
                  </w:r>
                </w:p>
              </w:tc>
              <w:tc>
                <w:tcPr>
                  <w:tcW w:w="425" w:type="dxa"/>
                </w:tcPr>
                <w:p w14:paraId="70CBA927" w14:textId="16F8E119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15</w:t>
                  </w:r>
                </w:p>
              </w:tc>
              <w:tc>
                <w:tcPr>
                  <w:tcW w:w="425" w:type="dxa"/>
                </w:tcPr>
                <w:p w14:paraId="5025222C" w14:textId="074D4FBA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2,3</w:t>
                  </w:r>
                </w:p>
              </w:tc>
              <w:tc>
                <w:tcPr>
                  <w:tcW w:w="425" w:type="dxa"/>
                </w:tcPr>
                <w:p w14:paraId="3B9CC621" w14:textId="1A85C5ED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14,6</w:t>
                  </w:r>
                </w:p>
              </w:tc>
              <w:tc>
                <w:tcPr>
                  <w:tcW w:w="426" w:type="dxa"/>
                </w:tcPr>
                <w:p w14:paraId="0869B928" w14:textId="0DD7BA4E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25</w:t>
                  </w:r>
                </w:p>
              </w:tc>
            </w:tr>
            <w:tr w:rsidR="00DC5E5E" w14:paraId="6745BF45" w14:textId="77777777" w:rsidTr="00F50A2F">
              <w:tc>
                <w:tcPr>
                  <w:tcW w:w="360" w:type="dxa"/>
                </w:tcPr>
                <w:p w14:paraId="67BB3F4F" w14:textId="47CDD073" w:rsidR="00DC5E5E" w:rsidRPr="007E58BF" w:rsidRDefault="00DC5E5E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 w:rsidRPr="007E58BF">
                    <w:rPr>
                      <w:bCs/>
                      <w:sz w:val="10"/>
                      <w:szCs w:val="10"/>
                    </w:rPr>
                    <w:t>17</w:t>
                  </w:r>
                </w:p>
              </w:tc>
              <w:tc>
                <w:tcPr>
                  <w:tcW w:w="360" w:type="dxa"/>
                </w:tcPr>
                <w:p w14:paraId="1578AAEB" w14:textId="085594D3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8,9</w:t>
                  </w:r>
                </w:p>
              </w:tc>
              <w:tc>
                <w:tcPr>
                  <w:tcW w:w="360" w:type="dxa"/>
                </w:tcPr>
                <w:p w14:paraId="5141BE74" w14:textId="6E306D9E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5</w:t>
                  </w:r>
                </w:p>
              </w:tc>
              <w:tc>
                <w:tcPr>
                  <w:tcW w:w="360" w:type="dxa"/>
                </w:tcPr>
                <w:p w14:paraId="6234541C" w14:textId="0C0B9FE5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5,0</w:t>
                  </w:r>
                </w:p>
              </w:tc>
              <w:tc>
                <w:tcPr>
                  <w:tcW w:w="360" w:type="dxa"/>
                </w:tcPr>
                <w:p w14:paraId="0C8BAC90" w14:textId="1822BFE5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63</w:t>
                  </w:r>
                </w:p>
              </w:tc>
              <w:tc>
                <w:tcPr>
                  <w:tcW w:w="355" w:type="dxa"/>
                </w:tcPr>
                <w:p w14:paraId="6567C37D" w14:textId="0B7EA352" w:rsidR="00DC5E5E" w:rsidRPr="007E58BF" w:rsidRDefault="00F50A2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88</w:t>
                  </w:r>
                </w:p>
              </w:tc>
              <w:tc>
                <w:tcPr>
                  <w:tcW w:w="425" w:type="dxa"/>
                </w:tcPr>
                <w:p w14:paraId="58C36E92" w14:textId="102CF0F9" w:rsidR="00DC5E5E" w:rsidRPr="007E58BF" w:rsidRDefault="00F50A2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5</w:t>
                  </w:r>
                </w:p>
              </w:tc>
              <w:tc>
                <w:tcPr>
                  <w:tcW w:w="425" w:type="dxa"/>
                </w:tcPr>
                <w:p w14:paraId="5C75C0E9" w14:textId="7D5BA0E7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4</w:t>
                  </w:r>
                </w:p>
              </w:tc>
              <w:tc>
                <w:tcPr>
                  <w:tcW w:w="426" w:type="dxa"/>
                </w:tcPr>
                <w:p w14:paraId="2C769DBC" w14:textId="301186F6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2,5</w:t>
                  </w:r>
                </w:p>
              </w:tc>
              <w:tc>
                <w:tcPr>
                  <w:tcW w:w="425" w:type="dxa"/>
                </w:tcPr>
                <w:p w14:paraId="5D8E0F22" w14:textId="64E03B52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10</w:t>
                  </w:r>
                </w:p>
              </w:tc>
              <w:tc>
                <w:tcPr>
                  <w:tcW w:w="425" w:type="dxa"/>
                </w:tcPr>
                <w:p w14:paraId="2DE78363" w14:textId="3BF8436D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2,0</w:t>
                  </w:r>
                </w:p>
              </w:tc>
              <w:tc>
                <w:tcPr>
                  <w:tcW w:w="425" w:type="dxa"/>
                </w:tcPr>
                <w:p w14:paraId="25A8465B" w14:textId="1906CB6C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15,0</w:t>
                  </w:r>
                </w:p>
              </w:tc>
              <w:tc>
                <w:tcPr>
                  <w:tcW w:w="426" w:type="dxa"/>
                </w:tcPr>
                <w:p w14:paraId="439FDF49" w14:textId="2812FF41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26</w:t>
                  </w:r>
                </w:p>
              </w:tc>
            </w:tr>
            <w:tr w:rsidR="00DC5E5E" w14:paraId="0A7ACF30" w14:textId="77777777" w:rsidTr="00F50A2F">
              <w:tc>
                <w:tcPr>
                  <w:tcW w:w="360" w:type="dxa"/>
                </w:tcPr>
                <w:p w14:paraId="79C7AC67" w14:textId="3DC2B99F" w:rsidR="00DC5E5E" w:rsidRPr="007E58BF" w:rsidRDefault="00DC5E5E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 w:rsidRPr="007E58BF">
                    <w:rPr>
                      <w:bCs/>
                      <w:sz w:val="10"/>
                      <w:szCs w:val="10"/>
                    </w:rPr>
                    <w:t>18</w:t>
                  </w:r>
                </w:p>
              </w:tc>
              <w:tc>
                <w:tcPr>
                  <w:tcW w:w="360" w:type="dxa"/>
                </w:tcPr>
                <w:p w14:paraId="7C2DF2A9" w14:textId="563B1B72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8,4</w:t>
                  </w:r>
                </w:p>
              </w:tc>
              <w:tc>
                <w:tcPr>
                  <w:tcW w:w="360" w:type="dxa"/>
                </w:tcPr>
                <w:p w14:paraId="09C3385B" w14:textId="52EA3DC2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7</w:t>
                  </w:r>
                </w:p>
              </w:tc>
              <w:tc>
                <w:tcPr>
                  <w:tcW w:w="360" w:type="dxa"/>
                </w:tcPr>
                <w:p w14:paraId="2155B162" w14:textId="3501DD66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5,6</w:t>
                  </w:r>
                </w:p>
              </w:tc>
              <w:tc>
                <w:tcPr>
                  <w:tcW w:w="360" w:type="dxa"/>
                </w:tcPr>
                <w:p w14:paraId="6F82CA86" w14:textId="08288185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67</w:t>
                  </w:r>
                </w:p>
              </w:tc>
              <w:tc>
                <w:tcPr>
                  <w:tcW w:w="355" w:type="dxa"/>
                </w:tcPr>
                <w:p w14:paraId="07A0734A" w14:textId="144C4700" w:rsidR="00DC5E5E" w:rsidRPr="007E58BF" w:rsidRDefault="00F50A2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89</w:t>
                  </w:r>
                </w:p>
              </w:tc>
              <w:tc>
                <w:tcPr>
                  <w:tcW w:w="425" w:type="dxa"/>
                </w:tcPr>
                <w:p w14:paraId="3173940F" w14:textId="27253210" w:rsidR="00DC5E5E" w:rsidRPr="007E58BF" w:rsidRDefault="00F50A2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4</w:t>
                  </w:r>
                </w:p>
              </w:tc>
              <w:tc>
                <w:tcPr>
                  <w:tcW w:w="425" w:type="dxa"/>
                </w:tcPr>
                <w:p w14:paraId="3A03C370" w14:textId="43F2AEB7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8</w:t>
                  </w:r>
                </w:p>
              </w:tc>
              <w:tc>
                <w:tcPr>
                  <w:tcW w:w="426" w:type="dxa"/>
                </w:tcPr>
                <w:p w14:paraId="3D6D7E2C" w14:textId="2B735207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2,9</w:t>
                  </w:r>
                </w:p>
              </w:tc>
              <w:tc>
                <w:tcPr>
                  <w:tcW w:w="425" w:type="dxa"/>
                </w:tcPr>
                <w:p w14:paraId="2C8E39B3" w14:textId="09509E52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11</w:t>
                  </w:r>
                </w:p>
              </w:tc>
              <w:tc>
                <w:tcPr>
                  <w:tcW w:w="425" w:type="dxa"/>
                </w:tcPr>
                <w:p w14:paraId="67484817" w14:textId="3E3F708F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2,5</w:t>
                  </w:r>
                </w:p>
              </w:tc>
              <w:tc>
                <w:tcPr>
                  <w:tcW w:w="425" w:type="dxa"/>
                </w:tcPr>
                <w:p w14:paraId="5B027FCF" w14:textId="080AD0D0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9,6</w:t>
                  </w:r>
                </w:p>
              </w:tc>
              <w:tc>
                <w:tcPr>
                  <w:tcW w:w="426" w:type="dxa"/>
                </w:tcPr>
                <w:p w14:paraId="09EDFFCB" w14:textId="7BD72DF0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19</w:t>
                  </w:r>
                </w:p>
              </w:tc>
            </w:tr>
            <w:tr w:rsidR="00DC5E5E" w14:paraId="5149949B" w14:textId="77777777" w:rsidTr="00F50A2F">
              <w:tc>
                <w:tcPr>
                  <w:tcW w:w="360" w:type="dxa"/>
                </w:tcPr>
                <w:p w14:paraId="246B2002" w14:textId="7257ED8A" w:rsidR="00DC5E5E" w:rsidRPr="007E58BF" w:rsidRDefault="00DC5E5E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 w:rsidRPr="007E58BF">
                    <w:rPr>
                      <w:bCs/>
                      <w:sz w:val="10"/>
                      <w:szCs w:val="10"/>
                    </w:rPr>
                    <w:t>19</w:t>
                  </w:r>
                </w:p>
              </w:tc>
              <w:tc>
                <w:tcPr>
                  <w:tcW w:w="360" w:type="dxa"/>
                </w:tcPr>
                <w:p w14:paraId="3CB7AFB7" w14:textId="3498D87B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9,0</w:t>
                  </w:r>
                </w:p>
              </w:tc>
              <w:tc>
                <w:tcPr>
                  <w:tcW w:w="360" w:type="dxa"/>
                </w:tcPr>
                <w:p w14:paraId="6DDCC1CA" w14:textId="7F5022F3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9</w:t>
                  </w:r>
                </w:p>
              </w:tc>
              <w:tc>
                <w:tcPr>
                  <w:tcW w:w="360" w:type="dxa"/>
                </w:tcPr>
                <w:p w14:paraId="49035912" w14:textId="2397574A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6,3</w:t>
                  </w:r>
                </w:p>
              </w:tc>
              <w:tc>
                <w:tcPr>
                  <w:tcW w:w="360" w:type="dxa"/>
                </w:tcPr>
                <w:p w14:paraId="207CD697" w14:textId="14FD902E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78</w:t>
                  </w:r>
                </w:p>
              </w:tc>
              <w:tc>
                <w:tcPr>
                  <w:tcW w:w="355" w:type="dxa"/>
                </w:tcPr>
                <w:p w14:paraId="70412A88" w14:textId="4D4C860B" w:rsidR="00DC5E5E" w:rsidRPr="007E58BF" w:rsidRDefault="00F50A2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90</w:t>
                  </w:r>
                </w:p>
              </w:tc>
              <w:tc>
                <w:tcPr>
                  <w:tcW w:w="425" w:type="dxa"/>
                </w:tcPr>
                <w:p w14:paraId="0F098EC8" w14:textId="58FE4CBA" w:rsidR="00DC5E5E" w:rsidRPr="007E58BF" w:rsidRDefault="00F50A2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7</w:t>
                  </w:r>
                </w:p>
              </w:tc>
              <w:tc>
                <w:tcPr>
                  <w:tcW w:w="425" w:type="dxa"/>
                </w:tcPr>
                <w:p w14:paraId="7CB74D5E" w14:textId="50258ADB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9</w:t>
                  </w:r>
                </w:p>
              </w:tc>
              <w:tc>
                <w:tcPr>
                  <w:tcW w:w="426" w:type="dxa"/>
                </w:tcPr>
                <w:p w14:paraId="1F2010A0" w14:textId="021E950A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2,1</w:t>
                  </w:r>
                </w:p>
              </w:tc>
              <w:tc>
                <w:tcPr>
                  <w:tcW w:w="425" w:type="dxa"/>
                </w:tcPr>
                <w:p w14:paraId="2C2A9F2C" w14:textId="74D667FB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13</w:t>
                  </w:r>
                </w:p>
              </w:tc>
              <w:tc>
                <w:tcPr>
                  <w:tcW w:w="425" w:type="dxa"/>
                </w:tcPr>
                <w:p w14:paraId="7A2914AD" w14:textId="22CDEE20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2,1</w:t>
                  </w:r>
                </w:p>
              </w:tc>
              <w:tc>
                <w:tcPr>
                  <w:tcW w:w="425" w:type="dxa"/>
                </w:tcPr>
                <w:p w14:paraId="150B2BCF" w14:textId="21F96DFE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8,7</w:t>
                  </w:r>
                </w:p>
              </w:tc>
              <w:tc>
                <w:tcPr>
                  <w:tcW w:w="426" w:type="dxa"/>
                </w:tcPr>
                <w:p w14:paraId="689C5A85" w14:textId="090A3B6A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18</w:t>
                  </w:r>
                </w:p>
              </w:tc>
            </w:tr>
            <w:tr w:rsidR="00DC5E5E" w14:paraId="13332985" w14:textId="77777777" w:rsidTr="00F50A2F">
              <w:tc>
                <w:tcPr>
                  <w:tcW w:w="360" w:type="dxa"/>
                </w:tcPr>
                <w:p w14:paraId="0ED6D48E" w14:textId="3240ACBD" w:rsidR="00DC5E5E" w:rsidRPr="007E58BF" w:rsidRDefault="00DC5E5E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 w:rsidRPr="007E58BF">
                    <w:rPr>
                      <w:bCs/>
                      <w:sz w:val="10"/>
                      <w:szCs w:val="10"/>
                    </w:rPr>
                    <w:t>20</w:t>
                  </w:r>
                </w:p>
              </w:tc>
              <w:tc>
                <w:tcPr>
                  <w:tcW w:w="360" w:type="dxa"/>
                </w:tcPr>
                <w:p w14:paraId="62A501AF" w14:textId="66B5A805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9,1</w:t>
                  </w:r>
                </w:p>
              </w:tc>
              <w:tc>
                <w:tcPr>
                  <w:tcW w:w="360" w:type="dxa"/>
                </w:tcPr>
                <w:p w14:paraId="6F3E75F5" w14:textId="4059BE90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3</w:t>
                  </w:r>
                </w:p>
              </w:tc>
              <w:tc>
                <w:tcPr>
                  <w:tcW w:w="360" w:type="dxa"/>
                </w:tcPr>
                <w:p w14:paraId="4A401A9C" w14:textId="7FFC856D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6,4</w:t>
                  </w:r>
                </w:p>
              </w:tc>
              <w:tc>
                <w:tcPr>
                  <w:tcW w:w="360" w:type="dxa"/>
                </w:tcPr>
                <w:p w14:paraId="1849AE03" w14:textId="5E90E56A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77</w:t>
                  </w:r>
                </w:p>
              </w:tc>
              <w:tc>
                <w:tcPr>
                  <w:tcW w:w="355" w:type="dxa"/>
                </w:tcPr>
                <w:p w14:paraId="5DA56CAC" w14:textId="0BBF32EF" w:rsidR="00DC5E5E" w:rsidRPr="007E58BF" w:rsidRDefault="00F50A2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96</w:t>
                  </w:r>
                </w:p>
              </w:tc>
              <w:tc>
                <w:tcPr>
                  <w:tcW w:w="425" w:type="dxa"/>
                </w:tcPr>
                <w:p w14:paraId="2E46FC8B" w14:textId="2ED26F43" w:rsidR="00DC5E5E" w:rsidRPr="007E58BF" w:rsidRDefault="00F50A2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8</w:t>
                  </w:r>
                </w:p>
              </w:tc>
              <w:tc>
                <w:tcPr>
                  <w:tcW w:w="425" w:type="dxa"/>
                </w:tcPr>
                <w:p w14:paraId="74533636" w14:textId="4B4CCE5F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5</w:t>
                  </w:r>
                </w:p>
              </w:tc>
              <w:tc>
                <w:tcPr>
                  <w:tcW w:w="426" w:type="dxa"/>
                </w:tcPr>
                <w:p w14:paraId="3753AE07" w14:textId="6A48407A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2,3</w:t>
                  </w:r>
                </w:p>
              </w:tc>
              <w:tc>
                <w:tcPr>
                  <w:tcW w:w="425" w:type="dxa"/>
                </w:tcPr>
                <w:p w14:paraId="2048187D" w14:textId="6060113A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14</w:t>
                  </w:r>
                </w:p>
              </w:tc>
              <w:tc>
                <w:tcPr>
                  <w:tcW w:w="425" w:type="dxa"/>
                </w:tcPr>
                <w:p w14:paraId="08E03401" w14:textId="513502BD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2,4</w:t>
                  </w:r>
                </w:p>
              </w:tc>
              <w:tc>
                <w:tcPr>
                  <w:tcW w:w="425" w:type="dxa"/>
                </w:tcPr>
                <w:p w14:paraId="1C37AD82" w14:textId="78FD661D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11,6</w:t>
                  </w:r>
                </w:p>
              </w:tc>
              <w:tc>
                <w:tcPr>
                  <w:tcW w:w="426" w:type="dxa"/>
                </w:tcPr>
                <w:p w14:paraId="1F080EF9" w14:textId="68960249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28</w:t>
                  </w:r>
                </w:p>
              </w:tc>
            </w:tr>
          </w:tbl>
          <w:p w14:paraId="0B22C9D4" w14:textId="099FF591" w:rsidR="00DC5E5E" w:rsidRPr="00DC5E5E" w:rsidRDefault="00DC5E5E" w:rsidP="00E50D20">
            <w:pPr>
              <w:pStyle w:val="afa"/>
              <w:jc w:val="both"/>
              <w:rPr>
                <w:bCs/>
                <w:sz w:val="16"/>
                <w:szCs w:val="16"/>
              </w:rPr>
            </w:pPr>
          </w:p>
        </w:tc>
      </w:tr>
    </w:tbl>
    <w:p w14:paraId="04D05095" w14:textId="02F3ED45" w:rsidR="00DD3C8E" w:rsidRPr="00025970" w:rsidRDefault="00DD3C8E" w:rsidP="007A48E7">
      <w:pPr>
        <w:pStyle w:val="1"/>
        <w:tabs>
          <w:tab w:val="left" w:pos="1134"/>
        </w:tabs>
        <w:jc w:val="both"/>
        <w:rPr>
          <w:rStyle w:val="FontStyle17"/>
          <w:b w:val="0"/>
          <w:bCs w:val="0"/>
          <w:sz w:val="24"/>
          <w:szCs w:val="24"/>
        </w:rPr>
      </w:pPr>
    </w:p>
    <w:p w14:paraId="0C9C2065" w14:textId="25E4E96D" w:rsidR="002F62D3" w:rsidRPr="003044E9" w:rsidRDefault="002F62D3" w:rsidP="002F62D3">
      <w:pPr>
        <w:spacing w:line="276" w:lineRule="auto"/>
        <w:ind w:left="1786" w:right="68" w:firstLine="709"/>
        <w:jc w:val="both"/>
        <w:rPr>
          <w:b/>
          <w:bCs/>
          <w:sz w:val="24"/>
          <w:szCs w:val="24"/>
          <w:lang w:eastAsia="ru-RU"/>
        </w:rPr>
      </w:pPr>
      <w:r w:rsidRPr="003044E9">
        <w:rPr>
          <w:b/>
          <w:bCs/>
          <w:sz w:val="24"/>
          <w:szCs w:val="24"/>
          <w:lang w:eastAsia="ru-RU"/>
        </w:rPr>
        <w:t xml:space="preserve">Перечень вопросов для </w:t>
      </w:r>
      <w:r w:rsidR="00E22FA7" w:rsidRPr="003044E9">
        <w:rPr>
          <w:b/>
          <w:bCs/>
          <w:sz w:val="24"/>
          <w:szCs w:val="24"/>
          <w:lang w:eastAsia="ru-RU"/>
        </w:rPr>
        <w:t>зачета</w:t>
      </w:r>
    </w:p>
    <w:p w14:paraId="65701E9F" w14:textId="77777777" w:rsidR="003044E9" w:rsidRPr="003044E9" w:rsidRDefault="003044E9" w:rsidP="00F70C54">
      <w:pPr>
        <w:numPr>
          <w:ilvl w:val="0"/>
          <w:numId w:val="5"/>
        </w:numPr>
        <w:suppressAutoHyphens/>
        <w:autoSpaceDE w:val="0"/>
        <w:autoSpaceDN w:val="0"/>
        <w:adjustRightInd w:val="0"/>
        <w:spacing w:line="360" w:lineRule="auto"/>
        <w:ind w:left="0" w:firstLine="0"/>
        <w:jc w:val="both"/>
        <w:rPr>
          <w:color w:val="000000"/>
          <w:sz w:val="24"/>
          <w:szCs w:val="24"/>
          <w:lang w:eastAsia="ru-RU"/>
        </w:rPr>
      </w:pPr>
      <w:r w:rsidRPr="003044E9">
        <w:rPr>
          <w:color w:val="000000"/>
          <w:sz w:val="24"/>
          <w:szCs w:val="24"/>
          <w:lang w:eastAsia="ru-RU"/>
        </w:rPr>
        <w:t xml:space="preserve">Сводка и группировки результатов статистического наблюдения. Построение сводных таблиц в </w:t>
      </w:r>
      <w:r w:rsidRPr="003044E9">
        <w:rPr>
          <w:color w:val="000000"/>
          <w:sz w:val="24"/>
          <w:szCs w:val="24"/>
          <w:lang w:val="en-US" w:eastAsia="ru-RU"/>
        </w:rPr>
        <w:t>Excel</w:t>
      </w:r>
      <w:r w:rsidRPr="003044E9">
        <w:rPr>
          <w:color w:val="000000"/>
          <w:sz w:val="24"/>
          <w:szCs w:val="24"/>
          <w:lang w:eastAsia="ru-RU"/>
        </w:rPr>
        <w:t>.</w:t>
      </w:r>
    </w:p>
    <w:p w14:paraId="1953B40C" w14:textId="77777777" w:rsidR="003044E9" w:rsidRPr="003044E9" w:rsidRDefault="003044E9" w:rsidP="003044E9">
      <w:pPr>
        <w:autoSpaceDE w:val="0"/>
        <w:autoSpaceDN w:val="0"/>
        <w:adjustRightInd w:val="0"/>
        <w:spacing w:line="360" w:lineRule="auto"/>
        <w:jc w:val="both"/>
        <w:rPr>
          <w:color w:val="000000"/>
          <w:sz w:val="24"/>
          <w:szCs w:val="24"/>
          <w:lang w:eastAsia="ru-RU"/>
        </w:rPr>
      </w:pPr>
      <w:r w:rsidRPr="003044E9">
        <w:rPr>
          <w:color w:val="000000"/>
          <w:sz w:val="24"/>
          <w:szCs w:val="24"/>
          <w:lang w:eastAsia="ru-RU"/>
        </w:rPr>
        <w:t xml:space="preserve">2. Проверка исходных данных на нормальный закон распределения. Критерии нормальности. </w:t>
      </w:r>
    </w:p>
    <w:p w14:paraId="3B2EF49F" w14:textId="77777777" w:rsidR="003044E9" w:rsidRPr="003044E9" w:rsidRDefault="003044E9" w:rsidP="003044E9">
      <w:pPr>
        <w:autoSpaceDE w:val="0"/>
        <w:autoSpaceDN w:val="0"/>
        <w:adjustRightInd w:val="0"/>
        <w:spacing w:line="360" w:lineRule="auto"/>
        <w:jc w:val="both"/>
        <w:rPr>
          <w:color w:val="000000"/>
          <w:sz w:val="24"/>
          <w:szCs w:val="24"/>
          <w:lang w:eastAsia="ru-RU"/>
        </w:rPr>
      </w:pPr>
      <w:r w:rsidRPr="003044E9">
        <w:rPr>
          <w:color w:val="000000"/>
          <w:sz w:val="24"/>
          <w:szCs w:val="24"/>
          <w:lang w:eastAsia="ru-RU"/>
        </w:rPr>
        <w:t xml:space="preserve">3. Основные понятия и задачи проведения корреляционного анализа. Требования к исходным данным, предъявляемые корреляционно-регрессионным анализом. </w:t>
      </w:r>
    </w:p>
    <w:p w14:paraId="136B3D73" w14:textId="77777777" w:rsidR="003044E9" w:rsidRPr="003044E9" w:rsidRDefault="003044E9" w:rsidP="003044E9">
      <w:pPr>
        <w:autoSpaceDE w:val="0"/>
        <w:autoSpaceDN w:val="0"/>
        <w:adjustRightInd w:val="0"/>
        <w:spacing w:line="360" w:lineRule="auto"/>
        <w:jc w:val="both"/>
        <w:rPr>
          <w:color w:val="000000"/>
          <w:sz w:val="24"/>
          <w:szCs w:val="24"/>
          <w:lang w:eastAsia="ru-RU"/>
        </w:rPr>
      </w:pPr>
      <w:r w:rsidRPr="003044E9">
        <w:rPr>
          <w:color w:val="000000"/>
          <w:sz w:val="24"/>
          <w:szCs w:val="24"/>
          <w:lang w:eastAsia="ru-RU"/>
        </w:rPr>
        <w:t xml:space="preserve">4. Графическое изображение корреляционных зависимостей. Вычисление матрицы парных коэффициентов корреляции, ее анализ. </w:t>
      </w:r>
    </w:p>
    <w:p w14:paraId="14211569" w14:textId="77777777" w:rsidR="003044E9" w:rsidRPr="003044E9" w:rsidRDefault="003044E9" w:rsidP="003044E9">
      <w:pPr>
        <w:autoSpaceDE w:val="0"/>
        <w:autoSpaceDN w:val="0"/>
        <w:adjustRightInd w:val="0"/>
        <w:spacing w:line="360" w:lineRule="auto"/>
        <w:jc w:val="both"/>
        <w:rPr>
          <w:color w:val="000000"/>
          <w:sz w:val="24"/>
          <w:szCs w:val="24"/>
          <w:lang w:eastAsia="ru-RU"/>
        </w:rPr>
      </w:pPr>
      <w:r w:rsidRPr="003044E9">
        <w:rPr>
          <w:color w:val="000000"/>
          <w:sz w:val="24"/>
          <w:szCs w:val="24"/>
          <w:lang w:eastAsia="ru-RU"/>
        </w:rPr>
        <w:t xml:space="preserve">5. Расчет частных и множественных коэффициентов корреляции, проверка их значимости. </w:t>
      </w:r>
    </w:p>
    <w:p w14:paraId="543F0C33" w14:textId="77777777" w:rsidR="003044E9" w:rsidRPr="003044E9" w:rsidRDefault="003044E9" w:rsidP="003044E9">
      <w:pPr>
        <w:autoSpaceDE w:val="0"/>
        <w:autoSpaceDN w:val="0"/>
        <w:adjustRightInd w:val="0"/>
        <w:spacing w:line="360" w:lineRule="auto"/>
        <w:jc w:val="both"/>
        <w:rPr>
          <w:color w:val="000000"/>
          <w:sz w:val="24"/>
          <w:szCs w:val="24"/>
          <w:lang w:eastAsia="ru-RU"/>
        </w:rPr>
      </w:pPr>
      <w:r w:rsidRPr="003044E9">
        <w:rPr>
          <w:color w:val="000000"/>
          <w:sz w:val="24"/>
          <w:szCs w:val="24"/>
          <w:lang w:eastAsia="ru-RU"/>
        </w:rPr>
        <w:t xml:space="preserve">6. Основные понятия и этапы проведения регрессионного анализа. </w:t>
      </w:r>
    </w:p>
    <w:p w14:paraId="11C3DD11" w14:textId="77777777" w:rsidR="003044E9" w:rsidRPr="003044E9" w:rsidRDefault="003044E9" w:rsidP="003044E9">
      <w:pPr>
        <w:autoSpaceDE w:val="0"/>
        <w:autoSpaceDN w:val="0"/>
        <w:adjustRightInd w:val="0"/>
        <w:spacing w:line="360" w:lineRule="auto"/>
        <w:jc w:val="both"/>
        <w:rPr>
          <w:color w:val="000000"/>
          <w:sz w:val="24"/>
          <w:szCs w:val="24"/>
          <w:lang w:eastAsia="ru-RU"/>
        </w:rPr>
      </w:pPr>
      <w:r w:rsidRPr="003044E9">
        <w:rPr>
          <w:color w:val="000000"/>
          <w:sz w:val="24"/>
          <w:szCs w:val="24"/>
          <w:lang w:eastAsia="ru-RU"/>
        </w:rPr>
        <w:t xml:space="preserve">7. Линейные регрессионные модели: парные и множественные. </w:t>
      </w:r>
    </w:p>
    <w:p w14:paraId="2204952B" w14:textId="77777777" w:rsidR="003044E9" w:rsidRPr="003044E9" w:rsidRDefault="003044E9" w:rsidP="003044E9">
      <w:pPr>
        <w:autoSpaceDE w:val="0"/>
        <w:autoSpaceDN w:val="0"/>
        <w:adjustRightInd w:val="0"/>
        <w:spacing w:line="360" w:lineRule="auto"/>
        <w:jc w:val="both"/>
        <w:rPr>
          <w:color w:val="000000"/>
          <w:sz w:val="24"/>
          <w:szCs w:val="24"/>
          <w:lang w:eastAsia="ru-RU"/>
        </w:rPr>
      </w:pPr>
      <w:r w:rsidRPr="003044E9">
        <w:rPr>
          <w:color w:val="000000"/>
          <w:sz w:val="24"/>
          <w:szCs w:val="24"/>
          <w:lang w:eastAsia="ru-RU"/>
        </w:rPr>
        <w:t xml:space="preserve">8. Нелинейные регрессионные модели. Линеаризация функций. </w:t>
      </w:r>
    </w:p>
    <w:p w14:paraId="24DB4ABF" w14:textId="77777777" w:rsidR="003044E9" w:rsidRPr="003044E9" w:rsidRDefault="003044E9" w:rsidP="003044E9">
      <w:pPr>
        <w:autoSpaceDE w:val="0"/>
        <w:autoSpaceDN w:val="0"/>
        <w:adjustRightInd w:val="0"/>
        <w:spacing w:line="360" w:lineRule="auto"/>
        <w:jc w:val="both"/>
        <w:rPr>
          <w:sz w:val="24"/>
          <w:szCs w:val="24"/>
          <w:lang w:eastAsia="ru-RU"/>
        </w:rPr>
      </w:pPr>
      <w:r w:rsidRPr="003044E9">
        <w:rPr>
          <w:color w:val="000000"/>
          <w:sz w:val="24"/>
          <w:szCs w:val="24"/>
          <w:lang w:eastAsia="ru-RU"/>
        </w:rPr>
        <w:t xml:space="preserve">9. Основные понятия и алгоритмы кластерного анализа. Стандартизация (нормирование) исходных данных. </w:t>
      </w:r>
    </w:p>
    <w:p w14:paraId="0BCF36BD" w14:textId="77777777" w:rsidR="003044E9" w:rsidRPr="003044E9" w:rsidRDefault="003044E9" w:rsidP="003044E9">
      <w:pPr>
        <w:autoSpaceDE w:val="0"/>
        <w:autoSpaceDN w:val="0"/>
        <w:adjustRightInd w:val="0"/>
        <w:spacing w:line="360" w:lineRule="auto"/>
        <w:jc w:val="both"/>
        <w:rPr>
          <w:sz w:val="24"/>
          <w:szCs w:val="24"/>
          <w:lang w:eastAsia="ru-RU"/>
        </w:rPr>
      </w:pPr>
      <w:r w:rsidRPr="003044E9">
        <w:rPr>
          <w:sz w:val="24"/>
          <w:szCs w:val="24"/>
          <w:lang w:eastAsia="ru-RU"/>
        </w:rPr>
        <w:t xml:space="preserve">10. Иерархические </w:t>
      </w:r>
      <w:proofErr w:type="spellStart"/>
      <w:r w:rsidRPr="003044E9">
        <w:rPr>
          <w:sz w:val="24"/>
          <w:szCs w:val="24"/>
          <w:lang w:eastAsia="ru-RU"/>
        </w:rPr>
        <w:t>агломеративные</w:t>
      </w:r>
      <w:proofErr w:type="spellEnd"/>
      <w:r w:rsidRPr="003044E9">
        <w:rPr>
          <w:sz w:val="24"/>
          <w:szCs w:val="24"/>
          <w:lang w:eastAsia="ru-RU"/>
        </w:rPr>
        <w:t xml:space="preserve"> методы кластеризации данных. Кластеризация методом к-средних. </w:t>
      </w:r>
    </w:p>
    <w:p w14:paraId="2773B0BA" w14:textId="77777777" w:rsidR="003044E9" w:rsidRPr="003044E9" w:rsidRDefault="003044E9" w:rsidP="003044E9">
      <w:pPr>
        <w:autoSpaceDE w:val="0"/>
        <w:autoSpaceDN w:val="0"/>
        <w:adjustRightInd w:val="0"/>
        <w:spacing w:line="360" w:lineRule="auto"/>
        <w:jc w:val="both"/>
        <w:rPr>
          <w:sz w:val="24"/>
          <w:szCs w:val="24"/>
          <w:lang w:eastAsia="ru-RU"/>
        </w:rPr>
      </w:pPr>
      <w:r w:rsidRPr="003044E9">
        <w:rPr>
          <w:sz w:val="24"/>
          <w:szCs w:val="24"/>
          <w:lang w:eastAsia="ru-RU"/>
        </w:rPr>
        <w:t xml:space="preserve">11. Постановка задачи дискриминантного анализа. Основные алгоритмы дискриминантного анализа. </w:t>
      </w:r>
    </w:p>
    <w:p w14:paraId="1C4F8EAA" w14:textId="77777777" w:rsidR="003044E9" w:rsidRPr="003044E9" w:rsidRDefault="003044E9" w:rsidP="003044E9">
      <w:pPr>
        <w:autoSpaceDE w:val="0"/>
        <w:autoSpaceDN w:val="0"/>
        <w:adjustRightInd w:val="0"/>
        <w:spacing w:line="360" w:lineRule="auto"/>
        <w:jc w:val="both"/>
        <w:rPr>
          <w:sz w:val="24"/>
          <w:szCs w:val="24"/>
          <w:lang w:eastAsia="ru-RU"/>
        </w:rPr>
      </w:pPr>
      <w:r w:rsidRPr="003044E9">
        <w:rPr>
          <w:sz w:val="24"/>
          <w:szCs w:val="24"/>
          <w:lang w:eastAsia="ru-RU"/>
        </w:rPr>
        <w:t xml:space="preserve">12. Пошаговые методы дискриминантного анализа. </w:t>
      </w:r>
    </w:p>
    <w:p w14:paraId="3320C0FD" w14:textId="77777777" w:rsidR="003044E9" w:rsidRPr="003044E9" w:rsidRDefault="003044E9" w:rsidP="003044E9">
      <w:pPr>
        <w:autoSpaceDE w:val="0"/>
        <w:autoSpaceDN w:val="0"/>
        <w:adjustRightInd w:val="0"/>
        <w:spacing w:line="360" w:lineRule="auto"/>
        <w:jc w:val="both"/>
        <w:rPr>
          <w:sz w:val="24"/>
          <w:szCs w:val="24"/>
          <w:lang w:eastAsia="ru-RU"/>
        </w:rPr>
      </w:pPr>
      <w:r w:rsidRPr="003044E9">
        <w:rPr>
          <w:sz w:val="24"/>
          <w:szCs w:val="24"/>
          <w:lang w:eastAsia="ru-RU"/>
        </w:rPr>
        <w:t xml:space="preserve">13. Анализ результатов классификаций кластерного анализа. Определение классовой принадлежности новых наблюдений. </w:t>
      </w:r>
    </w:p>
    <w:p w14:paraId="0A986A5A" w14:textId="77777777" w:rsidR="003044E9" w:rsidRPr="003044E9" w:rsidRDefault="003044E9" w:rsidP="003044E9">
      <w:pPr>
        <w:autoSpaceDE w:val="0"/>
        <w:autoSpaceDN w:val="0"/>
        <w:adjustRightInd w:val="0"/>
        <w:spacing w:line="360" w:lineRule="auto"/>
        <w:jc w:val="both"/>
        <w:rPr>
          <w:sz w:val="24"/>
          <w:szCs w:val="24"/>
          <w:lang w:eastAsia="ru-RU"/>
        </w:rPr>
      </w:pPr>
      <w:r w:rsidRPr="003044E9">
        <w:rPr>
          <w:sz w:val="24"/>
          <w:szCs w:val="24"/>
          <w:lang w:eastAsia="ru-RU"/>
        </w:rPr>
        <w:t xml:space="preserve">14. Характеристики точности регрессионных моделей. Тест </w:t>
      </w:r>
      <w:proofErr w:type="spellStart"/>
      <w:r w:rsidRPr="003044E9">
        <w:rPr>
          <w:sz w:val="24"/>
          <w:szCs w:val="24"/>
          <w:lang w:eastAsia="ru-RU"/>
        </w:rPr>
        <w:t>Дарбина</w:t>
      </w:r>
      <w:proofErr w:type="spellEnd"/>
      <w:r w:rsidRPr="003044E9">
        <w:rPr>
          <w:sz w:val="24"/>
          <w:szCs w:val="24"/>
          <w:lang w:eastAsia="ru-RU"/>
        </w:rPr>
        <w:t xml:space="preserve">-Уотсона. </w:t>
      </w:r>
    </w:p>
    <w:p w14:paraId="1434BA44" w14:textId="77777777" w:rsidR="003044E9" w:rsidRPr="003044E9" w:rsidRDefault="003044E9" w:rsidP="003044E9">
      <w:pPr>
        <w:autoSpaceDE w:val="0"/>
        <w:autoSpaceDN w:val="0"/>
        <w:adjustRightInd w:val="0"/>
        <w:spacing w:line="360" w:lineRule="auto"/>
        <w:jc w:val="both"/>
        <w:rPr>
          <w:sz w:val="24"/>
          <w:szCs w:val="24"/>
          <w:lang w:eastAsia="ru-RU"/>
        </w:rPr>
      </w:pPr>
      <w:r w:rsidRPr="003044E9">
        <w:rPr>
          <w:sz w:val="24"/>
          <w:szCs w:val="24"/>
          <w:lang w:eastAsia="ru-RU"/>
        </w:rPr>
        <w:t>15. Метод главных компонент для снижения размерности экономических данных.</w:t>
      </w:r>
    </w:p>
    <w:p w14:paraId="45DA85B0" w14:textId="77777777" w:rsidR="003044E9" w:rsidRPr="003044E9" w:rsidRDefault="003044E9" w:rsidP="003044E9">
      <w:pPr>
        <w:autoSpaceDE w:val="0"/>
        <w:autoSpaceDN w:val="0"/>
        <w:adjustRightInd w:val="0"/>
        <w:spacing w:line="360" w:lineRule="auto"/>
        <w:jc w:val="both"/>
        <w:rPr>
          <w:sz w:val="24"/>
          <w:szCs w:val="24"/>
          <w:lang w:eastAsia="ru-RU"/>
        </w:rPr>
      </w:pPr>
      <w:r w:rsidRPr="003044E9">
        <w:rPr>
          <w:sz w:val="24"/>
          <w:szCs w:val="24"/>
          <w:lang w:eastAsia="ru-RU"/>
        </w:rPr>
        <w:t>16. Факторный анализ в экономических исследованиях.</w:t>
      </w:r>
    </w:p>
    <w:p w14:paraId="6B47999C" w14:textId="77777777" w:rsidR="003044E9" w:rsidRPr="003044E9" w:rsidRDefault="003044E9" w:rsidP="003044E9">
      <w:pPr>
        <w:autoSpaceDE w:val="0"/>
        <w:autoSpaceDN w:val="0"/>
        <w:adjustRightInd w:val="0"/>
        <w:spacing w:line="360" w:lineRule="auto"/>
        <w:jc w:val="both"/>
        <w:rPr>
          <w:sz w:val="24"/>
          <w:szCs w:val="24"/>
          <w:lang w:eastAsia="ru-RU"/>
        </w:rPr>
      </w:pPr>
      <w:r w:rsidRPr="003044E9">
        <w:rPr>
          <w:sz w:val="24"/>
          <w:szCs w:val="24"/>
          <w:lang w:eastAsia="ru-RU"/>
        </w:rPr>
        <w:t xml:space="preserve">17. Использование методов дискриминантного анализа в финансовых исследованиях. </w:t>
      </w:r>
    </w:p>
    <w:p w14:paraId="34DCEC5C" w14:textId="77777777" w:rsidR="003044E9" w:rsidRPr="003044E9" w:rsidRDefault="003044E9" w:rsidP="003044E9">
      <w:pPr>
        <w:autoSpaceDE w:val="0"/>
        <w:autoSpaceDN w:val="0"/>
        <w:adjustRightInd w:val="0"/>
        <w:spacing w:line="360" w:lineRule="auto"/>
        <w:jc w:val="both"/>
        <w:rPr>
          <w:sz w:val="24"/>
          <w:szCs w:val="24"/>
          <w:lang w:eastAsia="ru-RU"/>
        </w:rPr>
      </w:pPr>
      <w:r w:rsidRPr="003044E9">
        <w:rPr>
          <w:sz w:val="24"/>
          <w:szCs w:val="24"/>
          <w:lang w:eastAsia="ru-RU"/>
        </w:rPr>
        <w:t xml:space="preserve">18. Использование современных пакетов прикладных программ для проведения факторного анализа финансовых данных. </w:t>
      </w:r>
    </w:p>
    <w:p w14:paraId="1A645479" w14:textId="77777777" w:rsidR="003044E9" w:rsidRPr="003044E9" w:rsidRDefault="003044E9" w:rsidP="003044E9">
      <w:pPr>
        <w:autoSpaceDE w:val="0"/>
        <w:autoSpaceDN w:val="0"/>
        <w:adjustRightInd w:val="0"/>
        <w:spacing w:line="360" w:lineRule="auto"/>
        <w:jc w:val="both"/>
        <w:rPr>
          <w:sz w:val="24"/>
          <w:szCs w:val="24"/>
          <w:lang w:eastAsia="ru-RU"/>
        </w:rPr>
      </w:pPr>
      <w:r w:rsidRPr="003044E9">
        <w:rPr>
          <w:sz w:val="24"/>
          <w:szCs w:val="24"/>
          <w:lang w:eastAsia="ru-RU"/>
        </w:rPr>
        <w:t xml:space="preserve">19. Методы компонентного и факторного анализов в экономических исследованиях. </w:t>
      </w:r>
    </w:p>
    <w:p w14:paraId="160971A3" w14:textId="77777777" w:rsidR="003044E9" w:rsidRPr="003044E9" w:rsidRDefault="003044E9" w:rsidP="003044E9">
      <w:pPr>
        <w:autoSpaceDE w:val="0"/>
        <w:autoSpaceDN w:val="0"/>
        <w:adjustRightInd w:val="0"/>
        <w:spacing w:line="360" w:lineRule="auto"/>
        <w:jc w:val="both"/>
        <w:rPr>
          <w:sz w:val="24"/>
          <w:szCs w:val="24"/>
          <w:lang w:eastAsia="ru-RU"/>
        </w:rPr>
      </w:pPr>
      <w:r w:rsidRPr="003044E9">
        <w:rPr>
          <w:sz w:val="24"/>
          <w:szCs w:val="24"/>
          <w:lang w:eastAsia="ru-RU"/>
        </w:rPr>
        <w:t xml:space="preserve">20.  Анализ остатков в регрессионных моделях. </w:t>
      </w:r>
    </w:p>
    <w:p w14:paraId="03593F3A" w14:textId="77777777" w:rsidR="003044E9" w:rsidRPr="003044E9" w:rsidRDefault="003044E9" w:rsidP="003044E9">
      <w:pPr>
        <w:autoSpaceDE w:val="0"/>
        <w:autoSpaceDN w:val="0"/>
        <w:adjustRightInd w:val="0"/>
        <w:spacing w:line="360" w:lineRule="auto"/>
        <w:jc w:val="both"/>
        <w:rPr>
          <w:sz w:val="24"/>
          <w:szCs w:val="24"/>
          <w:lang w:eastAsia="ru-RU"/>
        </w:rPr>
      </w:pPr>
      <w:r w:rsidRPr="003044E9">
        <w:rPr>
          <w:sz w:val="24"/>
          <w:szCs w:val="24"/>
          <w:lang w:eastAsia="ru-RU"/>
        </w:rPr>
        <w:lastRenderedPageBreak/>
        <w:t>21. Построение парных нелинейных регрессионных моделей (параболической, степенной и показательной).</w:t>
      </w:r>
    </w:p>
    <w:p w14:paraId="11DB52B7" w14:textId="77777777" w:rsidR="003044E9" w:rsidRPr="003044E9" w:rsidRDefault="003044E9" w:rsidP="003044E9">
      <w:pPr>
        <w:autoSpaceDE w:val="0"/>
        <w:autoSpaceDN w:val="0"/>
        <w:adjustRightInd w:val="0"/>
        <w:spacing w:line="360" w:lineRule="auto"/>
        <w:jc w:val="both"/>
        <w:rPr>
          <w:sz w:val="24"/>
          <w:szCs w:val="24"/>
          <w:lang w:eastAsia="ru-RU"/>
        </w:rPr>
      </w:pPr>
      <w:r w:rsidRPr="003044E9">
        <w:rPr>
          <w:sz w:val="24"/>
          <w:szCs w:val="24"/>
          <w:lang w:eastAsia="ru-RU"/>
        </w:rPr>
        <w:t>Построение множественных нелинейных моделей (параболической, степенной).</w:t>
      </w:r>
    </w:p>
    <w:p w14:paraId="2600E443" w14:textId="06BFD6AE" w:rsidR="003044E9" w:rsidRPr="003044E9" w:rsidRDefault="003044E9" w:rsidP="003044E9">
      <w:pPr>
        <w:autoSpaceDE w:val="0"/>
        <w:autoSpaceDN w:val="0"/>
        <w:adjustRightInd w:val="0"/>
        <w:spacing w:line="360" w:lineRule="auto"/>
        <w:jc w:val="both"/>
        <w:rPr>
          <w:sz w:val="24"/>
          <w:szCs w:val="24"/>
          <w:lang w:eastAsia="ru-RU"/>
        </w:rPr>
      </w:pPr>
      <w:r w:rsidRPr="003044E9">
        <w:rPr>
          <w:sz w:val="24"/>
          <w:szCs w:val="24"/>
          <w:lang w:eastAsia="ru-RU"/>
        </w:rPr>
        <w:t xml:space="preserve">22. Оценивание параметров экспоненциальной кривой и логарифмической </w:t>
      </w:r>
      <w:r w:rsidR="009B5A56">
        <w:rPr>
          <w:sz w:val="24"/>
          <w:szCs w:val="24"/>
          <w:lang w:eastAsia="ru-RU"/>
        </w:rPr>
        <w:t>функции</w:t>
      </w:r>
      <w:r w:rsidRPr="003044E9">
        <w:rPr>
          <w:sz w:val="24"/>
          <w:szCs w:val="24"/>
          <w:lang w:eastAsia="ru-RU"/>
        </w:rPr>
        <w:t xml:space="preserve">. Линеаризация функций. </w:t>
      </w:r>
    </w:p>
    <w:p w14:paraId="0B41B782" w14:textId="77777777" w:rsidR="003044E9" w:rsidRPr="003044E9" w:rsidRDefault="003044E9" w:rsidP="003044E9">
      <w:pPr>
        <w:autoSpaceDE w:val="0"/>
        <w:autoSpaceDN w:val="0"/>
        <w:adjustRightInd w:val="0"/>
        <w:spacing w:line="360" w:lineRule="auto"/>
        <w:jc w:val="both"/>
        <w:rPr>
          <w:sz w:val="24"/>
          <w:szCs w:val="24"/>
          <w:lang w:eastAsia="ru-RU"/>
        </w:rPr>
      </w:pPr>
      <w:r w:rsidRPr="003044E9">
        <w:rPr>
          <w:sz w:val="24"/>
          <w:szCs w:val="24"/>
          <w:lang w:eastAsia="ru-RU"/>
        </w:rPr>
        <w:t>23. Оценка качества линейной регрессионной модели.</w:t>
      </w:r>
    </w:p>
    <w:p w14:paraId="7329AF8B" w14:textId="77777777" w:rsidR="003044E9" w:rsidRPr="003044E9" w:rsidRDefault="003044E9" w:rsidP="003044E9">
      <w:pPr>
        <w:autoSpaceDE w:val="0"/>
        <w:autoSpaceDN w:val="0"/>
        <w:adjustRightInd w:val="0"/>
        <w:spacing w:line="360" w:lineRule="auto"/>
        <w:jc w:val="both"/>
        <w:rPr>
          <w:sz w:val="24"/>
          <w:szCs w:val="24"/>
          <w:lang w:eastAsia="ru-RU"/>
        </w:rPr>
      </w:pPr>
      <w:r w:rsidRPr="003044E9">
        <w:rPr>
          <w:sz w:val="24"/>
          <w:szCs w:val="24"/>
          <w:lang w:eastAsia="ru-RU"/>
        </w:rPr>
        <w:t>24. Теоретический и эмпирический коэффициенты детерминации.</w:t>
      </w:r>
    </w:p>
    <w:p w14:paraId="214065FA" w14:textId="77777777" w:rsidR="003044E9" w:rsidRPr="003044E9" w:rsidRDefault="003044E9" w:rsidP="003044E9">
      <w:pPr>
        <w:autoSpaceDE w:val="0"/>
        <w:autoSpaceDN w:val="0"/>
        <w:adjustRightInd w:val="0"/>
        <w:spacing w:line="360" w:lineRule="auto"/>
        <w:jc w:val="both"/>
        <w:rPr>
          <w:color w:val="000000"/>
          <w:sz w:val="24"/>
          <w:szCs w:val="24"/>
          <w:lang w:eastAsia="ru-RU"/>
        </w:rPr>
      </w:pPr>
      <w:r w:rsidRPr="003044E9">
        <w:rPr>
          <w:rFonts w:eastAsia="Calibri"/>
          <w:color w:val="000000"/>
          <w:sz w:val="24"/>
          <w:szCs w:val="24"/>
          <w:lang w:eastAsia="ru-RU"/>
        </w:rPr>
        <w:t>25. И</w:t>
      </w:r>
      <w:r w:rsidRPr="003044E9">
        <w:rPr>
          <w:color w:val="000000"/>
          <w:sz w:val="24"/>
          <w:szCs w:val="24"/>
          <w:lang w:eastAsia="ru-RU"/>
        </w:rPr>
        <w:t xml:space="preserve">спользование многомерных статистических методов для анализа аудиторских данных. </w:t>
      </w:r>
    </w:p>
    <w:p w14:paraId="3E94F2AD" w14:textId="77777777" w:rsidR="003044E9" w:rsidRPr="003044E9" w:rsidRDefault="003044E9" w:rsidP="003044E9">
      <w:pPr>
        <w:autoSpaceDE w:val="0"/>
        <w:autoSpaceDN w:val="0"/>
        <w:adjustRightInd w:val="0"/>
        <w:spacing w:line="360" w:lineRule="auto"/>
        <w:jc w:val="both"/>
        <w:rPr>
          <w:color w:val="000000"/>
          <w:sz w:val="24"/>
          <w:szCs w:val="24"/>
          <w:lang w:eastAsia="ru-RU"/>
        </w:rPr>
      </w:pPr>
      <w:r w:rsidRPr="003044E9">
        <w:rPr>
          <w:color w:val="000000"/>
          <w:sz w:val="24"/>
          <w:szCs w:val="24"/>
          <w:lang w:eastAsia="ru-RU"/>
        </w:rPr>
        <w:t>26. Построение доверительных границ для регрессионной модели, регрессионных коэффициентов и прогнозов.</w:t>
      </w:r>
    </w:p>
    <w:p w14:paraId="732E9BEE" w14:textId="77777777" w:rsidR="003044E9" w:rsidRPr="003044E9" w:rsidRDefault="003044E9" w:rsidP="003044E9">
      <w:pPr>
        <w:autoSpaceDE w:val="0"/>
        <w:autoSpaceDN w:val="0"/>
        <w:adjustRightInd w:val="0"/>
        <w:spacing w:line="360" w:lineRule="auto"/>
        <w:jc w:val="both"/>
        <w:rPr>
          <w:color w:val="000000"/>
          <w:sz w:val="24"/>
          <w:szCs w:val="24"/>
          <w:lang w:eastAsia="ru-RU"/>
        </w:rPr>
      </w:pPr>
      <w:r w:rsidRPr="003044E9">
        <w:rPr>
          <w:color w:val="000000"/>
          <w:sz w:val="24"/>
          <w:szCs w:val="24"/>
          <w:lang w:eastAsia="ru-RU"/>
        </w:rPr>
        <w:t>27. Непараметрические показатели связи качественных переменных.</w:t>
      </w:r>
    </w:p>
    <w:p w14:paraId="5E20E56E" w14:textId="77777777" w:rsidR="003044E9" w:rsidRPr="003044E9" w:rsidRDefault="003044E9" w:rsidP="003044E9">
      <w:pPr>
        <w:autoSpaceDE w:val="0"/>
        <w:autoSpaceDN w:val="0"/>
        <w:adjustRightInd w:val="0"/>
        <w:spacing w:line="360" w:lineRule="auto"/>
        <w:jc w:val="both"/>
        <w:rPr>
          <w:color w:val="000000"/>
          <w:sz w:val="24"/>
          <w:szCs w:val="24"/>
          <w:lang w:eastAsia="ru-RU"/>
        </w:rPr>
      </w:pPr>
      <w:r w:rsidRPr="003044E9">
        <w:rPr>
          <w:color w:val="000000"/>
          <w:sz w:val="24"/>
          <w:szCs w:val="24"/>
          <w:lang w:eastAsia="ru-RU"/>
        </w:rPr>
        <w:t>28. Непараметрические показатели связи количественных переменных.</w:t>
      </w:r>
    </w:p>
    <w:p w14:paraId="2F0EA36D" w14:textId="77777777" w:rsidR="003044E9" w:rsidRPr="003044E9" w:rsidRDefault="003044E9" w:rsidP="003044E9">
      <w:pPr>
        <w:autoSpaceDE w:val="0"/>
        <w:autoSpaceDN w:val="0"/>
        <w:adjustRightInd w:val="0"/>
        <w:spacing w:line="360" w:lineRule="auto"/>
        <w:jc w:val="both"/>
        <w:rPr>
          <w:color w:val="000000"/>
          <w:sz w:val="24"/>
          <w:szCs w:val="24"/>
          <w:lang w:eastAsia="ru-RU"/>
        </w:rPr>
      </w:pPr>
      <w:r w:rsidRPr="003044E9">
        <w:rPr>
          <w:color w:val="000000"/>
          <w:sz w:val="24"/>
          <w:szCs w:val="24"/>
          <w:lang w:eastAsia="ru-RU"/>
        </w:rPr>
        <w:t>29. Методы нормирования (стандартизации) данных в многомерном статистическом анализе.</w:t>
      </w:r>
    </w:p>
    <w:p w14:paraId="5FA046BE" w14:textId="77777777" w:rsidR="003044E9" w:rsidRPr="003044E9" w:rsidRDefault="003044E9" w:rsidP="003044E9">
      <w:pPr>
        <w:autoSpaceDE w:val="0"/>
        <w:autoSpaceDN w:val="0"/>
        <w:adjustRightInd w:val="0"/>
        <w:spacing w:line="360" w:lineRule="auto"/>
        <w:jc w:val="both"/>
        <w:rPr>
          <w:color w:val="000000"/>
          <w:sz w:val="24"/>
          <w:szCs w:val="24"/>
          <w:lang w:eastAsia="ru-RU"/>
        </w:rPr>
      </w:pPr>
      <w:r w:rsidRPr="003044E9">
        <w:rPr>
          <w:color w:val="000000"/>
          <w:sz w:val="24"/>
          <w:szCs w:val="24"/>
          <w:lang w:eastAsia="ru-RU"/>
        </w:rPr>
        <w:t>30. Математические постановки задач кластерного и дискриминантного анализов.</w:t>
      </w:r>
    </w:p>
    <w:p w14:paraId="22C6BF11" w14:textId="77777777" w:rsidR="003044E9" w:rsidRPr="003044E9" w:rsidRDefault="003044E9" w:rsidP="003044E9">
      <w:pPr>
        <w:spacing w:line="360" w:lineRule="auto"/>
        <w:jc w:val="center"/>
        <w:rPr>
          <w:b/>
          <w:sz w:val="24"/>
          <w:szCs w:val="24"/>
          <w:lang w:eastAsia="ar-SA"/>
        </w:rPr>
      </w:pPr>
    </w:p>
    <w:p w14:paraId="3D9CB310" w14:textId="77777777" w:rsidR="003044E9" w:rsidRDefault="003044E9" w:rsidP="003044E9">
      <w:pPr>
        <w:spacing w:line="360" w:lineRule="auto"/>
        <w:jc w:val="center"/>
        <w:rPr>
          <w:b/>
          <w:sz w:val="24"/>
          <w:szCs w:val="24"/>
          <w:lang w:eastAsia="ar-SA"/>
        </w:rPr>
      </w:pPr>
      <w:r w:rsidRPr="003044E9">
        <w:rPr>
          <w:b/>
          <w:sz w:val="24"/>
          <w:szCs w:val="24"/>
          <w:lang w:eastAsia="ar-SA"/>
        </w:rPr>
        <w:t>Пример билета для зачета</w:t>
      </w:r>
    </w:p>
    <w:p w14:paraId="751EAD04" w14:textId="77777777" w:rsidR="003E6BC1" w:rsidRPr="00150F74" w:rsidRDefault="003E6BC1" w:rsidP="003E6BC1">
      <w:pPr>
        <w:shd w:val="clear" w:color="auto" w:fill="FFFFFF"/>
        <w:autoSpaceDE w:val="0"/>
        <w:autoSpaceDN w:val="0"/>
        <w:adjustRightInd w:val="0"/>
        <w:jc w:val="center"/>
        <w:rPr>
          <w:rFonts w:eastAsia="Calibri"/>
          <w:b/>
          <w:sz w:val="24"/>
          <w:szCs w:val="24"/>
          <w:lang w:eastAsia="en-US"/>
        </w:rPr>
      </w:pPr>
      <w:r w:rsidRPr="00150F74">
        <w:rPr>
          <w:rFonts w:eastAsia="Calibri"/>
          <w:b/>
          <w:sz w:val="24"/>
          <w:szCs w:val="24"/>
          <w:lang w:eastAsia="en-US"/>
        </w:rPr>
        <w:t>Федеральное государственное образовательное бюджетное учреждение</w:t>
      </w:r>
    </w:p>
    <w:p w14:paraId="34E05882" w14:textId="77777777" w:rsidR="003E6BC1" w:rsidRPr="00150F74" w:rsidRDefault="003E6BC1" w:rsidP="003E6BC1">
      <w:pPr>
        <w:shd w:val="clear" w:color="auto" w:fill="FFFFFF"/>
        <w:autoSpaceDE w:val="0"/>
        <w:autoSpaceDN w:val="0"/>
        <w:adjustRightInd w:val="0"/>
        <w:jc w:val="center"/>
        <w:rPr>
          <w:rFonts w:eastAsia="Calibri"/>
          <w:b/>
          <w:sz w:val="24"/>
          <w:szCs w:val="24"/>
          <w:lang w:eastAsia="en-US"/>
        </w:rPr>
      </w:pPr>
      <w:r w:rsidRPr="00150F74">
        <w:rPr>
          <w:rFonts w:eastAsia="Calibri"/>
          <w:b/>
          <w:sz w:val="24"/>
          <w:szCs w:val="24"/>
          <w:lang w:eastAsia="en-US"/>
        </w:rPr>
        <w:t>высшего образования</w:t>
      </w:r>
    </w:p>
    <w:p w14:paraId="1DB035FD" w14:textId="77777777" w:rsidR="003E6BC1" w:rsidRPr="00150F74" w:rsidRDefault="003E6BC1" w:rsidP="003E6BC1">
      <w:pPr>
        <w:shd w:val="clear" w:color="auto" w:fill="FFFFFF"/>
        <w:autoSpaceDE w:val="0"/>
        <w:autoSpaceDN w:val="0"/>
        <w:adjustRightInd w:val="0"/>
        <w:jc w:val="center"/>
        <w:rPr>
          <w:rFonts w:eastAsia="Calibri"/>
          <w:b/>
          <w:sz w:val="24"/>
          <w:szCs w:val="24"/>
          <w:lang w:eastAsia="en-US"/>
        </w:rPr>
      </w:pPr>
      <w:r w:rsidRPr="00150F74">
        <w:rPr>
          <w:rFonts w:eastAsia="Calibri"/>
          <w:b/>
          <w:bCs/>
          <w:sz w:val="24"/>
          <w:szCs w:val="24"/>
          <w:lang w:eastAsia="en-US"/>
        </w:rPr>
        <w:t>«ФИНАНСОВЫЙ УНИВЕРСИТЕТ ПРИ ПРАВИТЕЛЬСТВЕ</w:t>
      </w:r>
    </w:p>
    <w:p w14:paraId="0C13FEAF" w14:textId="77777777" w:rsidR="003E6BC1" w:rsidRPr="00150F74" w:rsidRDefault="003E6BC1" w:rsidP="003E6BC1">
      <w:pPr>
        <w:shd w:val="clear" w:color="auto" w:fill="FFFFFF"/>
        <w:autoSpaceDE w:val="0"/>
        <w:autoSpaceDN w:val="0"/>
        <w:adjustRightInd w:val="0"/>
        <w:jc w:val="center"/>
        <w:rPr>
          <w:rFonts w:eastAsia="Calibri"/>
          <w:b/>
          <w:sz w:val="24"/>
          <w:szCs w:val="24"/>
          <w:lang w:eastAsia="en-US"/>
        </w:rPr>
      </w:pPr>
      <w:r w:rsidRPr="00150F74">
        <w:rPr>
          <w:rFonts w:eastAsia="Calibri"/>
          <w:b/>
          <w:bCs/>
          <w:sz w:val="24"/>
          <w:szCs w:val="24"/>
          <w:lang w:eastAsia="en-US"/>
        </w:rPr>
        <w:t>РОССИЙСКОЙ ФЕДЕРАЦИИ»</w:t>
      </w:r>
    </w:p>
    <w:p w14:paraId="761E35E5" w14:textId="77777777" w:rsidR="003E6BC1" w:rsidRPr="00150F74" w:rsidRDefault="003E6BC1" w:rsidP="003E6BC1">
      <w:pPr>
        <w:shd w:val="clear" w:color="auto" w:fill="FFFFFF"/>
        <w:autoSpaceDE w:val="0"/>
        <w:autoSpaceDN w:val="0"/>
        <w:adjustRightInd w:val="0"/>
        <w:jc w:val="center"/>
        <w:rPr>
          <w:rFonts w:eastAsia="Calibri"/>
          <w:b/>
          <w:sz w:val="24"/>
          <w:szCs w:val="24"/>
          <w:lang w:eastAsia="en-US"/>
        </w:rPr>
      </w:pPr>
      <w:r w:rsidRPr="00150F74">
        <w:rPr>
          <w:rFonts w:eastAsia="Calibri"/>
          <w:b/>
          <w:sz w:val="24"/>
          <w:szCs w:val="24"/>
          <w:lang w:eastAsia="en-US"/>
        </w:rPr>
        <w:t>(Финансовый университет)</w:t>
      </w:r>
    </w:p>
    <w:p w14:paraId="0006867C" w14:textId="77777777" w:rsidR="003E6BC1" w:rsidRPr="00150F74" w:rsidRDefault="003E6BC1" w:rsidP="003E6BC1">
      <w:pPr>
        <w:shd w:val="clear" w:color="auto" w:fill="FFFFFF"/>
        <w:autoSpaceDE w:val="0"/>
        <w:autoSpaceDN w:val="0"/>
        <w:adjustRightInd w:val="0"/>
        <w:jc w:val="center"/>
        <w:rPr>
          <w:rFonts w:eastAsia="Calibri"/>
          <w:sz w:val="24"/>
          <w:szCs w:val="24"/>
          <w:lang w:eastAsia="en-US"/>
        </w:rPr>
      </w:pPr>
    </w:p>
    <w:p w14:paraId="1561F2EE" w14:textId="77777777" w:rsidR="003E6BC1" w:rsidRPr="00150F74" w:rsidRDefault="003E6BC1" w:rsidP="003E6BC1">
      <w:pPr>
        <w:shd w:val="clear" w:color="auto" w:fill="FFFFFF"/>
        <w:autoSpaceDE w:val="0"/>
        <w:autoSpaceDN w:val="0"/>
        <w:adjustRightInd w:val="0"/>
        <w:ind w:right="-1"/>
        <w:rPr>
          <w:rFonts w:eastAsia="Calibri"/>
          <w:sz w:val="24"/>
          <w:szCs w:val="24"/>
          <w:u w:val="single"/>
          <w:lang w:eastAsia="en-US"/>
        </w:rPr>
      </w:pPr>
      <w:r w:rsidRPr="00150F74">
        <w:rPr>
          <w:rFonts w:eastAsia="Calibri"/>
          <w:sz w:val="24"/>
          <w:szCs w:val="24"/>
          <w:lang w:eastAsia="en-US"/>
        </w:rPr>
        <w:t xml:space="preserve">Департамент </w:t>
      </w:r>
      <w:r w:rsidRPr="00150F74">
        <w:rPr>
          <w:rFonts w:eastAsia="Calibri"/>
          <w:sz w:val="24"/>
          <w:szCs w:val="24"/>
          <w:u w:val="single"/>
          <w:lang w:eastAsia="en-US"/>
        </w:rPr>
        <w:t xml:space="preserve">бизнес-аналитики Факультета налогов, аудита и бизнес-анализа                </w:t>
      </w:r>
    </w:p>
    <w:p w14:paraId="69B14A8F" w14:textId="79818A07" w:rsidR="003E6BC1" w:rsidRPr="00150F74" w:rsidRDefault="003E6BC1" w:rsidP="003E6BC1">
      <w:pPr>
        <w:shd w:val="clear" w:color="auto" w:fill="FFFFFF"/>
        <w:autoSpaceDE w:val="0"/>
        <w:autoSpaceDN w:val="0"/>
        <w:adjustRightInd w:val="0"/>
        <w:ind w:right="-1"/>
        <w:jc w:val="both"/>
        <w:rPr>
          <w:rFonts w:eastAsia="Calibri"/>
          <w:sz w:val="24"/>
          <w:szCs w:val="24"/>
          <w:lang w:eastAsia="en-US"/>
        </w:rPr>
      </w:pPr>
      <w:r w:rsidRPr="00150F74">
        <w:rPr>
          <w:rFonts w:eastAsia="Calibri"/>
          <w:sz w:val="24"/>
          <w:szCs w:val="24"/>
          <w:lang w:eastAsia="en-US"/>
        </w:rPr>
        <w:t xml:space="preserve">Дисциплина </w:t>
      </w:r>
      <w:r w:rsidRPr="00150F74">
        <w:rPr>
          <w:rFonts w:eastAsia="Calibri"/>
          <w:sz w:val="24"/>
          <w:szCs w:val="24"/>
          <w:u w:val="single"/>
          <w:lang w:eastAsia="en-US"/>
        </w:rPr>
        <w:t>«</w:t>
      </w:r>
      <w:r>
        <w:rPr>
          <w:rFonts w:eastAsia="Calibri"/>
          <w:sz w:val="24"/>
          <w:szCs w:val="24"/>
          <w:u w:val="single"/>
          <w:lang w:eastAsia="en-US"/>
        </w:rPr>
        <w:t>Многомерный статистический анализ</w:t>
      </w:r>
      <w:r w:rsidRPr="00150F74">
        <w:rPr>
          <w:rFonts w:eastAsia="Calibri"/>
          <w:sz w:val="24"/>
          <w:szCs w:val="24"/>
          <w:u w:val="single"/>
          <w:lang w:eastAsia="en-US"/>
        </w:rPr>
        <w:t xml:space="preserve">»                                                                                              </w:t>
      </w:r>
    </w:p>
    <w:p w14:paraId="799932DD" w14:textId="77777777" w:rsidR="003E6BC1" w:rsidRDefault="003E6BC1" w:rsidP="003E6BC1">
      <w:pPr>
        <w:shd w:val="clear" w:color="auto" w:fill="FFFFFF"/>
        <w:autoSpaceDE w:val="0"/>
        <w:autoSpaceDN w:val="0"/>
        <w:adjustRightInd w:val="0"/>
        <w:ind w:right="-1"/>
        <w:rPr>
          <w:rFonts w:eastAsia="Calibri"/>
          <w:sz w:val="24"/>
          <w:szCs w:val="24"/>
          <w:u w:val="single"/>
          <w:lang w:eastAsia="en-US"/>
        </w:rPr>
      </w:pPr>
      <w:r w:rsidRPr="00150F74">
        <w:rPr>
          <w:rFonts w:eastAsia="Calibri"/>
          <w:sz w:val="24"/>
          <w:szCs w:val="24"/>
          <w:lang w:eastAsia="en-US"/>
        </w:rPr>
        <w:t xml:space="preserve">Факультет </w:t>
      </w:r>
      <w:r w:rsidRPr="00150F74">
        <w:rPr>
          <w:rFonts w:eastAsia="Calibri"/>
          <w:sz w:val="24"/>
          <w:szCs w:val="24"/>
          <w:u w:val="single"/>
          <w:lang w:eastAsia="en-US"/>
        </w:rPr>
        <w:t xml:space="preserve">налогов, аудита и бизнес-анализа </w:t>
      </w:r>
    </w:p>
    <w:p w14:paraId="2FD92CEB" w14:textId="399D09D7" w:rsidR="003E6BC1" w:rsidRDefault="003E6BC1" w:rsidP="003E6BC1">
      <w:pPr>
        <w:shd w:val="clear" w:color="auto" w:fill="FFFFFF"/>
        <w:autoSpaceDE w:val="0"/>
        <w:autoSpaceDN w:val="0"/>
        <w:adjustRightInd w:val="0"/>
        <w:ind w:right="-1"/>
        <w:rPr>
          <w:rFonts w:eastAsia="Calibri"/>
          <w:sz w:val="24"/>
          <w:szCs w:val="24"/>
          <w:u w:val="single"/>
          <w:lang w:eastAsia="en-US"/>
        </w:rPr>
      </w:pPr>
      <w:r>
        <w:rPr>
          <w:rFonts w:eastAsia="Calibri"/>
          <w:sz w:val="24"/>
          <w:szCs w:val="24"/>
          <w:u w:val="single"/>
          <w:lang w:eastAsia="en-US"/>
        </w:rPr>
        <w:t>Профиль__________________________</w:t>
      </w:r>
    </w:p>
    <w:p w14:paraId="51863CFD" w14:textId="05414019" w:rsidR="003E6BC1" w:rsidRPr="00150F74" w:rsidRDefault="003E6BC1" w:rsidP="003E6BC1">
      <w:pPr>
        <w:shd w:val="clear" w:color="auto" w:fill="FFFFFF"/>
        <w:autoSpaceDE w:val="0"/>
        <w:autoSpaceDN w:val="0"/>
        <w:adjustRightInd w:val="0"/>
        <w:ind w:right="-1"/>
        <w:rPr>
          <w:rFonts w:eastAsia="Calibri"/>
          <w:sz w:val="24"/>
          <w:szCs w:val="24"/>
          <w:lang w:eastAsia="en-US"/>
        </w:rPr>
      </w:pPr>
      <w:r w:rsidRPr="00150F74">
        <w:rPr>
          <w:rFonts w:eastAsia="Calibri"/>
          <w:sz w:val="24"/>
          <w:szCs w:val="24"/>
          <w:lang w:eastAsia="en-US"/>
        </w:rPr>
        <w:t xml:space="preserve">Форма обучения </w:t>
      </w:r>
      <w:r w:rsidRPr="00150F74">
        <w:rPr>
          <w:rFonts w:eastAsia="Calibri"/>
          <w:sz w:val="24"/>
          <w:szCs w:val="24"/>
          <w:u w:val="single"/>
          <w:lang w:eastAsia="en-US"/>
        </w:rPr>
        <w:t xml:space="preserve">очная </w:t>
      </w:r>
      <w:r>
        <w:rPr>
          <w:rFonts w:eastAsia="Calibri"/>
          <w:sz w:val="24"/>
          <w:szCs w:val="24"/>
          <w:u w:val="single"/>
          <w:lang w:eastAsia="en-US"/>
        </w:rPr>
        <w:t>/ ОЗО</w:t>
      </w:r>
      <w:r w:rsidRPr="00150F74">
        <w:rPr>
          <w:rFonts w:eastAsia="Calibri"/>
          <w:color w:val="FFFFFF"/>
          <w:sz w:val="24"/>
          <w:szCs w:val="24"/>
          <w:u w:val="single"/>
          <w:lang w:eastAsia="en-US"/>
        </w:rPr>
        <w:t>1</w:t>
      </w:r>
    </w:p>
    <w:p w14:paraId="25DE92E6" w14:textId="0BCE2D32" w:rsidR="003E6BC1" w:rsidRPr="00716B67" w:rsidRDefault="003E6BC1" w:rsidP="003E6BC1">
      <w:pPr>
        <w:shd w:val="clear" w:color="auto" w:fill="FFFFFF"/>
        <w:autoSpaceDE w:val="0"/>
        <w:autoSpaceDN w:val="0"/>
        <w:adjustRightInd w:val="0"/>
        <w:ind w:right="-1"/>
        <w:rPr>
          <w:rFonts w:eastAsia="Calibri"/>
          <w:bCs/>
          <w:sz w:val="24"/>
          <w:szCs w:val="24"/>
          <w:lang w:eastAsia="en-US"/>
        </w:rPr>
      </w:pPr>
      <w:r w:rsidRPr="00150F74">
        <w:rPr>
          <w:rFonts w:eastAsia="Calibri"/>
          <w:sz w:val="24"/>
          <w:szCs w:val="24"/>
          <w:lang w:eastAsia="en-US"/>
        </w:rPr>
        <w:t xml:space="preserve">Модуль </w:t>
      </w:r>
      <w:r>
        <w:rPr>
          <w:rFonts w:eastAsia="Calibri"/>
          <w:sz w:val="24"/>
          <w:szCs w:val="24"/>
          <w:lang w:eastAsia="en-US"/>
        </w:rPr>
        <w:t>***</w:t>
      </w:r>
      <w:r>
        <w:rPr>
          <w:rFonts w:eastAsia="Calibri"/>
          <w:sz w:val="24"/>
          <w:szCs w:val="24"/>
          <w:u w:val="single"/>
          <w:lang w:eastAsia="en-US"/>
        </w:rPr>
        <w:t xml:space="preserve"> </w:t>
      </w:r>
      <w:r>
        <w:rPr>
          <w:rFonts w:eastAsia="Calibri"/>
          <w:bCs/>
          <w:sz w:val="24"/>
          <w:szCs w:val="24"/>
          <w:lang w:eastAsia="en-US"/>
        </w:rPr>
        <w:t>38.03.01 Экономика</w:t>
      </w:r>
    </w:p>
    <w:p w14:paraId="2479F0FC" w14:textId="77777777" w:rsidR="003E6BC1" w:rsidRPr="003044E9" w:rsidRDefault="003E6BC1" w:rsidP="003044E9">
      <w:pPr>
        <w:spacing w:line="360" w:lineRule="auto"/>
        <w:jc w:val="center"/>
        <w:rPr>
          <w:b/>
          <w:sz w:val="24"/>
          <w:szCs w:val="24"/>
          <w:lang w:eastAsia="ar-SA"/>
        </w:rPr>
      </w:pPr>
    </w:p>
    <w:p w14:paraId="3F8E3605" w14:textId="77777777" w:rsidR="003044E9" w:rsidRPr="003044E9" w:rsidRDefault="003044E9" w:rsidP="00F70C54">
      <w:pPr>
        <w:numPr>
          <w:ilvl w:val="0"/>
          <w:numId w:val="4"/>
        </w:numPr>
        <w:suppressAutoHyphens/>
        <w:spacing w:line="360" w:lineRule="auto"/>
        <w:jc w:val="both"/>
        <w:rPr>
          <w:sz w:val="24"/>
          <w:szCs w:val="24"/>
          <w:lang w:eastAsia="ar-SA"/>
        </w:rPr>
      </w:pPr>
      <w:r w:rsidRPr="003044E9">
        <w:rPr>
          <w:sz w:val="24"/>
          <w:szCs w:val="24"/>
          <w:lang w:eastAsia="ar-SA"/>
        </w:rPr>
        <w:t>Оценка качества регрессионной модели.</w:t>
      </w:r>
    </w:p>
    <w:p w14:paraId="4DBB230D" w14:textId="44D8B81D" w:rsidR="003044E9" w:rsidRPr="003044E9" w:rsidRDefault="003044E9" w:rsidP="00F70C54">
      <w:pPr>
        <w:numPr>
          <w:ilvl w:val="0"/>
          <w:numId w:val="4"/>
        </w:numPr>
        <w:suppressAutoHyphens/>
        <w:spacing w:line="360" w:lineRule="auto"/>
        <w:jc w:val="both"/>
        <w:rPr>
          <w:sz w:val="24"/>
          <w:szCs w:val="24"/>
          <w:lang w:eastAsia="ar-SA"/>
        </w:rPr>
      </w:pPr>
      <w:r w:rsidRPr="003044E9">
        <w:rPr>
          <w:sz w:val="24"/>
          <w:szCs w:val="24"/>
          <w:lang w:eastAsia="ar-SA"/>
        </w:rPr>
        <w:t xml:space="preserve">Задача (выполняется на компьютере в пакете </w:t>
      </w:r>
      <w:r w:rsidR="00537911">
        <w:rPr>
          <w:sz w:val="24"/>
          <w:szCs w:val="24"/>
          <w:lang w:eastAsia="ar-SA"/>
        </w:rPr>
        <w:t xml:space="preserve">прикладных программ </w:t>
      </w:r>
      <w:r w:rsidR="00566FF0">
        <w:rPr>
          <w:sz w:val="24"/>
          <w:szCs w:val="24"/>
          <w:lang w:val="en-US" w:eastAsia="ar-SA"/>
        </w:rPr>
        <w:t>Excel</w:t>
      </w:r>
      <w:r w:rsidR="00566FF0" w:rsidRPr="00566FF0">
        <w:rPr>
          <w:sz w:val="24"/>
          <w:szCs w:val="24"/>
          <w:lang w:eastAsia="ar-SA"/>
        </w:rPr>
        <w:t xml:space="preserve">, </w:t>
      </w:r>
      <w:r w:rsidR="00566FF0">
        <w:rPr>
          <w:sz w:val="24"/>
          <w:szCs w:val="24"/>
          <w:lang w:val="en-US" w:eastAsia="ar-SA"/>
        </w:rPr>
        <w:t>SPSS</w:t>
      </w:r>
      <w:r w:rsidR="00566FF0" w:rsidRPr="00566FF0">
        <w:rPr>
          <w:sz w:val="24"/>
          <w:szCs w:val="24"/>
          <w:lang w:eastAsia="ar-SA"/>
        </w:rPr>
        <w:t xml:space="preserve">, </w:t>
      </w:r>
      <w:proofErr w:type="spellStart"/>
      <w:r w:rsidR="00566FF0">
        <w:rPr>
          <w:sz w:val="24"/>
          <w:szCs w:val="24"/>
          <w:lang w:val="en-US" w:eastAsia="ar-SA"/>
        </w:rPr>
        <w:t>Gretl</w:t>
      </w:r>
      <w:proofErr w:type="spellEnd"/>
      <w:r w:rsidR="00566FF0">
        <w:rPr>
          <w:sz w:val="24"/>
          <w:szCs w:val="24"/>
          <w:lang w:eastAsia="ar-SA"/>
        </w:rPr>
        <w:t xml:space="preserve">, </w:t>
      </w:r>
      <w:r w:rsidRPr="003044E9">
        <w:rPr>
          <w:sz w:val="24"/>
          <w:szCs w:val="24"/>
          <w:lang w:val="en-US" w:eastAsia="ar-SA"/>
        </w:rPr>
        <w:t>STATISTICA</w:t>
      </w:r>
      <w:r w:rsidR="00566FF0">
        <w:rPr>
          <w:sz w:val="24"/>
          <w:szCs w:val="24"/>
          <w:lang w:eastAsia="ar-SA"/>
        </w:rPr>
        <w:t xml:space="preserve"> или др.</w:t>
      </w:r>
      <w:r w:rsidRPr="003044E9">
        <w:rPr>
          <w:sz w:val="24"/>
          <w:szCs w:val="24"/>
          <w:lang w:eastAsia="ar-SA"/>
        </w:rPr>
        <w:t>).</w:t>
      </w:r>
    </w:p>
    <w:p w14:paraId="1F3C7D45" w14:textId="77777777" w:rsidR="003044E9" w:rsidRPr="003044E9" w:rsidRDefault="003044E9" w:rsidP="003044E9">
      <w:pPr>
        <w:autoSpaceDE w:val="0"/>
        <w:autoSpaceDN w:val="0"/>
        <w:adjustRightInd w:val="0"/>
        <w:ind w:left="720"/>
        <w:jc w:val="both"/>
        <w:rPr>
          <w:sz w:val="23"/>
          <w:szCs w:val="23"/>
          <w:lang w:eastAsia="ru-RU"/>
        </w:rPr>
      </w:pPr>
      <w:r w:rsidRPr="003044E9">
        <w:rPr>
          <w:sz w:val="23"/>
          <w:szCs w:val="23"/>
          <w:lang w:eastAsia="ru-RU"/>
        </w:rPr>
        <w:t>Имеются следующие данные по группе предприятий: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84"/>
        <w:gridCol w:w="1985"/>
        <w:gridCol w:w="2126"/>
        <w:gridCol w:w="1701"/>
      </w:tblGrid>
      <w:tr w:rsidR="003044E9" w:rsidRPr="003044E9" w14:paraId="6197F711" w14:textId="77777777" w:rsidTr="00416CD3">
        <w:trPr>
          <w:trHeight w:val="385"/>
        </w:trPr>
        <w:tc>
          <w:tcPr>
            <w:tcW w:w="1384" w:type="dxa"/>
          </w:tcPr>
          <w:p w14:paraId="6E9E87D8" w14:textId="77777777" w:rsidR="003044E9" w:rsidRPr="003044E9" w:rsidRDefault="003044E9" w:rsidP="003044E9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  <w:lang w:eastAsia="ru-RU"/>
              </w:rPr>
            </w:pPr>
            <w:r w:rsidRPr="003044E9">
              <w:rPr>
                <w:color w:val="000000"/>
                <w:sz w:val="23"/>
                <w:szCs w:val="23"/>
                <w:lang w:eastAsia="ru-RU"/>
              </w:rPr>
              <w:t>№ предприятия</w:t>
            </w:r>
          </w:p>
        </w:tc>
        <w:tc>
          <w:tcPr>
            <w:tcW w:w="1985" w:type="dxa"/>
          </w:tcPr>
          <w:p w14:paraId="52CE6A1F" w14:textId="77777777" w:rsidR="003044E9" w:rsidRPr="003044E9" w:rsidRDefault="003044E9" w:rsidP="003044E9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  <w:lang w:eastAsia="ru-RU"/>
              </w:rPr>
            </w:pPr>
            <w:r w:rsidRPr="003044E9">
              <w:rPr>
                <w:color w:val="000000"/>
                <w:sz w:val="23"/>
                <w:szCs w:val="23"/>
                <w:lang w:eastAsia="ru-RU"/>
              </w:rPr>
              <w:t>Рентабельность, %</w:t>
            </w:r>
          </w:p>
        </w:tc>
        <w:tc>
          <w:tcPr>
            <w:tcW w:w="2126" w:type="dxa"/>
          </w:tcPr>
          <w:p w14:paraId="53C9FC74" w14:textId="77777777" w:rsidR="003044E9" w:rsidRPr="003044E9" w:rsidRDefault="003044E9" w:rsidP="003044E9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  <w:lang w:eastAsia="ru-RU"/>
              </w:rPr>
            </w:pPr>
            <w:r w:rsidRPr="003044E9">
              <w:rPr>
                <w:color w:val="000000"/>
                <w:sz w:val="23"/>
                <w:szCs w:val="23"/>
                <w:lang w:eastAsia="ru-RU"/>
              </w:rPr>
              <w:t>Коэффициент обновления основных производственных фондов, %</w:t>
            </w:r>
          </w:p>
        </w:tc>
        <w:tc>
          <w:tcPr>
            <w:tcW w:w="1701" w:type="dxa"/>
          </w:tcPr>
          <w:p w14:paraId="06E6DC24" w14:textId="77777777" w:rsidR="003044E9" w:rsidRPr="003044E9" w:rsidRDefault="003044E9" w:rsidP="003044E9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  <w:lang w:eastAsia="ru-RU"/>
              </w:rPr>
            </w:pPr>
            <w:r w:rsidRPr="003044E9">
              <w:rPr>
                <w:color w:val="000000"/>
                <w:sz w:val="23"/>
                <w:szCs w:val="23"/>
                <w:lang w:eastAsia="ru-RU"/>
              </w:rPr>
              <w:t>Фондоотдача</w:t>
            </w:r>
          </w:p>
        </w:tc>
      </w:tr>
      <w:tr w:rsidR="003044E9" w:rsidRPr="003044E9" w14:paraId="190D694F" w14:textId="77777777" w:rsidTr="00416CD3">
        <w:trPr>
          <w:trHeight w:val="109"/>
        </w:trPr>
        <w:tc>
          <w:tcPr>
            <w:tcW w:w="1384" w:type="dxa"/>
          </w:tcPr>
          <w:p w14:paraId="1DEE248A" w14:textId="77777777" w:rsidR="003044E9" w:rsidRPr="003044E9" w:rsidRDefault="003044E9" w:rsidP="003044E9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  <w:lang w:eastAsia="ru-RU"/>
              </w:rPr>
            </w:pPr>
            <w:r w:rsidRPr="003044E9">
              <w:rPr>
                <w:color w:val="000000"/>
                <w:sz w:val="23"/>
                <w:szCs w:val="23"/>
                <w:lang w:eastAsia="ru-RU"/>
              </w:rPr>
              <w:t xml:space="preserve">1 </w:t>
            </w:r>
          </w:p>
        </w:tc>
        <w:tc>
          <w:tcPr>
            <w:tcW w:w="1985" w:type="dxa"/>
          </w:tcPr>
          <w:p w14:paraId="53FC820C" w14:textId="77777777" w:rsidR="003044E9" w:rsidRPr="003044E9" w:rsidRDefault="003044E9" w:rsidP="003044E9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  <w:lang w:eastAsia="ru-RU"/>
              </w:rPr>
            </w:pPr>
            <w:r w:rsidRPr="003044E9">
              <w:rPr>
                <w:color w:val="000000"/>
                <w:sz w:val="23"/>
                <w:szCs w:val="23"/>
                <w:lang w:eastAsia="ru-RU"/>
              </w:rPr>
              <w:t>15,6</w:t>
            </w:r>
          </w:p>
        </w:tc>
        <w:tc>
          <w:tcPr>
            <w:tcW w:w="2126" w:type="dxa"/>
          </w:tcPr>
          <w:p w14:paraId="1915DDE1" w14:textId="77777777" w:rsidR="003044E9" w:rsidRPr="003044E9" w:rsidRDefault="003044E9" w:rsidP="003044E9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  <w:lang w:eastAsia="ru-RU"/>
              </w:rPr>
            </w:pPr>
            <w:r w:rsidRPr="003044E9">
              <w:rPr>
                <w:color w:val="000000"/>
                <w:sz w:val="23"/>
                <w:szCs w:val="23"/>
                <w:lang w:eastAsia="ru-RU"/>
              </w:rPr>
              <w:t>3,5</w:t>
            </w:r>
          </w:p>
        </w:tc>
        <w:tc>
          <w:tcPr>
            <w:tcW w:w="1701" w:type="dxa"/>
          </w:tcPr>
          <w:p w14:paraId="76EDBA35" w14:textId="77777777" w:rsidR="003044E9" w:rsidRPr="003044E9" w:rsidRDefault="003044E9" w:rsidP="003044E9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  <w:lang w:eastAsia="ru-RU"/>
              </w:rPr>
            </w:pPr>
            <w:r w:rsidRPr="003044E9">
              <w:rPr>
                <w:color w:val="000000"/>
                <w:sz w:val="23"/>
                <w:szCs w:val="23"/>
                <w:lang w:eastAsia="ru-RU"/>
              </w:rPr>
              <w:t>1,89</w:t>
            </w:r>
          </w:p>
        </w:tc>
      </w:tr>
      <w:tr w:rsidR="003044E9" w:rsidRPr="003044E9" w14:paraId="63C723B6" w14:textId="77777777" w:rsidTr="00416CD3">
        <w:trPr>
          <w:trHeight w:val="109"/>
        </w:trPr>
        <w:tc>
          <w:tcPr>
            <w:tcW w:w="1384" w:type="dxa"/>
          </w:tcPr>
          <w:p w14:paraId="328DBE76" w14:textId="77777777" w:rsidR="003044E9" w:rsidRPr="003044E9" w:rsidRDefault="003044E9" w:rsidP="003044E9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  <w:lang w:eastAsia="ru-RU"/>
              </w:rPr>
            </w:pPr>
            <w:r w:rsidRPr="003044E9">
              <w:rPr>
                <w:color w:val="000000"/>
                <w:sz w:val="23"/>
                <w:szCs w:val="23"/>
                <w:lang w:eastAsia="ru-RU"/>
              </w:rPr>
              <w:t xml:space="preserve">2 </w:t>
            </w:r>
          </w:p>
        </w:tc>
        <w:tc>
          <w:tcPr>
            <w:tcW w:w="1985" w:type="dxa"/>
          </w:tcPr>
          <w:p w14:paraId="02D088A4" w14:textId="77777777" w:rsidR="003044E9" w:rsidRPr="003044E9" w:rsidRDefault="003044E9" w:rsidP="003044E9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  <w:lang w:eastAsia="ru-RU"/>
              </w:rPr>
            </w:pPr>
            <w:r w:rsidRPr="003044E9">
              <w:rPr>
                <w:color w:val="000000"/>
                <w:sz w:val="23"/>
                <w:szCs w:val="23"/>
                <w:lang w:eastAsia="ru-RU"/>
              </w:rPr>
              <w:t>12,9</w:t>
            </w:r>
          </w:p>
        </w:tc>
        <w:tc>
          <w:tcPr>
            <w:tcW w:w="2126" w:type="dxa"/>
          </w:tcPr>
          <w:p w14:paraId="1516B1E7" w14:textId="77777777" w:rsidR="003044E9" w:rsidRPr="003044E9" w:rsidRDefault="003044E9" w:rsidP="003044E9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  <w:lang w:eastAsia="ru-RU"/>
              </w:rPr>
            </w:pPr>
            <w:r w:rsidRPr="003044E9">
              <w:rPr>
                <w:color w:val="000000"/>
                <w:sz w:val="23"/>
                <w:szCs w:val="23"/>
                <w:lang w:eastAsia="ru-RU"/>
              </w:rPr>
              <w:t>5,6</w:t>
            </w:r>
          </w:p>
        </w:tc>
        <w:tc>
          <w:tcPr>
            <w:tcW w:w="1701" w:type="dxa"/>
          </w:tcPr>
          <w:p w14:paraId="22B3B8D9" w14:textId="77777777" w:rsidR="003044E9" w:rsidRPr="003044E9" w:rsidRDefault="003044E9" w:rsidP="003044E9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  <w:lang w:eastAsia="ru-RU"/>
              </w:rPr>
            </w:pPr>
            <w:r w:rsidRPr="003044E9">
              <w:rPr>
                <w:color w:val="000000"/>
                <w:sz w:val="23"/>
                <w:szCs w:val="23"/>
                <w:lang w:eastAsia="ru-RU"/>
              </w:rPr>
              <w:t>1,98</w:t>
            </w:r>
          </w:p>
        </w:tc>
      </w:tr>
      <w:tr w:rsidR="003044E9" w:rsidRPr="003044E9" w14:paraId="50CAA2C8" w14:textId="77777777" w:rsidTr="00416CD3">
        <w:trPr>
          <w:trHeight w:val="109"/>
        </w:trPr>
        <w:tc>
          <w:tcPr>
            <w:tcW w:w="1384" w:type="dxa"/>
          </w:tcPr>
          <w:p w14:paraId="69B1F6E0" w14:textId="77777777" w:rsidR="003044E9" w:rsidRPr="003044E9" w:rsidRDefault="003044E9" w:rsidP="003044E9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  <w:lang w:eastAsia="ru-RU"/>
              </w:rPr>
            </w:pPr>
            <w:r w:rsidRPr="003044E9">
              <w:rPr>
                <w:color w:val="000000"/>
                <w:sz w:val="23"/>
                <w:szCs w:val="23"/>
                <w:lang w:eastAsia="ru-RU"/>
              </w:rPr>
              <w:lastRenderedPageBreak/>
              <w:t xml:space="preserve">3 </w:t>
            </w:r>
          </w:p>
        </w:tc>
        <w:tc>
          <w:tcPr>
            <w:tcW w:w="1985" w:type="dxa"/>
          </w:tcPr>
          <w:p w14:paraId="6B58CF95" w14:textId="77777777" w:rsidR="003044E9" w:rsidRPr="003044E9" w:rsidRDefault="003044E9" w:rsidP="003044E9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  <w:lang w:eastAsia="ru-RU"/>
              </w:rPr>
            </w:pPr>
            <w:r w:rsidRPr="003044E9">
              <w:rPr>
                <w:color w:val="000000"/>
                <w:sz w:val="23"/>
                <w:szCs w:val="23"/>
                <w:lang w:eastAsia="ru-RU"/>
              </w:rPr>
              <w:t>16,3</w:t>
            </w:r>
          </w:p>
        </w:tc>
        <w:tc>
          <w:tcPr>
            <w:tcW w:w="2126" w:type="dxa"/>
          </w:tcPr>
          <w:p w14:paraId="492069A9" w14:textId="77777777" w:rsidR="003044E9" w:rsidRPr="003044E9" w:rsidRDefault="003044E9" w:rsidP="003044E9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  <w:lang w:eastAsia="ru-RU"/>
              </w:rPr>
            </w:pPr>
            <w:r w:rsidRPr="003044E9">
              <w:rPr>
                <w:color w:val="000000"/>
                <w:sz w:val="23"/>
                <w:szCs w:val="23"/>
                <w:lang w:eastAsia="ru-RU"/>
              </w:rPr>
              <w:t>6,1</w:t>
            </w:r>
          </w:p>
        </w:tc>
        <w:tc>
          <w:tcPr>
            <w:tcW w:w="1701" w:type="dxa"/>
          </w:tcPr>
          <w:p w14:paraId="7B824CD6" w14:textId="77777777" w:rsidR="003044E9" w:rsidRPr="003044E9" w:rsidRDefault="003044E9" w:rsidP="003044E9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  <w:lang w:eastAsia="ru-RU"/>
              </w:rPr>
            </w:pPr>
            <w:r w:rsidRPr="003044E9">
              <w:rPr>
                <w:color w:val="000000"/>
                <w:sz w:val="23"/>
                <w:szCs w:val="23"/>
                <w:lang w:eastAsia="ru-RU"/>
              </w:rPr>
              <w:t>2,02</w:t>
            </w:r>
          </w:p>
        </w:tc>
      </w:tr>
      <w:tr w:rsidR="003044E9" w:rsidRPr="003044E9" w14:paraId="16F573BA" w14:textId="77777777" w:rsidTr="00416CD3">
        <w:trPr>
          <w:trHeight w:val="109"/>
        </w:trPr>
        <w:tc>
          <w:tcPr>
            <w:tcW w:w="1384" w:type="dxa"/>
          </w:tcPr>
          <w:p w14:paraId="08D3A202" w14:textId="77777777" w:rsidR="003044E9" w:rsidRPr="003044E9" w:rsidRDefault="003044E9" w:rsidP="003044E9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  <w:lang w:eastAsia="ru-RU"/>
              </w:rPr>
            </w:pPr>
            <w:r w:rsidRPr="003044E9">
              <w:rPr>
                <w:color w:val="000000"/>
                <w:sz w:val="23"/>
                <w:szCs w:val="23"/>
                <w:lang w:eastAsia="ru-RU"/>
              </w:rPr>
              <w:t xml:space="preserve">4 </w:t>
            </w:r>
          </w:p>
        </w:tc>
        <w:tc>
          <w:tcPr>
            <w:tcW w:w="1985" w:type="dxa"/>
          </w:tcPr>
          <w:p w14:paraId="39FAE7EA" w14:textId="77777777" w:rsidR="003044E9" w:rsidRPr="003044E9" w:rsidRDefault="003044E9" w:rsidP="003044E9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  <w:lang w:eastAsia="ru-RU"/>
              </w:rPr>
            </w:pPr>
            <w:r w:rsidRPr="003044E9">
              <w:rPr>
                <w:color w:val="000000"/>
                <w:sz w:val="23"/>
                <w:szCs w:val="23"/>
                <w:lang w:eastAsia="ru-RU"/>
              </w:rPr>
              <w:t>19,4</w:t>
            </w:r>
          </w:p>
        </w:tc>
        <w:tc>
          <w:tcPr>
            <w:tcW w:w="2126" w:type="dxa"/>
          </w:tcPr>
          <w:p w14:paraId="699FD6E5" w14:textId="77777777" w:rsidR="003044E9" w:rsidRPr="003044E9" w:rsidRDefault="003044E9" w:rsidP="003044E9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  <w:lang w:eastAsia="ru-RU"/>
              </w:rPr>
            </w:pPr>
            <w:r w:rsidRPr="003044E9">
              <w:rPr>
                <w:color w:val="000000"/>
                <w:sz w:val="23"/>
                <w:szCs w:val="23"/>
                <w:lang w:eastAsia="ru-RU"/>
              </w:rPr>
              <w:t>7,2</w:t>
            </w:r>
          </w:p>
        </w:tc>
        <w:tc>
          <w:tcPr>
            <w:tcW w:w="1701" w:type="dxa"/>
          </w:tcPr>
          <w:p w14:paraId="3403F5B2" w14:textId="77777777" w:rsidR="003044E9" w:rsidRPr="003044E9" w:rsidRDefault="003044E9" w:rsidP="003044E9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  <w:lang w:eastAsia="ru-RU"/>
              </w:rPr>
            </w:pPr>
            <w:r w:rsidRPr="003044E9">
              <w:rPr>
                <w:color w:val="000000"/>
                <w:sz w:val="23"/>
                <w:szCs w:val="23"/>
                <w:lang w:eastAsia="ru-RU"/>
              </w:rPr>
              <w:t>2,06</w:t>
            </w:r>
          </w:p>
        </w:tc>
      </w:tr>
      <w:tr w:rsidR="003044E9" w:rsidRPr="003044E9" w14:paraId="1F662435" w14:textId="77777777" w:rsidTr="00416CD3">
        <w:trPr>
          <w:trHeight w:val="109"/>
        </w:trPr>
        <w:tc>
          <w:tcPr>
            <w:tcW w:w="1384" w:type="dxa"/>
          </w:tcPr>
          <w:p w14:paraId="616553AD" w14:textId="77777777" w:rsidR="003044E9" w:rsidRPr="003044E9" w:rsidRDefault="003044E9" w:rsidP="003044E9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  <w:lang w:eastAsia="ru-RU"/>
              </w:rPr>
            </w:pPr>
            <w:r w:rsidRPr="003044E9">
              <w:rPr>
                <w:color w:val="000000"/>
                <w:sz w:val="23"/>
                <w:szCs w:val="23"/>
                <w:lang w:eastAsia="ru-RU"/>
              </w:rPr>
              <w:t xml:space="preserve">5 </w:t>
            </w:r>
          </w:p>
        </w:tc>
        <w:tc>
          <w:tcPr>
            <w:tcW w:w="1985" w:type="dxa"/>
          </w:tcPr>
          <w:p w14:paraId="0747FB07" w14:textId="77777777" w:rsidR="003044E9" w:rsidRPr="003044E9" w:rsidRDefault="003044E9" w:rsidP="003044E9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  <w:lang w:eastAsia="ru-RU"/>
              </w:rPr>
            </w:pPr>
            <w:r w:rsidRPr="003044E9">
              <w:rPr>
                <w:color w:val="000000"/>
                <w:sz w:val="23"/>
                <w:szCs w:val="23"/>
                <w:lang w:eastAsia="ru-RU"/>
              </w:rPr>
              <w:t>18,5</w:t>
            </w:r>
          </w:p>
        </w:tc>
        <w:tc>
          <w:tcPr>
            <w:tcW w:w="2126" w:type="dxa"/>
          </w:tcPr>
          <w:p w14:paraId="6F75F396" w14:textId="77777777" w:rsidR="003044E9" w:rsidRPr="003044E9" w:rsidRDefault="003044E9" w:rsidP="003044E9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  <w:lang w:eastAsia="ru-RU"/>
              </w:rPr>
            </w:pPr>
            <w:r w:rsidRPr="003044E9">
              <w:rPr>
                <w:color w:val="000000"/>
                <w:sz w:val="23"/>
                <w:szCs w:val="23"/>
                <w:lang w:eastAsia="ru-RU"/>
              </w:rPr>
              <w:t>6,4</w:t>
            </w:r>
          </w:p>
        </w:tc>
        <w:tc>
          <w:tcPr>
            <w:tcW w:w="1701" w:type="dxa"/>
          </w:tcPr>
          <w:p w14:paraId="1B0EBC9A" w14:textId="77777777" w:rsidR="003044E9" w:rsidRPr="003044E9" w:rsidRDefault="003044E9" w:rsidP="003044E9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  <w:lang w:eastAsia="ru-RU"/>
              </w:rPr>
            </w:pPr>
            <w:r w:rsidRPr="003044E9">
              <w:rPr>
                <w:color w:val="000000"/>
                <w:sz w:val="23"/>
                <w:szCs w:val="23"/>
                <w:lang w:eastAsia="ru-RU"/>
              </w:rPr>
              <w:t>2,56</w:t>
            </w:r>
          </w:p>
        </w:tc>
      </w:tr>
      <w:tr w:rsidR="003044E9" w:rsidRPr="003044E9" w14:paraId="5E01CB08" w14:textId="77777777" w:rsidTr="00416CD3">
        <w:trPr>
          <w:trHeight w:val="109"/>
        </w:trPr>
        <w:tc>
          <w:tcPr>
            <w:tcW w:w="1384" w:type="dxa"/>
          </w:tcPr>
          <w:p w14:paraId="2C87CAF0" w14:textId="77777777" w:rsidR="003044E9" w:rsidRPr="003044E9" w:rsidRDefault="003044E9" w:rsidP="003044E9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  <w:lang w:eastAsia="ru-RU"/>
              </w:rPr>
            </w:pPr>
            <w:r w:rsidRPr="003044E9">
              <w:rPr>
                <w:color w:val="000000"/>
                <w:sz w:val="23"/>
                <w:szCs w:val="23"/>
                <w:lang w:eastAsia="ru-RU"/>
              </w:rPr>
              <w:t xml:space="preserve">6 </w:t>
            </w:r>
          </w:p>
        </w:tc>
        <w:tc>
          <w:tcPr>
            <w:tcW w:w="1985" w:type="dxa"/>
          </w:tcPr>
          <w:p w14:paraId="7081302D" w14:textId="77777777" w:rsidR="003044E9" w:rsidRPr="003044E9" w:rsidRDefault="003044E9" w:rsidP="003044E9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  <w:lang w:eastAsia="ru-RU"/>
              </w:rPr>
            </w:pPr>
            <w:r w:rsidRPr="003044E9">
              <w:rPr>
                <w:color w:val="000000"/>
                <w:sz w:val="23"/>
                <w:szCs w:val="23"/>
                <w:lang w:eastAsia="ru-RU"/>
              </w:rPr>
              <w:t>20,1</w:t>
            </w:r>
          </w:p>
        </w:tc>
        <w:tc>
          <w:tcPr>
            <w:tcW w:w="2126" w:type="dxa"/>
          </w:tcPr>
          <w:p w14:paraId="27222A22" w14:textId="77777777" w:rsidR="003044E9" w:rsidRPr="003044E9" w:rsidRDefault="003044E9" w:rsidP="003044E9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  <w:lang w:eastAsia="ru-RU"/>
              </w:rPr>
            </w:pPr>
            <w:r w:rsidRPr="003044E9">
              <w:rPr>
                <w:color w:val="000000"/>
                <w:sz w:val="23"/>
                <w:szCs w:val="23"/>
                <w:lang w:eastAsia="ru-RU"/>
              </w:rPr>
              <w:t>8,9</w:t>
            </w:r>
          </w:p>
        </w:tc>
        <w:tc>
          <w:tcPr>
            <w:tcW w:w="1701" w:type="dxa"/>
          </w:tcPr>
          <w:p w14:paraId="64B71086" w14:textId="77777777" w:rsidR="003044E9" w:rsidRPr="003044E9" w:rsidRDefault="003044E9" w:rsidP="003044E9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  <w:lang w:eastAsia="ru-RU"/>
              </w:rPr>
            </w:pPr>
            <w:r w:rsidRPr="003044E9">
              <w:rPr>
                <w:color w:val="000000"/>
                <w:sz w:val="23"/>
                <w:szCs w:val="23"/>
                <w:lang w:eastAsia="ru-RU"/>
              </w:rPr>
              <w:t>2,89</w:t>
            </w:r>
          </w:p>
        </w:tc>
      </w:tr>
      <w:tr w:rsidR="003044E9" w:rsidRPr="003044E9" w14:paraId="2AFEA7A9" w14:textId="77777777" w:rsidTr="00416CD3">
        <w:trPr>
          <w:trHeight w:val="109"/>
        </w:trPr>
        <w:tc>
          <w:tcPr>
            <w:tcW w:w="1384" w:type="dxa"/>
          </w:tcPr>
          <w:p w14:paraId="05D6D065" w14:textId="77777777" w:rsidR="003044E9" w:rsidRPr="003044E9" w:rsidRDefault="003044E9" w:rsidP="003044E9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  <w:lang w:eastAsia="ru-RU"/>
              </w:rPr>
            </w:pPr>
            <w:r w:rsidRPr="003044E9">
              <w:rPr>
                <w:color w:val="000000"/>
                <w:sz w:val="23"/>
                <w:szCs w:val="23"/>
                <w:lang w:eastAsia="ru-RU"/>
              </w:rPr>
              <w:t xml:space="preserve">7 </w:t>
            </w:r>
          </w:p>
        </w:tc>
        <w:tc>
          <w:tcPr>
            <w:tcW w:w="1985" w:type="dxa"/>
          </w:tcPr>
          <w:p w14:paraId="1D05680B" w14:textId="77777777" w:rsidR="003044E9" w:rsidRPr="003044E9" w:rsidRDefault="003044E9" w:rsidP="003044E9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  <w:lang w:eastAsia="ru-RU"/>
              </w:rPr>
            </w:pPr>
            <w:r w:rsidRPr="003044E9">
              <w:rPr>
                <w:color w:val="000000"/>
                <w:sz w:val="23"/>
                <w:szCs w:val="23"/>
                <w:lang w:eastAsia="ru-RU"/>
              </w:rPr>
              <w:t>22,4</w:t>
            </w:r>
          </w:p>
        </w:tc>
        <w:tc>
          <w:tcPr>
            <w:tcW w:w="2126" w:type="dxa"/>
          </w:tcPr>
          <w:p w14:paraId="73752E0F" w14:textId="77777777" w:rsidR="003044E9" w:rsidRPr="003044E9" w:rsidRDefault="003044E9" w:rsidP="003044E9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  <w:lang w:eastAsia="ru-RU"/>
              </w:rPr>
            </w:pPr>
            <w:r w:rsidRPr="003044E9">
              <w:rPr>
                <w:color w:val="000000"/>
                <w:sz w:val="23"/>
                <w:szCs w:val="23"/>
                <w:lang w:eastAsia="ru-RU"/>
              </w:rPr>
              <w:t>9,0</w:t>
            </w:r>
          </w:p>
        </w:tc>
        <w:tc>
          <w:tcPr>
            <w:tcW w:w="1701" w:type="dxa"/>
          </w:tcPr>
          <w:p w14:paraId="7174DAE6" w14:textId="77777777" w:rsidR="003044E9" w:rsidRPr="003044E9" w:rsidRDefault="003044E9" w:rsidP="003044E9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  <w:lang w:eastAsia="ru-RU"/>
              </w:rPr>
            </w:pPr>
            <w:r w:rsidRPr="003044E9">
              <w:rPr>
                <w:color w:val="000000"/>
                <w:sz w:val="23"/>
                <w:szCs w:val="23"/>
                <w:lang w:eastAsia="ru-RU"/>
              </w:rPr>
              <w:t>2,78</w:t>
            </w:r>
          </w:p>
        </w:tc>
      </w:tr>
      <w:tr w:rsidR="003044E9" w:rsidRPr="003044E9" w14:paraId="6F19FB77" w14:textId="77777777" w:rsidTr="00416CD3">
        <w:trPr>
          <w:trHeight w:val="109"/>
        </w:trPr>
        <w:tc>
          <w:tcPr>
            <w:tcW w:w="1384" w:type="dxa"/>
          </w:tcPr>
          <w:p w14:paraId="0672CCD9" w14:textId="77777777" w:rsidR="003044E9" w:rsidRPr="003044E9" w:rsidRDefault="003044E9" w:rsidP="003044E9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  <w:lang w:eastAsia="ru-RU"/>
              </w:rPr>
            </w:pPr>
            <w:r w:rsidRPr="003044E9">
              <w:rPr>
                <w:color w:val="000000"/>
                <w:sz w:val="23"/>
                <w:szCs w:val="23"/>
                <w:lang w:eastAsia="ru-RU"/>
              </w:rPr>
              <w:t xml:space="preserve">8 </w:t>
            </w:r>
          </w:p>
        </w:tc>
        <w:tc>
          <w:tcPr>
            <w:tcW w:w="1985" w:type="dxa"/>
          </w:tcPr>
          <w:p w14:paraId="7D295B1F" w14:textId="77777777" w:rsidR="003044E9" w:rsidRPr="003044E9" w:rsidRDefault="003044E9" w:rsidP="003044E9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  <w:lang w:eastAsia="ru-RU"/>
              </w:rPr>
            </w:pPr>
            <w:r w:rsidRPr="003044E9">
              <w:rPr>
                <w:color w:val="000000"/>
                <w:sz w:val="23"/>
                <w:szCs w:val="23"/>
                <w:lang w:eastAsia="ru-RU"/>
              </w:rPr>
              <w:t>22,9</w:t>
            </w:r>
          </w:p>
        </w:tc>
        <w:tc>
          <w:tcPr>
            <w:tcW w:w="2126" w:type="dxa"/>
          </w:tcPr>
          <w:p w14:paraId="3699C09A" w14:textId="77777777" w:rsidR="003044E9" w:rsidRPr="003044E9" w:rsidRDefault="003044E9" w:rsidP="003044E9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  <w:lang w:eastAsia="ru-RU"/>
              </w:rPr>
            </w:pPr>
            <w:r w:rsidRPr="003044E9">
              <w:rPr>
                <w:color w:val="000000"/>
                <w:sz w:val="23"/>
                <w:szCs w:val="23"/>
                <w:lang w:eastAsia="ru-RU"/>
              </w:rPr>
              <w:t>9,1</w:t>
            </w:r>
          </w:p>
        </w:tc>
        <w:tc>
          <w:tcPr>
            <w:tcW w:w="1701" w:type="dxa"/>
          </w:tcPr>
          <w:p w14:paraId="437EB607" w14:textId="77777777" w:rsidR="003044E9" w:rsidRPr="003044E9" w:rsidRDefault="003044E9" w:rsidP="003044E9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  <w:lang w:eastAsia="ru-RU"/>
              </w:rPr>
            </w:pPr>
            <w:r w:rsidRPr="003044E9">
              <w:rPr>
                <w:color w:val="000000"/>
                <w:sz w:val="23"/>
                <w:szCs w:val="23"/>
                <w:lang w:eastAsia="ru-RU"/>
              </w:rPr>
              <w:t>3,14</w:t>
            </w:r>
          </w:p>
        </w:tc>
      </w:tr>
      <w:tr w:rsidR="003044E9" w:rsidRPr="003044E9" w14:paraId="0C093212" w14:textId="77777777" w:rsidTr="00416CD3">
        <w:trPr>
          <w:trHeight w:val="109"/>
        </w:trPr>
        <w:tc>
          <w:tcPr>
            <w:tcW w:w="1384" w:type="dxa"/>
          </w:tcPr>
          <w:p w14:paraId="52D0E4AA" w14:textId="77777777" w:rsidR="003044E9" w:rsidRPr="003044E9" w:rsidRDefault="003044E9" w:rsidP="003044E9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  <w:lang w:eastAsia="ru-RU"/>
              </w:rPr>
            </w:pPr>
            <w:r w:rsidRPr="003044E9">
              <w:rPr>
                <w:color w:val="000000"/>
                <w:sz w:val="23"/>
                <w:szCs w:val="23"/>
                <w:lang w:eastAsia="ru-RU"/>
              </w:rPr>
              <w:t xml:space="preserve">9 </w:t>
            </w:r>
          </w:p>
        </w:tc>
        <w:tc>
          <w:tcPr>
            <w:tcW w:w="1985" w:type="dxa"/>
          </w:tcPr>
          <w:p w14:paraId="32E11EE8" w14:textId="77777777" w:rsidR="003044E9" w:rsidRPr="003044E9" w:rsidRDefault="003044E9" w:rsidP="003044E9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  <w:lang w:eastAsia="ru-RU"/>
              </w:rPr>
            </w:pPr>
            <w:r w:rsidRPr="003044E9">
              <w:rPr>
                <w:color w:val="000000"/>
                <w:sz w:val="23"/>
                <w:szCs w:val="23"/>
                <w:lang w:eastAsia="ru-RU"/>
              </w:rPr>
              <w:t>25,6</w:t>
            </w:r>
          </w:p>
        </w:tc>
        <w:tc>
          <w:tcPr>
            <w:tcW w:w="2126" w:type="dxa"/>
          </w:tcPr>
          <w:p w14:paraId="016B7943" w14:textId="77777777" w:rsidR="003044E9" w:rsidRPr="003044E9" w:rsidRDefault="003044E9" w:rsidP="003044E9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  <w:lang w:eastAsia="ru-RU"/>
              </w:rPr>
            </w:pPr>
            <w:r w:rsidRPr="003044E9">
              <w:rPr>
                <w:color w:val="000000"/>
                <w:sz w:val="23"/>
                <w:szCs w:val="23"/>
                <w:lang w:eastAsia="ru-RU"/>
              </w:rPr>
              <w:t>9,2</w:t>
            </w:r>
          </w:p>
        </w:tc>
        <w:tc>
          <w:tcPr>
            <w:tcW w:w="1701" w:type="dxa"/>
          </w:tcPr>
          <w:p w14:paraId="13179DB0" w14:textId="77777777" w:rsidR="003044E9" w:rsidRPr="003044E9" w:rsidRDefault="003044E9" w:rsidP="003044E9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  <w:lang w:eastAsia="ru-RU"/>
              </w:rPr>
            </w:pPr>
            <w:r w:rsidRPr="003044E9">
              <w:rPr>
                <w:color w:val="000000"/>
                <w:sz w:val="23"/>
                <w:szCs w:val="23"/>
                <w:lang w:eastAsia="ru-RU"/>
              </w:rPr>
              <w:t>3,56</w:t>
            </w:r>
          </w:p>
        </w:tc>
      </w:tr>
      <w:tr w:rsidR="003044E9" w:rsidRPr="003044E9" w14:paraId="6A74915E" w14:textId="77777777" w:rsidTr="00416CD3">
        <w:trPr>
          <w:trHeight w:val="109"/>
        </w:trPr>
        <w:tc>
          <w:tcPr>
            <w:tcW w:w="1384" w:type="dxa"/>
          </w:tcPr>
          <w:p w14:paraId="57D2A64E" w14:textId="77777777" w:rsidR="003044E9" w:rsidRPr="003044E9" w:rsidRDefault="003044E9" w:rsidP="003044E9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  <w:lang w:eastAsia="ru-RU"/>
              </w:rPr>
            </w:pPr>
            <w:r w:rsidRPr="003044E9">
              <w:rPr>
                <w:color w:val="000000"/>
                <w:sz w:val="23"/>
                <w:szCs w:val="23"/>
                <w:lang w:eastAsia="ru-RU"/>
              </w:rPr>
              <w:t xml:space="preserve">10 </w:t>
            </w:r>
          </w:p>
        </w:tc>
        <w:tc>
          <w:tcPr>
            <w:tcW w:w="1985" w:type="dxa"/>
          </w:tcPr>
          <w:p w14:paraId="4742E4A7" w14:textId="77777777" w:rsidR="003044E9" w:rsidRPr="003044E9" w:rsidRDefault="003044E9" w:rsidP="003044E9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  <w:lang w:eastAsia="ru-RU"/>
              </w:rPr>
            </w:pPr>
            <w:r w:rsidRPr="003044E9">
              <w:rPr>
                <w:color w:val="000000"/>
                <w:sz w:val="23"/>
                <w:szCs w:val="23"/>
                <w:lang w:eastAsia="ru-RU"/>
              </w:rPr>
              <w:t>23,8</w:t>
            </w:r>
          </w:p>
        </w:tc>
        <w:tc>
          <w:tcPr>
            <w:tcW w:w="2126" w:type="dxa"/>
          </w:tcPr>
          <w:p w14:paraId="6C4AA272" w14:textId="77777777" w:rsidR="003044E9" w:rsidRPr="003044E9" w:rsidRDefault="003044E9" w:rsidP="003044E9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  <w:lang w:eastAsia="ru-RU"/>
              </w:rPr>
            </w:pPr>
            <w:r w:rsidRPr="003044E9">
              <w:rPr>
                <w:color w:val="000000"/>
                <w:sz w:val="23"/>
                <w:szCs w:val="23"/>
                <w:lang w:eastAsia="ru-RU"/>
              </w:rPr>
              <w:t>9,3</w:t>
            </w:r>
          </w:p>
        </w:tc>
        <w:tc>
          <w:tcPr>
            <w:tcW w:w="1701" w:type="dxa"/>
          </w:tcPr>
          <w:p w14:paraId="0646F012" w14:textId="77777777" w:rsidR="003044E9" w:rsidRPr="003044E9" w:rsidRDefault="003044E9" w:rsidP="003044E9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  <w:lang w:eastAsia="ru-RU"/>
              </w:rPr>
            </w:pPr>
            <w:r w:rsidRPr="003044E9">
              <w:rPr>
                <w:color w:val="000000"/>
                <w:sz w:val="23"/>
                <w:szCs w:val="23"/>
                <w:lang w:eastAsia="ru-RU"/>
              </w:rPr>
              <w:t>3,95</w:t>
            </w:r>
          </w:p>
        </w:tc>
      </w:tr>
      <w:tr w:rsidR="003044E9" w:rsidRPr="003044E9" w14:paraId="7B699281" w14:textId="77777777" w:rsidTr="00416CD3">
        <w:trPr>
          <w:trHeight w:val="109"/>
        </w:trPr>
        <w:tc>
          <w:tcPr>
            <w:tcW w:w="1384" w:type="dxa"/>
          </w:tcPr>
          <w:p w14:paraId="14F9B125" w14:textId="77777777" w:rsidR="003044E9" w:rsidRPr="003044E9" w:rsidRDefault="003044E9" w:rsidP="003044E9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  <w:lang w:eastAsia="ru-RU"/>
              </w:rPr>
            </w:pPr>
            <w:r w:rsidRPr="003044E9">
              <w:rPr>
                <w:color w:val="000000"/>
                <w:sz w:val="23"/>
                <w:szCs w:val="23"/>
                <w:lang w:eastAsia="ru-RU"/>
              </w:rPr>
              <w:t xml:space="preserve">11 </w:t>
            </w:r>
          </w:p>
        </w:tc>
        <w:tc>
          <w:tcPr>
            <w:tcW w:w="1985" w:type="dxa"/>
          </w:tcPr>
          <w:p w14:paraId="4A0DA4CB" w14:textId="77777777" w:rsidR="003044E9" w:rsidRPr="003044E9" w:rsidRDefault="003044E9" w:rsidP="003044E9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  <w:lang w:eastAsia="ru-RU"/>
              </w:rPr>
            </w:pPr>
            <w:r w:rsidRPr="003044E9">
              <w:rPr>
                <w:color w:val="000000"/>
                <w:sz w:val="23"/>
                <w:szCs w:val="23"/>
                <w:lang w:eastAsia="ru-RU"/>
              </w:rPr>
              <w:t>28,6</w:t>
            </w:r>
          </w:p>
        </w:tc>
        <w:tc>
          <w:tcPr>
            <w:tcW w:w="2126" w:type="dxa"/>
          </w:tcPr>
          <w:p w14:paraId="0877DD1C" w14:textId="77777777" w:rsidR="003044E9" w:rsidRPr="003044E9" w:rsidRDefault="003044E9" w:rsidP="003044E9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  <w:lang w:eastAsia="ru-RU"/>
              </w:rPr>
            </w:pPr>
            <w:r w:rsidRPr="003044E9">
              <w:rPr>
                <w:color w:val="000000"/>
                <w:sz w:val="23"/>
                <w:szCs w:val="23"/>
                <w:lang w:eastAsia="ru-RU"/>
              </w:rPr>
              <w:t>10,1</w:t>
            </w:r>
          </w:p>
        </w:tc>
        <w:tc>
          <w:tcPr>
            <w:tcW w:w="1701" w:type="dxa"/>
          </w:tcPr>
          <w:p w14:paraId="796A3B15" w14:textId="77777777" w:rsidR="003044E9" w:rsidRPr="003044E9" w:rsidRDefault="003044E9" w:rsidP="003044E9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  <w:lang w:eastAsia="ru-RU"/>
              </w:rPr>
            </w:pPr>
            <w:r w:rsidRPr="003044E9">
              <w:rPr>
                <w:color w:val="000000"/>
                <w:sz w:val="23"/>
                <w:szCs w:val="23"/>
                <w:lang w:eastAsia="ru-RU"/>
              </w:rPr>
              <w:t>3,15</w:t>
            </w:r>
          </w:p>
        </w:tc>
      </w:tr>
      <w:tr w:rsidR="003044E9" w:rsidRPr="003044E9" w14:paraId="24176060" w14:textId="77777777" w:rsidTr="00416CD3">
        <w:trPr>
          <w:trHeight w:val="109"/>
        </w:trPr>
        <w:tc>
          <w:tcPr>
            <w:tcW w:w="1384" w:type="dxa"/>
          </w:tcPr>
          <w:p w14:paraId="1C266510" w14:textId="77777777" w:rsidR="003044E9" w:rsidRPr="003044E9" w:rsidRDefault="003044E9" w:rsidP="003044E9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  <w:lang w:eastAsia="ru-RU"/>
              </w:rPr>
            </w:pPr>
            <w:r w:rsidRPr="003044E9">
              <w:rPr>
                <w:color w:val="000000"/>
                <w:sz w:val="23"/>
                <w:szCs w:val="23"/>
                <w:lang w:eastAsia="ru-RU"/>
              </w:rPr>
              <w:t xml:space="preserve">12 </w:t>
            </w:r>
          </w:p>
        </w:tc>
        <w:tc>
          <w:tcPr>
            <w:tcW w:w="1985" w:type="dxa"/>
          </w:tcPr>
          <w:p w14:paraId="07FFD695" w14:textId="77777777" w:rsidR="003044E9" w:rsidRPr="003044E9" w:rsidRDefault="003044E9" w:rsidP="003044E9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  <w:lang w:eastAsia="ru-RU"/>
              </w:rPr>
            </w:pPr>
            <w:r w:rsidRPr="003044E9">
              <w:rPr>
                <w:color w:val="000000"/>
                <w:sz w:val="23"/>
                <w:szCs w:val="23"/>
                <w:lang w:eastAsia="ru-RU"/>
              </w:rPr>
              <w:t>29,0</w:t>
            </w:r>
          </w:p>
        </w:tc>
        <w:tc>
          <w:tcPr>
            <w:tcW w:w="2126" w:type="dxa"/>
          </w:tcPr>
          <w:p w14:paraId="7CD7B558" w14:textId="77777777" w:rsidR="003044E9" w:rsidRPr="003044E9" w:rsidRDefault="003044E9" w:rsidP="003044E9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  <w:lang w:eastAsia="ru-RU"/>
              </w:rPr>
            </w:pPr>
            <w:r w:rsidRPr="003044E9">
              <w:rPr>
                <w:color w:val="000000"/>
                <w:sz w:val="23"/>
                <w:szCs w:val="23"/>
                <w:lang w:eastAsia="ru-RU"/>
              </w:rPr>
              <w:t>9,9</w:t>
            </w:r>
          </w:p>
        </w:tc>
        <w:tc>
          <w:tcPr>
            <w:tcW w:w="1701" w:type="dxa"/>
          </w:tcPr>
          <w:p w14:paraId="7A54D90A" w14:textId="77777777" w:rsidR="003044E9" w:rsidRPr="003044E9" w:rsidRDefault="003044E9" w:rsidP="003044E9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  <w:lang w:eastAsia="ru-RU"/>
              </w:rPr>
            </w:pPr>
            <w:r w:rsidRPr="003044E9">
              <w:rPr>
                <w:color w:val="000000"/>
                <w:sz w:val="23"/>
                <w:szCs w:val="23"/>
                <w:lang w:eastAsia="ru-RU"/>
              </w:rPr>
              <w:t>3,89</w:t>
            </w:r>
          </w:p>
        </w:tc>
      </w:tr>
      <w:tr w:rsidR="003044E9" w:rsidRPr="003044E9" w14:paraId="7CDBBE14" w14:textId="77777777" w:rsidTr="00416CD3">
        <w:trPr>
          <w:trHeight w:val="109"/>
        </w:trPr>
        <w:tc>
          <w:tcPr>
            <w:tcW w:w="1384" w:type="dxa"/>
          </w:tcPr>
          <w:p w14:paraId="2FD91393" w14:textId="77777777" w:rsidR="003044E9" w:rsidRPr="003044E9" w:rsidRDefault="003044E9" w:rsidP="003044E9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  <w:lang w:eastAsia="ru-RU"/>
              </w:rPr>
            </w:pPr>
            <w:r w:rsidRPr="003044E9">
              <w:rPr>
                <w:color w:val="000000"/>
                <w:sz w:val="23"/>
                <w:szCs w:val="23"/>
                <w:lang w:eastAsia="ru-RU"/>
              </w:rPr>
              <w:t xml:space="preserve">13 </w:t>
            </w:r>
          </w:p>
        </w:tc>
        <w:tc>
          <w:tcPr>
            <w:tcW w:w="1985" w:type="dxa"/>
          </w:tcPr>
          <w:p w14:paraId="35D0B9EE" w14:textId="77777777" w:rsidR="003044E9" w:rsidRPr="003044E9" w:rsidRDefault="003044E9" w:rsidP="003044E9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  <w:lang w:eastAsia="ru-RU"/>
              </w:rPr>
            </w:pPr>
            <w:r w:rsidRPr="003044E9">
              <w:rPr>
                <w:color w:val="000000"/>
                <w:sz w:val="23"/>
                <w:szCs w:val="23"/>
                <w:lang w:eastAsia="ru-RU"/>
              </w:rPr>
              <w:t>31,4</w:t>
            </w:r>
          </w:p>
        </w:tc>
        <w:tc>
          <w:tcPr>
            <w:tcW w:w="2126" w:type="dxa"/>
          </w:tcPr>
          <w:p w14:paraId="2379BCE6" w14:textId="77777777" w:rsidR="003044E9" w:rsidRPr="003044E9" w:rsidRDefault="003044E9" w:rsidP="003044E9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  <w:lang w:eastAsia="ru-RU"/>
              </w:rPr>
            </w:pPr>
            <w:r w:rsidRPr="003044E9">
              <w:rPr>
                <w:color w:val="000000"/>
                <w:sz w:val="23"/>
                <w:szCs w:val="23"/>
                <w:lang w:eastAsia="ru-RU"/>
              </w:rPr>
              <w:t>10,4</w:t>
            </w:r>
          </w:p>
        </w:tc>
        <w:tc>
          <w:tcPr>
            <w:tcW w:w="1701" w:type="dxa"/>
          </w:tcPr>
          <w:p w14:paraId="10508A71" w14:textId="77777777" w:rsidR="003044E9" w:rsidRPr="003044E9" w:rsidRDefault="003044E9" w:rsidP="003044E9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  <w:lang w:eastAsia="ru-RU"/>
              </w:rPr>
            </w:pPr>
            <w:r w:rsidRPr="003044E9">
              <w:rPr>
                <w:color w:val="000000"/>
                <w:sz w:val="23"/>
                <w:szCs w:val="23"/>
                <w:lang w:eastAsia="ru-RU"/>
              </w:rPr>
              <w:t>3,96</w:t>
            </w:r>
          </w:p>
        </w:tc>
      </w:tr>
      <w:tr w:rsidR="003044E9" w:rsidRPr="003044E9" w14:paraId="618B9008" w14:textId="77777777" w:rsidTr="00416CD3">
        <w:trPr>
          <w:trHeight w:val="109"/>
        </w:trPr>
        <w:tc>
          <w:tcPr>
            <w:tcW w:w="1384" w:type="dxa"/>
          </w:tcPr>
          <w:p w14:paraId="15180BD7" w14:textId="77777777" w:rsidR="003044E9" w:rsidRPr="003044E9" w:rsidRDefault="003044E9" w:rsidP="003044E9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  <w:lang w:eastAsia="ru-RU"/>
              </w:rPr>
            </w:pPr>
            <w:r w:rsidRPr="003044E9">
              <w:rPr>
                <w:color w:val="000000"/>
                <w:sz w:val="23"/>
                <w:szCs w:val="23"/>
                <w:lang w:eastAsia="ru-RU"/>
              </w:rPr>
              <w:t xml:space="preserve">14 </w:t>
            </w:r>
          </w:p>
        </w:tc>
        <w:tc>
          <w:tcPr>
            <w:tcW w:w="1985" w:type="dxa"/>
          </w:tcPr>
          <w:p w14:paraId="568AF346" w14:textId="77777777" w:rsidR="003044E9" w:rsidRPr="003044E9" w:rsidRDefault="003044E9" w:rsidP="003044E9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  <w:lang w:eastAsia="ru-RU"/>
              </w:rPr>
            </w:pPr>
            <w:r w:rsidRPr="003044E9">
              <w:rPr>
                <w:color w:val="000000"/>
                <w:sz w:val="23"/>
                <w:szCs w:val="23"/>
                <w:lang w:eastAsia="ru-RU"/>
              </w:rPr>
              <w:t>33,5</w:t>
            </w:r>
          </w:p>
        </w:tc>
        <w:tc>
          <w:tcPr>
            <w:tcW w:w="2126" w:type="dxa"/>
          </w:tcPr>
          <w:p w14:paraId="2BA398CD" w14:textId="77777777" w:rsidR="003044E9" w:rsidRPr="003044E9" w:rsidRDefault="003044E9" w:rsidP="003044E9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  <w:lang w:eastAsia="ru-RU"/>
              </w:rPr>
            </w:pPr>
            <w:r w:rsidRPr="003044E9">
              <w:rPr>
                <w:color w:val="000000"/>
                <w:sz w:val="23"/>
                <w:szCs w:val="23"/>
                <w:lang w:eastAsia="ru-RU"/>
              </w:rPr>
              <w:t>12,5</w:t>
            </w:r>
          </w:p>
        </w:tc>
        <w:tc>
          <w:tcPr>
            <w:tcW w:w="1701" w:type="dxa"/>
          </w:tcPr>
          <w:p w14:paraId="3E29B82E" w14:textId="77777777" w:rsidR="003044E9" w:rsidRPr="003044E9" w:rsidRDefault="003044E9" w:rsidP="003044E9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  <w:lang w:eastAsia="ru-RU"/>
              </w:rPr>
            </w:pPr>
            <w:r w:rsidRPr="003044E9">
              <w:rPr>
                <w:color w:val="000000"/>
                <w:sz w:val="23"/>
                <w:szCs w:val="23"/>
                <w:lang w:eastAsia="ru-RU"/>
              </w:rPr>
              <w:t>3,69</w:t>
            </w:r>
          </w:p>
        </w:tc>
      </w:tr>
      <w:tr w:rsidR="003044E9" w:rsidRPr="003044E9" w14:paraId="343B24AE" w14:textId="77777777" w:rsidTr="00416CD3">
        <w:trPr>
          <w:trHeight w:val="109"/>
        </w:trPr>
        <w:tc>
          <w:tcPr>
            <w:tcW w:w="1384" w:type="dxa"/>
          </w:tcPr>
          <w:p w14:paraId="42215C25" w14:textId="77777777" w:rsidR="003044E9" w:rsidRPr="003044E9" w:rsidRDefault="003044E9" w:rsidP="003044E9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  <w:lang w:eastAsia="ru-RU"/>
              </w:rPr>
            </w:pPr>
            <w:r w:rsidRPr="003044E9">
              <w:rPr>
                <w:color w:val="000000"/>
                <w:sz w:val="23"/>
                <w:szCs w:val="23"/>
                <w:lang w:eastAsia="ru-RU"/>
              </w:rPr>
              <w:t xml:space="preserve">15 </w:t>
            </w:r>
          </w:p>
        </w:tc>
        <w:tc>
          <w:tcPr>
            <w:tcW w:w="1985" w:type="dxa"/>
          </w:tcPr>
          <w:p w14:paraId="14D8DE19" w14:textId="77777777" w:rsidR="003044E9" w:rsidRPr="003044E9" w:rsidRDefault="003044E9" w:rsidP="003044E9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  <w:lang w:eastAsia="ru-RU"/>
              </w:rPr>
            </w:pPr>
            <w:r w:rsidRPr="003044E9">
              <w:rPr>
                <w:color w:val="000000"/>
                <w:sz w:val="23"/>
                <w:szCs w:val="23"/>
                <w:lang w:eastAsia="ru-RU"/>
              </w:rPr>
              <w:t>35,8</w:t>
            </w:r>
          </w:p>
        </w:tc>
        <w:tc>
          <w:tcPr>
            <w:tcW w:w="2126" w:type="dxa"/>
          </w:tcPr>
          <w:p w14:paraId="5ECD12B6" w14:textId="77777777" w:rsidR="003044E9" w:rsidRPr="003044E9" w:rsidRDefault="003044E9" w:rsidP="003044E9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  <w:lang w:eastAsia="ru-RU"/>
              </w:rPr>
            </w:pPr>
            <w:r w:rsidRPr="003044E9">
              <w:rPr>
                <w:color w:val="000000"/>
                <w:sz w:val="23"/>
                <w:szCs w:val="23"/>
                <w:lang w:eastAsia="ru-RU"/>
              </w:rPr>
              <w:t>14,7</w:t>
            </w:r>
          </w:p>
        </w:tc>
        <w:tc>
          <w:tcPr>
            <w:tcW w:w="1701" w:type="dxa"/>
          </w:tcPr>
          <w:p w14:paraId="7C53C1B5" w14:textId="77777777" w:rsidR="003044E9" w:rsidRPr="003044E9" w:rsidRDefault="003044E9" w:rsidP="003044E9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  <w:lang w:eastAsia="ru-RU"/>
              </w:rPr>
            </w:pPr>
            <w:r w:rsidRPr="003044E9">
              <w:rPr>
                <w:color w:val="000000"/>
                <w:sz w:val="23"/>
                <w:szCs w:val="23"/>
                <w:lang w:eastAsia="ru-RU"/>
              </w:rPr>
              <w:t>3,18</w:t>
            </w:r>
          </w:p>
        </w:tc>
      </w:tr>
    </w:tbl>
    <w:p w14:paraId="3E1098D2" w14:textId="77777777" w:rsidR="00537911" w:rsidRDefault="00537911" w:rsidP="00537911">
      <w:pPr>
        <w:autoSpaceDE w:val="0"/>
        <w:autoSpaceDN w:val="0"/>
        <w:adjustRightInd w:val="0"/>
        <w:rPr>
          <w:color w:val="000000"/>
          <w:sz w:val="23"/>
          <w:szCs w:val="23"/>
          <w:lang w:eastAsia="ru-RU"/>
        </w:rPr>
      </w:pPr>
    </w:p>
    <w:p w14:paraId="21754FA6" w14:textId="77777777" w:rsidR="00566FF0" w:rsidRPr="00537911" w:rsidRDefault="003044E9" w:rsidP="00537911">
      <w:pPr>
        <w:autoSpaceDE w:val="0"/>
        <w:autoSpaceDN w:val="0"/>
        <w:adjustRightInd w:val="0"/>
        <w:rPr>
          <w:color w:val="000000"/>
          <w:sz w:val="24"/>
          <w:szCs w:val="24"/>
          <w:lang w:eastAsia="ru-RU"/>
        </w:rPr>
      </w:pPr>
      <w:r w:rsidRPr="003044E9">
        <w:rPr>
          <w:color w:val="000000"/>
          <w:sz w:val="24"/>
          <w:szCs w:val="24"/>
          <w:lang w:eastAsia="ru-RU"/>
        </w:rPr>
        <w:t>По данным таблицы проведите</w:t>
      </w:r>
      <w:r w:rsidR="00566FF0" w:rsidRPr="00537911">
        <w:rPr>
          <w:color w:val="000000"/>
          <w:sz w:val="24"/>
          <w:szCs w:val="24"/>
          <w:lang w:eastAsia="ru-RU"/>
        </w:rPr>
        <w:t xml:space="preserve"> корреляционно-регрессионный анализ. </w:t>
      </w:r>
    </w:p>
    <w:p w14:paraId="5BFAFEA7" w14:textId="57003685" w:rsidR="003044E9" w:rsidRDefault="00566FF0" w:rsidP="00537911">
      <w:pPr>
        <w:autoSpaceDE w:val="0"/>
        <w:autoSpaceDN w:val="0"/>
        <w:adjustRightInd w:val="0"/>
        <w:rPr>
          <w:color w:val="000000"/>
          <w:sz w:val="24"/>
          <w:szCs w:val="24"/>
          <w:lang w:eastAsia="ru-RU"/>
        </w:rPr>
      </w:pPr>
      <w:r w:rsidRPr="00537911">
        <w:rPr>
          <w:color w:val="000000"/>
          <w:sz w:val="24"/>
          <w:szCs w:val="24"/>
          <w:lang w:eastAsia="ru-RU"/>
        </w:rPr>
        <w:t>Для этого</w:t>
      </w:r>
      <w:r w:rsidR="003044E9" w:rsidRPr="003044E9">
        <w:rPr>
          <w:color w:val="000000"/>
          <w:sz w:val="24"/>
          <w:szCs w:val="24"/>
          <w:lang w:eastAsia="ru-RU"/>
        </w:rPr>
        <w:t xml:space="preserve">: </w:t>
      </w:r>
    </w:p>
    <w:p w14:paraId="432D96D4" w14:textId="07A31E60" w:rsidR="00537911" w:rsidRDefault="00537911" w:rsidP="00F70C54">
      <w:pPr>
        <w:pStyle w:val="ac"/>
        <w:numPr>
          <w:ilvl w:val="0"/>
          <w:numId w:val="6"/>
        </w:numPr>
        <w:autoSpaceDE w:val="0"/>
        <w:autoSpaceDN w:val="0"/>
        <w:adjustRightInd w:val="0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Рассчитайте матрицу парных линейных коэффициентов корреляции, проверьте значимость коэффициентов;</w:t>
      </w:r>
    </w:p>
    <w:p w14:paraId="021503DD" w14:textId="63A8C10C" w:rsidR="00537911" w:rsidRDefault="00537911" w:rsidP="00F70C54">
      <w:pPr>
        <w:pStyle w:val="ac"/>
        <w:numPr>
          <w:ilvl w:val="0"/>
          <w:numId w:val="6"/>
        </w:numPr>
        <w:autoSpaceDE w:val="0"/>
        <w:autoSpaceDN w:val="0"/>
        <w:adjustRightInd w:val="0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Выберите форму регрессионной модели зависимости рентабельности от показателей и рассчитайте ее параметры;</w:t>
      </w:r>
    </w:p>
    <w:p w14:paraId="76A99AE9" w14:textId="3293CD09" w:rsidR="00537911" w:rsidRPr="00537911" w:rsidRDefault="00537911" w:rsidP="00F70C54">
      <w:pPr>
        <w:pStyle w:val="ac"/>
        <w:numPr>
          <w:ilvl w:val="0"/>
          <w:numId w:val="6"/>
        </w:numPr>
        <w:autoSpaceDE w:val="0"/>
        <w:autoSpaceDN w:val="0"/>
        <w:adjustRightInd w:val="0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Проверьте значимость полученного регрессионного уравнения и его коэффициентов.</w:t>
      </w:r>
    </w:p>
    <w:p w14:paraId="41B17981" w14:textId="77777777" w:rsidR="003044E9" w:rsidRPr="00566FF0" w:rsidRDefault="003044E9" w:rsidP="003044E9">
      <w:pPr>
        <w:spacing w:line="360" w:lineRule="auto"/>
        <w:ind w:left="720"/>
        <w:jc w:val="both"/>
        <w:rPr>
          <w:sz w:val="28"/>
          <w:szCs w:val="28"/>
          <w:lang w:eastAsia="ar-SA"/>
        </w:rPr>
      </w:pPr>
    </w:p>
    <w:p w14:paraId="49AF1418" w14:textId="4F3887AF" w:rsidR="00B87A05" w:rsidRPr="00150F74" w:rsidRDefault="00B87A05" w:rsidP="00B87A05">
      <w:pPr>
        <w:tabs>
          <w:tab w:val="center" w:pos="4153"/>
          <w:tab w:val="right" w:pos="8306"/>
        </w:tabs>
        <w:rPr>
          <w:sz w:val="24"/>
          <w:szCs w:val="24"/>
          <w:lang w:eastAsia="ru-RU"/>
        </w:rPr>
      </w:pPr>
      <w:proofErr w:type="gramStart"/>
      <w:r w:rsidRPr="00150F74">
        <w:rPr>
          <w:sz w:val="24"/>
          <w:szCs w:val="24"/>
          <w:lang w:eastAsia="ru-RU"/>
        </w:rPr>
        <w:t xml:space="preserve">Подготовил:   </w:t>
      </w:r>
      <w:proofErr w:type="gramEnd"/>
      <w:r w:rsidRPr="00150F74">
        <w:rPr>
          <w:sz w:val="24"/>
          <w:szCs w:val="24"/>
          <w:lang w:eastAsia="ru-RU"/>
        </w:rPr>
        <w:t xml:space="preserve">                                                                               </w:t>
      </w:r>
      <w:r w:rsidR="00786DC1">
        <w:rPr>
          <w:sz w:val="24"/>
          <w:szCs w:val="24"/>
          <w:lang w:eastAsia="ru-RU"/>
        </w:rPr>
        <w:t>Э.Ю. Чурилова</w:t>
      </w:r>
    </w:p>
    <w:p w14:paraId="5CA2B715" w14:textId="77777777" w:rsidR="00B87A05" w:rsidRPr="00150F74" w:rsidRDefault="00B87A05" w:rsidP="00B87A05">
      <w:pPr>
        <w:tabs>
          <w:tab w:val="center" w:pos="4153"/>
          <w:tab w:val="right" w:pos="8306"/>
        </w:tabs>
        <w:rPr>
          <w:sz w:val="24"/>
          <w:szCs w:val="24"/>
          <w:lang w:eastAsia="ru-RU"/>
        </w:rPr>
      </w:pPr>
    </w:p>
    <w:p w14:paraId="69567CB7" w14:textId="77777777" w:rsidR="00B87A05" w:rsidRPr="00150F74" w:rsidRDefault="00B87A05" w:rsidP="00B87A05">
      <w:pPr>
        <w:tabs>
          <w:tab w:val="center" w:pos="4153"/>
          <w:tab w:val="right" w:pos="8306"/>
        </w:tabs>
        <w:rPr>
          <w:sz w:val="24"/>
          <w:szCs w:val="24"/>
          <w:lang w:eastAsia="ru-RU"/>
        </w:rPr>
      </w:pPr>
      <w:r w:rsidRPr="00150F74">
        <w:rPr>
          <w:sz w:val="24"/>
          <w:szCs w:val="24"/>
          <w:lang w:eastAsia="ru-RU"/>
        </w:rPr>
        <w:t>Утверждаю:</w:t>
      </w:r>
    </w:p>
    <w:p w14:paraId="35FB5B63" w14:textId="1E1A63EA" w:rsidR="00B87A05" w:rsidRPr="00150F74" w:rsidRDefault="00B87A05" w:rsidP="00B87A05">
      <w:pPr>
        <w:tabs>
          <w:tab w:val="center" w:pos="4153"/>
          <w:tab w:val="right" w:pos="8306"/>
        </w:tabs>
        <w:rPr>
          <w:sz w:val="24"/>
          <w:szCs w:val="24"/>
          <w:lang w:eastAsia="ru-RU"/>
        </w:rPr>
      </w:pPr>
      <w:r w:rsidRPr="00150F74">
        <w:rPr>
          <w:sz w:val="24"/>
          <w:szCs w:val="24"/>
          <w:lang w:eastAsia="ru-RU"/>
        </w:rPr>
        <w:t xml:space="preserve">Руководитель департамента                         </w:t>
      </w:r>
      <w:r w:rsidR="00EA350A" w:rsidRPr="00150F74">
        <w:rPr>
          <w:sz w:val="24"/>
          <w:szCs w:val="24"/>
          <w:lang w:eastAsia="ru-RU"/>
        </w:rPr>
        <w:t xml:space="preserve">                          </w:t>
      </w:r>
      <w:r w:rsidRPr="00150F74">
        <w:rPr>
          <w:sz w:val="24"/>
          <w:szCs w:val="24"/>
          <w:lang w:eastAsia="ru-RU"/>
        </w:rPr>
        <w:t xml:space="preserve">     М.Н. Толмачев Дата________________</w:t>
      </w:r>
    </w:p>
    <w:p w14:paraId="30FF06BC" w14:textId="6F0F78E5" w:rsidR="000265DB" w:rsidRPr="00150F74" w:rsidRDefault="000265DB" w:rsidP="000265DB">
      <w:pPr>
        <w:pStyle w:val="1"/>
        <w:jc w:val="both"/>
        <w:rPr>
          <w:rStyle w:val="FontStyle17"/>
          <w:bCs w:val="0"/>
          <w:sz w:val="24"/>
          <w:szCs w:val="24"/>
        </w:rPr>
      </w:pPr>
    </w:p>
    <w:p w14:paraId="3F9DEB7E" w14:textId="77777777" w:rsidR="000265DB" w:rsidRPr="00150F74" w:rsidRDefault="000265DB" w:rsidP="000265DB">
      <w:pPr>
        <w:rPr>
          <w:sz w:val="24"/>
          <w:szCs w:val="24"/>
        </w:rPr>
      </w:pPr>
    </w:p>
    <w:p w14:paraId="24731C40" w14:textId="77777777" w:rsidR="000265DB" w:rsidRPr="007266A3" w:rsidRDefault="000265DB" w:rsidP="000265DB">
      <w:pPr>
        <w:pStyle w:val="1"/>
        <w:jc w:val="both"/>
        <w:rPr>
          <w:rStyle w:val="FontStyle17"/>
          <w:bCs w:val="0"/>
          <w:sz w:val="24"/>
          <w:szCs w:val="24"/>
        </w:rPr>
      </w:pPr>
    </w:p>
    <w:p w14:paraId="73E5F5E5" w14:textId="77777777" w:rsidR="007266A3" w:rsidRDefault="007266A3" w:rsidP="00416CD3">
      <w:pPr>
        <w:keepNext/>
        <w:keepLines/>
        <w:suppressAutoHyphens/>
        <w:jc w:val="both"/>
        <w:outlineLvl w:val="0"/>
        <w:rPr>
          <w:sz w:val="24"/>
          <w:szCs w:val="24"/>
          <w:lang w:eastAsia="ar-SA"/>
        </w:rPr>
      </w:pPr>
      <w:bookmarkStart w:id="37" w:name="_Toc129851371"/>
      <w:bookmarkStart w:id="38" w:name="_Toc89619185"/>
      <w:r w:rsidRPr="007266A3">
        <w:rPr>
          <w:b/>
          <w:bCs/>
          <w:sz w:val="24"/>
          <w:szCs w:val="24"/>
          <w:lang w:eastAsia="ar-SA"/>
        </w:rPr>
        <w:t>8. Перечень основной и дополнительной учебной литературы, необходимой для освоения дисциплины</w:t>
      </w:r>
      <w:r w:rsidRPr="00416CD3">
        <w:rPr>
          <w:sz w:val="24"/>
          <w:szCs w:val="24"/>
          <w:lang w:eastAsia="ar-SA"/>
        </w:rPr>
        <w:t>:</w:t>
      </w:r>
      <w:bookmarkEnd w:id="37"/>
    </w:p>
    <w:p w14:paraId="30542807" w14:textId="77777777" w:rsidR="00DA00D8" w:rsidRPr="00416CD3" w:rsidRDefault="00DA00D8" w:rsidP="00416CD3">
      <w:pPr>
        <w:keepNext/>
        <w:keepLines/>
        <w:suppressAutoHyphens/>
        <w:jc w:val="both"/>
        <w:outlineLvl w:val="0"/>
        <w:rPr>
          <w:b/>
          <w:sz w:val="24"/>
          <w:szCs w:val="24"/>
          <w:lang w:eastAsia="ar-SA"/>
        </w:rPr>
      </w:pPr>
    </w:p>
    <w:p w14:paraId="0AAA0223" w14:textId="77777777" w:rsidR="003809CF" w:rsidRDefault="003809CF" w:rsidP="003809CF">
      <w:pPr>
        <w:jc w:val="both"/>
        <w:rPr>
          <w:b/>
          <w:sz w:val="24"/>
          <w:szCs w:val="24"/>
          <w:lang w:eastAsia="x-none"/>
        </w:rPr>
      </w:pPr>
      <w:r w:rsidRPr="00DA00D8">
        <w:rPr>
          <w:b/>
          <w:sz w:val="24"/>
          <w:szCs w:val="24"/>
          <w:lang w:eastAsia="x-none"/>
        </w:rPr>
        <w:t>Основная</w:t>
      </w:r>
      <w:r w:rsidRPr="00DA00D8">
        <w:rPr>
          <w:b/>
          <w:sz w:val="24"/>
          <w:szCs w:val="24"/>
          <w:lang w:val="x-none" w:eastAsia="x-none"/>
        </w:rPr>
        <w:t xml:space="preserve"> литература</w:t>
      </w:r>
      <w:r w:rsidRPr="00DA00D8">
        <w:rPr>
          <w:b/>
          <w:sz w:val="24"/>
          <w:szCs w:val="24"/>
          <w:lang w:eastAsia="x-none"/>
        </w:rPr>
        <w:t>:</w:t>
      </w:r>
    </w:p>
    <w:p w14:paraId="3720AA3E" w14:textId="77777777" w:rsidR="003809CF" w:rsidRPr="00DA00D8" w:rsidRDefault="003809CF" w:rsidP="003809CF">
      <w:pPr>
        <w:jc w:val="both"/>
        <w:rPr>
          <w:b/>
          <w:sz w:val="24"/>
          <w:szCs w:val="24"/>
          <w:lang w:eastAsia="x-none"/>
        </w:rPr>
      </w:pPr>
    </w:p>
    <w:p w14:paraId="7B2FE8D5" w14:textId="77777777" w:rsidR="003809CF" w:rsidRPr="008A4D9F" w:rsidRDefault="003809CF" w:rsidP="003809CF">
      <w:pPr>
        <w:pStyle w:val="ac"/>
        <w:numPr>
          <w:ilvl w:val="0"/>
          <w:numId w:val="9"/>
        </w:numPr>
        <w:ind w:left="0" w:firstLine="0"/>
        <w:jc w:val="both"/>
        <w:rPr>
          <w:sz w:val="24"/>
          <w:szCs w:val="24"/>
          <w:lang w:eastAsia="x-none"/>
        </w:rPr>
      </w:pPr>
      <w:proofErr w:type="spellStart"/>
      <w:r w:rsidRPr="00B0187F">
        <w:rPr>
          <w:color w:val="202023"/>
          <w:sz w:val="24"/>
          <w:szCs w:val="24"/>
          <w:shd w:val="clear" w:color="auto" w:fill="FFFFFF"/>
        </w:rPr>
        <w:t>Ниворожкина</w:t>
      </w:r>
      <w:proofErr w:type="spellEnd"/>
      <w:r w:rsidRPr="00B0187F">
        <w:rPr>
          <w:color w:val="202023"/>
          <w:sz w:val="24"/>
          <w:szCs w:val="24"/>
          <w:shd w:val="clear" w:color="auto" w:fill="FFFFFF"/>
        </w:rPr>
        <w:t xml:space="preserve">, Л. И. Многомерные статистические методы в </w:t>
      </w:r>
      <w:proofErr w:type="gramStart"/>
      <w:r w:rsidRPr="00B0187F">
        <w:rPr>
          <w:color w:val="202023"/>
          <w:sz w:val="24"/>
          <w:szCs w:val="24"/>
          <w:shd w:val="clear" w:color="auto" w:fill="FFFFFF"/>
        </w:rPr>
        <w:t>экономике :</w:t>
      </w:r>
      <w:proofErr w:type="gramEnd"/>
      <w:r w:rsidRPr="00B0187F">
        <w:rPr>
          <w:color w:val="202023"/>
          <w:sz w:val="24"/>
          <w:szCs w:val="24"/>
          <w:shd w:val="clear" w:color="auto" w:fill="FFFFFF"/>
        </w:rPr>
        <w:t xml:space="preserve"> учебник / Л.И. </w:t>
      </w:r>
      <w:proofErr w:type="spellStart"/>
      <w:r w:rsidRPr="00B0187F">
        <w:rPr>
          <w:color w:val="202023"/>
          <w:sz w:val="24"/>
          <w:szCs w:val="24"/>
          <w:shd w:val="clear" w:color="auto" w:fill="FFFFFF"/>
        </w:rPr>
        <w:t>Ниворожкина</w:t>
      </w:r>
      <w:proofErr w:type="spellEnd"/>
      <w:r w:rsidRPr="00B0187F">
        <w:rPr>
          <w:color w:val="202023"/>
          <w:sz w:val="24"/>
          <w:szCs w:val="24"/>
          <w:shd w:val="clear" w:color="auto" w:fill="FFFFFF"/>
        </w:rPr>
        <w:t xml:space="preserve">, С.В. </w:t>
      </w:r>
      <w:proofErr w:type="spellStart"/>
      <w:r w:rsidRPr="00B0187F">
        <w:rPr>
          <w:color w:val="202023"/>
          <w:sz w:val="24"/>
          <w:szCs w:val="24"/>
          <w:shd w:val="clear" w:color="auto" w:fill="FFFFFF"/>
        </w:rPr>
        <w:t>Арженовский</w:t>
      </w:r>
      <w:proofErr w:type="spellEnd"/>
      <w:r w:rsidRPr="00B0187F">
        <w:rPr>
          <w:color w:val="202023"/>
          <w:sz w:val="24"/>
          <w:szCs w:val="24"/>
          <w:shd w:val="clear" w:color="auto" w:fill="FFFFFF"/>
        </w:rPr>
        <w:t xml:space="preserve">. — </w:t>
      </w:r>
      <w:proofErr w:type="gramStart"/>
      <w:r w:rsidRPr="00B0187F">
        <w:rPr>
          <w:color w:val="202023"/>
          <w:sz w:val="24"/>
          <w:szCs w:val="24"/>
          <w:shd w:val="clear" w:color="auto" w:fill="FFFFFF"/>
        </w:rPr>
        <w:t>Москва :</w:t>
      </w:r>
      <w:proofErr w:type="gramEnd"/>
      <w:r w:rsidRPr="00B0187F">
        <w:rPr>
          <w:color w:val="202023"/>
          <w:sz w:val="24"/>
          <w:szCs w:val="24"/>
          <w:shd w:val="clear" w:color="auto" w:fill="FFFFFF"/>
        </w:rPr>
        <w:t xml:space="preserve"> РИОР : ИНФРА-М, 2023. — 203 с. — (Высшее образование). — DOI: https://doi.org/10.12737/21773. - ЭБС ZNANIUM.com. - URL: https://znanium.com/catalog/product/1048326 (дата обращения: 12.04.2023). – </w:t>
      </w:r>
      <w:proofErr w:type="gramStart"/>
      <w:r w:rsidRPr="00B0187F">
        <w:rPr>
          <w:color w:val="202023"/>
          <w:sz w:val="24"/>
          <w:szCs w:val="24"/>
          <w:shd w:val="clear" w:color="auto" w:fill="FFFFFF"/>
        </w:rPr>
        <w:t>Текст :</w:t>
      </w:r>
      <w:proofErr w:type="gramEnd"/>
      <w:r w:rsidRPr="00B0187F">
        <w:rPr>
          <w:color w:val="202023"/>
          <w:sz w:val="24"/>
          <w:szCs w:val="24"/>
          <w:shd w:val="clear" w:color="auto" w:fill="FFFFFF"/>
        </w:rPr>
        <w:t xml:space="preserve"> электронный.</w:t>
      </w:r>
    </w:p>
    <w:p w14:paraId="78042B30" w14:textId="77777777" w:rsidR="003809CF" w:rsidRPr="008A4D9F" w:rsidRDefault="003809CF" w:rsidP="003809CF">
      <w:pPr>
        <w:pStyle w:val="ac"/>
        <w:numPr>
          <w:ilvl w:val="0"/>
          <w:numId w:val="9"/>
        </w:numPr>
        <w:ind w:left="0" w:firstLine="0"/>
        <w:jc w:val="both"/>
        <w:rPr>
          <w:sz w:val="24"/>
          <w:szCs w:val="24"/>
          <w:lang w:eastAsia="x-none"/>
        </w:rPr>
      </w:pPr>
      <w:proofErr w:type="spellStart"/>
      <w:r w:rsidRPr="008A4D9F">
        <w:rPr>
          <w:sz w:val="24"/>
          <w:szCs w:val="24"/>
          <w:lang w:eastAsia="x-none"/>
        </w:rPr>
        <w:t>Салин</w:t>
      </w:r>
      <w:proofErr w:type="spellEnd"/>
      <w:r w:rsidRPr="008A4D9F">
        <w:rPr>
          <w:sz w:val="24"/>
          <w:szCs w:val="24"/>
          <w:lang w:eastAsia="x-none"/>
        </w:rPr>
        <w:t xml:space="preserve">, В.Н. Статистика для экономики и финансов: учебник для направления </w:t>
      </w:r>
      <w:proofErr w:type="spellStart"/>
      <w:r w:rsidRPr="008A4D9F">
        <w:rPr>
          <w:sz w:val="24"/>
          <w:szCs w:val="24"/>
          <w:lang w:eastAsia="x-none"/>
        </w:rPr>
        <w:t>бакалавриата</w:t>
      </w:r>
      <w:proofErr w:type="spellEnd"/>
      <w:r w:rsidRPr="008A4D9F">
        <w:rPr>
          <w:sz w:val="24"/>
          <w:szCs w:val="24"/>
          <w:lang w:eastAsia="x-none"/>
        </w:rPr>
        <w:t xml:space="preserve"> и магистратуры "Экономика" / В.Н. </w:t>
      </w:r>
      <w:proofErr w:type="spellStart"/>
      <w:r w:rsidRPr="008A4D9F">
        <w:rPr>
          <w:sz w:val="24"/>
          <w:szCs w:val="24"/>
          <w:lang w:eastAsia="x-none"/>
        </w:rPr>
        <w:t>Салин</w:t>
      </w:r>
      <w:proofErr w:type="spellEnd"/>
      <w:r w:rsidRPr="008A4D9F">
        <w:rPr>
          <w:sz w:val="24"/>
          <w:szCs w:val="24"/>
          <w:lang w:eastAsia="x-none"/>
        </w:rPr>
        <w:t xml:space="preserve">, Э.Ю. Чурилова; </w:t>
      </w:r>
      <w:proofErr w:type="spellStart"/>
      <w:r w:rsidRPr="008A4D9F">
        <w:rPr>
          <w:sz w:val="24"/>
          <w:szCs w:val="24"/>
          <w:lang w:eastAsia="x-none"/>
        </w:rPr>
        <w:t>Финуниверситет</w:t>
      </w:r>
      <w:proofErr w:type="spellEnd"/>
      <w:r w:rsidRPr="008A4D9F">
        <w:rPr>
          <w:sz w:val="24"/>
          <w:szCs w:val="24"/>
          <w:lang w:eastAsia="x-none"/>
        </w:rPr>
        <w:t xml:space="preserve">. — Москва: </w:t>
      </w:r>
      <w:proofErr w:type="spellStart"/>
      <w:r w:rsidRPr="008A4D9F">
        <w:rPr>
          <w:sz w:val="24"/>
          <w:szCs w:val="24"/>
          <w:lang w:eastAsia="x-none"/>
        </w:rPr>
        <w:t>Кнорус</w:t>
      </w:r>
      <w:proofErr w:type="spellEnd"/>
      <w:r w:rsidRPr="008A4D9F">
        <w:rPr>
          <w:sz w:val="24"/>
          <w:szCs w:val="24"/>
          <w:lang w:eastAsia="x-none"/>
        </w:rPr>
        <w:t xml:space="preserve">, 2021. — 482 с.: ил. — (Бакалавриат и магистратура). - </w:t>
      </w:r>
      <w:proofErr w:type="gramStart"/>
      <w:r w:rsidRPr="008A4D9F">
        <w:rPr>
          <w:sz w:val="24"/>
          <w:szCs w:val="24"/>
          <w:lang w:eastAsia="x-none"/>
        </w:rPr>
        <w:t>Текст :</w:t>
      </w:r>
      <w:proofErr w:type="gramEnd"/>
      <w:r w:rsidRPr="008A4D9F">
        <w:rPr>
          <w:sz w:val="24"/>
          <w:szCs w:val="24"/>
          <w:lang w:eastAsia="x-none"/>
        </w:rPr>
        <w:t xml:space="preserve"> непосредственный. - То же. - ЭБС BOOK.ru. - URL: https://book.ru/book/939988 (дата обращения: 03.04.2023). — </w:t>
      </w:r>
      <w:proofErr w:type="gramStart"/>
      <w:r w:rsidRPr="008A4D9F">
        <w:rPr>
          <w:sz w:val="24"/>
          <w:szCs w:val="24"/>
          <w:lang w:eastAsia="x-none"/>
        </w:rPr>
        <w:t>Текст :</w:t>
      </w:r>
      <w:proofErr w:type="gramEnd"/>
      <w:r w:rsidRPr="008A4D9F">
        <w:rPr>
          <w:sz w:val="24"/>
          <w:szCs w:val="24"/>
          <w:lang w:eastAsia="x-none"/>
        </w:rPr>
        <w:t xml:space="preserve"> электронный.</w:t>
      </w:r>
    </w:p>
    <w:p w14:paraId="52F9BB5C" w14:textId="77777777" w:rsidR="003809CF" w:rsidRDefault="003809CF" w:rsidP="003809CF">
      <w:pPr>
        <w:contextualSpacing/>
        <w:rPr>
          <w:b/>
          <w:bCs/>
          <w:sz w:val="24"/>
          <w:szCs w:val="24"/>
          <w:lang w:eastAsia="ru-RU"/>
        </w:rPr>
      </w:pPr>
    </w:p>
    <w:p w14:paraId="51959A0D" w14:textId="77777777" w:rsidR="003809CF" w:rsidRPr="00DA00D8" w:rsidRDefault="003809CF" w:rsidP="003809CF">
      <w:pPr>
        <w:contextualSpacing/>
        <w:rPr>
          <w:b/>
          <w:sz w:val="24"/>
          <w:szCs w:val="24"/>
          <w:lang w:eastAsia="ru-RU"/>
        </w:rPr>
      </w:pPr>
      <w:r w:rsidRPr="00DA00D8">
        <w:rPr>
          <w:b/>
          <w:bCs/>
          <w:sz w:val="24"/>
          <w:szCs w:val="24"/>
          <w:lang w:eastAsia="ru-RU"/>
        </w:rPr>
        <w:t>Дополнительная литература:</w:t>
      </w:r>
    </w:p>
    <w:p w14:paraId="7343D88F" w14:textId="77777777" w:rsidR="003809CF" w:rsidRPr="00DA00D8" w:rsidRDefault="003809CF" w:rsidP="003809CF">
      <w:pPr>
        <w:jc w:val="both"/>
        <w:rPr>
          <w:sz w:val="24"/>
          <w:szCs w:val="24"/>
          <w:lang w:eastAsia="x-none"/>
        </w:rPr>
      </w:pPr>
    </w:p>
    <w:p w14:paraId="0CD7DF1D" w14:textId="77777777" w:rsidR="003809CF" w:rsidRDefault="003809CF" w:rsidP="003809CF">
      <w:pPr>
        <w:pStyle w:val="ac"/>
        <w:numPr>
          <w:ilvl w:val="0"/>
          <w:numId w:val="9"/>
        </w:numPr>
        <w:ind w:left="0" w:firstLine="0"/>
        <w:jc w:val="both"/>
        <w:rPr>
          <w:color w:val="202023"/>
          <w:sz w:val="24"/>
          <w:szCs w:val="24"/>
          <w:shd w:val="clear" w:color="auto" w:fill="FFFFFF"/>
        </w:rPr>
      </w:pPr>
      <w:r w:rsidRPr="00CE3858">
        <w:rPr>
          <w:color w:val="202023"/>
          <w:sz w:val="24"/>
          <w:szCs w:val="24"/>
          <w:shd w:val="clear" w:color="auto" w:fill="FFFFFF"/>
        </w:rPr>
        <w:t xml:space="preserve">Многомерный статистический анализ в экономических задачах: компьютерное моделирование в SPSS: учебное пособие для студентов вуза, обучающихся по экономическим </w:t>
      </w:r>
      <w:r w:rsidRPr="00CE3858">
        <w:rPr>
          <w:color w:val="202023"/>
          <w:sz w:val="24"/>
          <w:szCs w:val="24"/>
          <w:shd w:val="clear" w:color="auto" w:fill="FFFFFF"/>
        </w:rPr>
        <w:lastRenderedPageBreak/>
        <w:t xml:space="preserve">специальностям / Н.В. Концевая, И.В. Орлова, В.Б. </w:t>
      </w:r>
      <w:proofErr w:type="spellStart"/>
      <w:r w:rsidRPr="00CE3858">
        <w:rPr>
          <w:color w:val="202023"/>
          <w:sz w:val="24"/>
          <w:szCs w:val="24"/>
          <w:shd w:val="clear" w:color="auto" w:fill="FFFFFF"/>
        </w:rPr>
        <w:t>Турундаевский</w:t>
      </w:r>
      <w:proofErr w:type="spellEnd"/>
      <w:r w:rsidRPr="00CE3858">
        <w:rPr>
          <w:color w:val="202023"/>
          <w:sz w:val="24"/>
          <w:szCs w:val="24"/>
          <w:shd w:val="clear" w:color="auto" w:fill="FFFFFF"/>
        </w:rPr>
        <w:t xml:space="preserve"> [и др.]; под ред. И.В. Орловой. — Москва: Вузовский учебник, 2022 — 310 с. + 1 CD: ил. — Текст: непосредственный. - (Высшее образование: Бакалавриат). - То же. - ЭБС ZNANIUM.com. - URL: https://znanium.com/catalog/product/1850713 (дата обращения: 12.04.2023). – </w:t>
      </w:r>
      <w:proofErr w:type="gramStart"/>
      <w:r w:rsidRPr="00CE3858">
        <w:rPr>
          <w:color w:val="202023"/>
          <w:sz w:val="24"/>
          <w:szCs w:val="24"/>
          <w:shd w:val="clear" w:color="auto" w:fill="FFFFFF"/>
        </w:rPr>
        <w:t>Текст :</w:t>
      </w:r>
      <w:proofErr w:type="gramEnd"/>
      <w:r w:rsidRPr="00CE3858">
        <w:rPr>
          <w:color w:val="202023"/>
          <w:sz w:val="24"/>
          <w:szCs w:val="24"/>
          <w:shd w:val="clear" w:color="auto" w:fill="FFFFFF"/>
        </w:rPr>
        <w:t xml:space="preserve"> электронный.</w:t>
      </w:r>
    </w:p>
    <w:p w14:paraId="50970412" w14:textId="77777777" w:rsidR="003809CF" w:rsidRPr="00CE3858" w:rsidRDefault="003809CF" w:rsidP="003809CF">
      <w:pPr>
        <w:pStyle w:val="ac"/>
        <w:numPr>
          <w:ilvl w:val="0"/>
          <w:numId w:val="9"/>
        </w:numPr>
        <w:ind w:left="0" w:firstLine="0"/>
        <w:jc w:val="both"/>
        <w:rPr>
          <w:color w:val="202023"/>
          <w:sz w:val="24"/>
          <w:szCs w:val="24"/>
          <w:shd w:val="clear" w:color="auto" w:fill="FFFFFF"/>
        </w:rPr>
      </w:pPr>
      <w:proofErr w:type="spellStart"/>
      <w:r w:rsidRPr="00213E8B">
        <w:rPr>
          <w:color w:val="202023"/>
          <w:sz w:val="24"/>
          <w:szCs w:val="24"/>
          <w:shd w:val="clear" w:color="auto" w:fill="FFFFFF"/>
        </w:rPr>
        <w:t>Салин</w:t>
      </w:r>
      <w:proofErr w:type="spellEnd"/>
      <w:r w:rsidRPr="00213E8B">
        <w:rPr>
          <w:color w:val="202023"/>
          <w:sz w:val="24"/>
          <w:szCs w:val="24"/>
          <w:shd w:val="clear" w:color="auto" w:fill="FFFFFF"/>
        </w:rPr>
        <w:t xml:space="preserve">, В.Н. Статистический анализ данных цифровой экономики в системе "STATISTICA": учебно-практическое пособие для направления </w:t>
      </w:r>
      <w:proofErr w:type="spellStart"/>
      <w:r w:rsidRPr="00213E8B">
        <w:rPr>
          <w:color w:val="202023"/>
          <w:sz w:val="24"/>
          <w:szCs w:val="24"/>
          <w:shd w:val="clear" w:color="auto" w:fill="FFFFFF"/>
        </w:rPr>
        <w:t>бакалавриата</w:t>
      </w:r>
      <w:proofErr w:type="spellEnd"/>
      <w:r w:rsidRPr="00213E8B">
        <w:rPr>
          <w:color w:val="202023"/>
          <w:sz w:val="24"/>
          <w:szCs w:val="24"/>
          <w:shd w:val="clear" w:color="auto" w:fill="FFFFFF"/>
        </w:rPr>
        <w:t xml:space="preserve"> "Экономика" / В.Н. </w:t>
      </w:r>
      <w:proofErr w:type="spellStart"/>
      <w:r w:rsidRPr="00213E8B">
        <w:rPr>
          <w:color w:val="202023"/>
          <w:sz w:val="24"/>
          <w:szCs w:val="24"/>
          <w:shd w:val="clear" w:color="auto" w:fill="FFFFFF"/>
        </w:rPr>
        <w:t>Салин</w:t>
      </w:r>
      <w:proofErr w:type="spellEnd"/>
      <w:r w:rsidRPr="00213E8B">
        <w:rPr>
          <w:color w:val="202023"/>
          <w:sz w:val="24"/>
          <w:szCs w:val="24"/>
          <w:shd w:val="clear" w:color="auto" w:fill="FFFFFF"/>
        </w:rPr>
        <w:t xml:space="preserve">, Э.Ю. Чурилова; </w:t>
      </w:r>
      <w:proofErr w:type="spellStart"/>
      <w:r w:rsidRPr="00213E8B">
        <w:rPr>
          <w:color w:val="202023"/>
          <w:sz w:val="24"/>
          <w:szCs w:val="24"/>
          <w:shd w:val="clear" w:color="auto" w:fill="FFFFFF"/>
        </w:rPr>
        <w:t>Финуниверситет</w:t>
      </w:r>
      <w:proofErr w:type="spellEnd"/>
      <w:r w:rsidRPr="00213E8B">
        <w:rPr>
          <w:color w:val="202023"/>
          <w:sz w:val="24"/>
          <w:szCs w:val="24"/>
          <w:shd w:val="clear" w:color="auto" w:fill="FFFFFF"/>
        </w:rPr>
        <w:t xml:space="preserve">. — Москва: </w:t>
      </w:r>
      <w:proofErr w:type="spellStart"/>
      <w:r w:rsidRPr="00213E8B">
        <w:rPr>
          <w:color w:val="202023"/>
          <w:sz w:val="24"/>
          <w:szCs w:val="24"/>
          <w:shd w:val="clear" w:color="auto" w:fill="FFFFFF"/>
        </w:rPr>
        <w:t>Кнорус</w:t>
      </w:r>
      <w:proofErr w:type="spellEnd"/>
      <w:r w:rsidRPr="00213E8B">
        <w:rPr>
          <w:color w:val="202023"/>
          <w:sz w:val="24"/>
          <w:szCs w:val="24"/>
          <w:shd w:val="clear" w:color="auto" w:fill="FFFFFF"/>
        </w:rPr>
        <w:t xml:space="preserve">, 2019 — 238 с. — (Бакалавриат и магистратура). - Текст: непосредственный. - То же. - 2023. - ЭБС BOOK.ru. - URL: https://book.ru/book/945183 (дата обращения: 12.04.2023). — </w:t>
      </w:r>
      <w:proofErr w:type="gramStart"/>
      <w:r w:rsidRPr="00213E8B">
        <w:rPr>
          <w:color w:val="202023"/>
          <w:sz w:val="24"/>
          <w:szCs w:val="24"/>
          <w:shd w:val="clear" w:color="auto" w:fill="FFFFFF"/>
        </w:rPr>
        <w:t>Текст :</w:t>
      </w:r>
      <w:proofErr w:type="gramEnd"/>
      <w:r w:rsidRPr="00213E8B">
        <w:rPr>
          <w:color w:val="202023"/>
          <w:sz w:val="24"/>
          <w:szCs w:val="24"/>
          <w:shd w:val="clear" w:color="auto" w:fill="FFFFFF"/>
        </w:rPr>
        <w:t xml:space="preserve"> электронный.</w:t>
      </w:r>
    </w:p>
    <w:p w14:paraId="4C840AA5" w14:textId="77777777" w:rsidR="003809CF" w:rsidRPr="00DA00D8" w:rsidRDefault="003809CF" w:rsidP="003809CF">
      <w:pPr>
        <w:jc w:val="both"/>
        <w:rPr>
          <w:color w:val="202023"/>
          <w:sz w:val="24"/>
          <w:szCs w:val="24"/>
          <w:shd w:val="clear" w:color="auto" w:fill="FFFFFF"/>
        </w:rPr>
      </w:pPr>
    </w:p>
    <w:p w14:paraId="5817571D" w14:textId="77777777" w:rsidR="007266A3" w:rsidRPr="007266A3" w:rsidRDefault="007266A3" w:rsidP="00416CD3">
      <w:pPr>
        <w:suppressAutoHyphens/>
        <w:rPr>
          <w:sz w:val="24"/>
          <w:szCs w:val="24"/>
          <w:lang w:eastAsia="ar-SA"/>
        </w:rPr>
      </w:pPr>
    </w:p>
    <w:p w14:paraId="3B5F8244" w14:textId="496988E5" w:rsidR="00BD6411" w:rsidRDefault="00845BD1" w:rsidP="00DA00D8">
      <w:pPr>
        <w:pStyle w:val="1"/>
        <w:tabs>
          <w:tab w:val="left" w:pos="1134"/>
        </w:tabs>
        <w:jc w:val="both"/>
        <w:rPr>
          <w:rStyle w:val="FontStyle15"/>
          <w:bCs w:val="0"/>
          <w:sz w:val="24"/>
          <w:szCs w:val="24"/>
        </w:rPr>
      </w:pPr>
      <w:bookmarkStart w:id="39" w:name="_Toc129851372"/>
      <w:r w:rsidRPr="00150F74">
        <w:rPr>
          <w:rStyle w:val="FontStyle15"/>
          <w:bCs w:val="0"/>
          <w:sz w:val="24"/>
          <w:szCs w:val="24"/>
        </w:rPr>
        <w:t>9.</w:t>
      </w:r>
      <w:r w:rsidR="00BD6411" w:rsidRPr="00150F74">
        <w:rPr>
          <w:rStyle w:val="FontStyle15"/>
          <w:bCs w:val="0"/>
          <w:sz w:val="24"/>
          <w:szCs w:val="24"/>
        </w:rPr>
        <w:t>Перечень ресурсов информационно-телекоммуникационной сети «Интернет», необходимых для освоения дисциплины</w:t>
      </w:r>
      <w:bookmarkEnd w:id="38"/>
      <w:bookmarkEnd w:id="39"/>
      <w:r w:rsidR="00BD6411" w:rsidRPr="00150F74">
        <w:rPr>
          <w:rStyle w:val="FontStyle15"/>
          <w:bCs w:val="0"/>
          <w:sz w:val="24"/>
          <w:szCs w:val="24"/>
        </w:rPr>
        <w:t xml:space="preserve"> </w:t>
      </w:r>
    </w:p>
    <w:p w14:paraId="70B5A263" w14:textId="77777777" w:rsidR="003809CF" w:rsidRPr="003809CF" w:rsidRDefault="003809CF" w:rsidP="003809CF"/>
    <w:p w14:paraId="201A4D7A" w14:textId="77777777" w:rsidR="003809CF" w:rsidRPr="00585B1D" w:rsidRDefault="003809CF" w:rsidP="003809CF">
      <w:pPr>
        <w:pStyle w:val="ac"/>
        <w:numPr>
          <w:ilvl w:val="0"/>
          <w:numId w:val="8"/>
        </w:numPr>
        <w:spacing w:line="276" w:lineRule="auto"/>
        <w:jc w:val="both"/>
        <w:rPr>
          <w:rFonts w:eastAsia="Calibri"/>
          <w:sz w:val="24"/>
          <w:szCs w:val="24"/>
          <w:lang w:eastAsia="en-US"/>
        </w:rPr>
      </w:pPr>
      <w:bookmarkStart w:id="40" w:name="_Toc466310758"/>
      <w:r w:rsidRPr="00585B1D">
        <w:rPr>
          <w:rFonts w:eastAsia="Calibri"/>
          <w:sz w:val="24"/>
          <w:szCs w:val="24"/>
          <w:lang w:eastAsia="en-US"/>
        </w:rPr>
        <w:t>http://gks.ru/</w:t>
      </w:r>
    </w:p>
    <w:p w14:paraId="2C1B02E2" w14:textId="77777777" w:rsidR="003809CF" w:rsidRPr="00585B1D" w:rsidRDefault="00BC7C26" w:rsidP="003809CF">
      <w:pPr>
        <w:pStyle w:val="ac"/>
        <w:numPr>
          <w:ilvl w:val="0"/>
          <w:numId w:val="8"/>
        </w:numPr>
        <w:spacing w:line="360" w:lineRule="auto"/>
        <w:jc w:val="both"/>
        <w:rPr>
          <w:rFonts w:eastAsia="Calibri"/>
          <w:bCs/>
          <w:sz w:val="24"/>
          <w:szCs w:val="24"/>
        </w:rPr>
      </w:pPr>
      <w:hyperlink r:id="rId8" w:history="1">
        <w:r w:rsidR="003809CF" w:rsidRPr="00585B1D">
          <w:rPr>
            <w:rStyle w:val="a9"/>
            <w:rFonts w:eastAsia="Calibri"/>
            <w:bCs/>
            <w:color w:val="auto"/>
            <w:sz w:val="24"/>
            <w:szCs w:val="24"/>
            <w:u w:val="none"/>
          </w:rPr>
          <w:t>https://www.fedstat.ru/</w:t>
        </w:r>
      </w:hyperlink>
    </w:p>
    <w:p w14:paraId="234A6F78" w14:textId="77777777" w:rsidR="003809CF" w:rsidRPr="00585B1D" w:rsidRDefault="00BC7C26" w:rsidP="003809CF">
      <w:pPr>
        <w:pStyle w:val="ac"/>
        <w:numPr>
          <w:ilvl w:val="0"/>
          <w:numId w:val="8"/>
        </w:numPr>
        <w:spacing w:line="360" w:lineRule="auto"/>
        <w:jc w:val="both"/>
        <w:rPr>
          <w:rFonts w:eastAsia="Calibri"/>
          <w:bCs/>
          <w:sz w:val="24"/>
          <w:szCs w:val="24"/>
        </w:rPr>
      </w:pPr>
      <w:hyperlink r:id="rId9" w:history="1">
        <w:r w:rsidR="003809CF" w:rsidRPr="00585B1D">
          <w:rPr>
            <w:rStyle w:val="a9"/>
            <w:rFonts w:eastAsia="Calibri"/>
            <w:bCs/>
            <w:color w:val="auto"/>
            <w:sz w:val="24"/>
            <w:szCs w:val="24"/>
            <w:u w:val="none"/>
          </w:rPr>
          <w:t>https://www.cbr.ru/statistics/</w:t>
        </w:r>
      </w:hyperlink>
    </w:p>
    <w:p w14:paraId="79A3207D" w14:textId="77777777" w:rsidR="003809CF" w:rsidRPr="00585B1D" w:rsidRDefault="003809CF" w:rsidP="003809CF">
      <w:pPr>
        <w:pStyle w:val="ac"/>
        <w:numPr>
          <w:ilvl w:val="0"/>
          <w:numId w:val="8"/>
        </w:numPr>
        <w:spacing w:line="360" w:lineRule="auto"/>
        <w:jc w:val="both"/>
        <w:rPr>
          <w:rFonts w:eastAsia="Calibri"/>
          <w:bCs/>
          <w:sz w:val="24"/>
          <w:szCs w:val="24"/>
        </w:rPr>
      </w:pPr>
      <w:r w:rsidRPr="00585B1D">
        <w:rPr>
          <w:rFonts w:eastAsia="Calibri"/>
          <w:bCs/>
          <w:sz w:val="24"/>
          <w:szCs w:val="24"/>
        </w:rPr>
        <w:t>https://www.banki.ru/</w:t>
      </w:r>
    </w:p>
    <w:p w14:paraId="022249B5" w14:textId="77777777" w:rsidR="003809CF" w:rsidRPr="00150F74" w:rsidRDefault="003809CF" w:rsidP="003809CF">
      <w:pPr>
        <w:spacing w:line="360" w:lineRule="auto"/>
        <w:jc w:val="both"/>
        <w:rPr>
          <w:rFonts w:eastAsia="Calibri"/>
          <w:b/>
          <w:bCs/>
          <w:sz w:val="24"/>
          <w:szCs w:val="24"/>
        </w:rPr>
      </w:pPr>
      <w:r w:rsidRPr="00150F74">
        <w:rPr>
          <w:rFonts w:eastAsia="Calibri"/>
          <w:b/>
          <w:bCs/>
          <w:sz w:val="24"/>
          <w:szCs w:val="24"/>
        </w:rPr>
        <w:t>Электронные ресурсы БИК:</w:t>
      </w:r>
    </w:p>
    <w:p w14:paraId="7872669D" w14:textId="77777777" w:rsidR="003809CF" w:rsidRPr="00150F74" w:rsidRDefault="003809CF" w:rsidP="003809CF">
      <w:pPr>
        <w:spacing w:line="360" w:lineRule="auto"/>
        <w:jc w:val="both"/>
        <w:rPr>
          <w:rFonts w:eastAsia="Calibri"/>
          <w:bCs/>
          <w:sz w:val="24"/>
          <w:szCs w:val="24"/>
        </w:rPr>
      </w:pPr>
      <w:r w:rsidRPr="00150F74">
        <w:rPr>
          <w:rFonts w:eastAsia="Calibri"/>
          <w:bCs/>
          <w:sz w:val="24"/>
          <w:szCs w:val="24"/>
        </w:rPr>
        <w:t>1.</w:t>
      </w:r>
      <w:r w:rsidRPr="00150F74">
        <w:rPr>
          <w:rFonts w:eastAsia="Calibri"/>
          <w:bCs/>
          <w:sz w:val="24"/>
          <w:szCs w:val="24"/>
        </w:rPr>
        <w:tab/>
        <w:t xml:space="preserve"> Электронная библиотека Финансового университета (ЭБ) http://elib.fa.ru/</w:t>
      </w:r>
    </w:p>
    <w:p w14:paraId="57D78847" w14:textId="77777777" w:rsidR="003809CF" w:rsidRPr="00150F74" w:rsidRDefault="003809CF" w:rsidP="003809CF">
      <w:pPr>
        <w:spacing w:line="360" w:lineRule="auto"/>
        <w:jc w:val="both"/>
        <w:rPr>
          <w:rFonts w:eastAsia="Calibri"/>
          <w:bCs/>
          <w:sz w:val="24"/>
          <w:szCs w:val="24"/>
        </w:rPr>
      </w:pPr>
      <w:r w:rsidRPr="00150F74">
        <w:rPr>
          <w:rFonts w:eastAsia="Calibri"/>
          <w:bCs/>
          <w:sz w:val="24"/>
          <w:szCs w:val="24"/>
        </w:rPr>
        <w:t>2.</w:t>
      </w:r>
      <w:r w:rsidRPr="00150F74">
        <w:rPr>
          <w:rFonts w:eastAsia="Calibri"/>
          <w:bCs/>
          <w:sz w:val="24"/>
          <w:szCs w:val="24"/>
        </w:rPr>
        <w:tab/>
        <w:t>Электронно-библиотечная система BOOK.RU http://www.book.ru</w:t>
      </w:r>
    </w:p>
    <w:p w14:paraId="0293E44A" w14:textId="77777777" w:rsidR="003809CF" w:rsidRPr="00150F74" w:rsidRDefault="003809CF" w:rsidP="003809CF">
      <w:pPr>
        <w:spacing w:line="360" w:lineRule="auto"/>
        <w:jc w:val="both"/>
        <w:rPr>
          <w:rFonts w:eastAsia="Calibri"/>
          <w:bCs/>
          <w:sz w:val="24"/>
          <w:szCs w:val="24"/>
        </w:rPr>
      </w:pPr>
      <w:r w:rsidRPr="00150F74">
        <w:rPr>
          <w:rFonts w:eastAsia="Calibri"/>
          <w:bCs/>
          <w:sz w:val="24"/>
          <w:szCs w:val="24"/>
        </w:rPr>
        <w:t>3.</w:t>
      </w:r>
      <w:r w:rsidRPr="00150F74">
        <w:rPr>
          <w:rFonts w:eastAsia="Calibri"/>
          <w:bCs/>
          <w:sz w:val="24"/>
          <w:szCs w:val="24"/>
        </w:rPr>
        <w:tab/>
        <w:t>Электронно-библиотечная система «Университетская библиотека ОНЛАЙН» http://biblioclub.ru/</w:t>
      </w:r>
    </w:p>
    <w:p w14:paraId="7EA98BD9" w14:textId="77777777" w:rsidR="003809CF" w:rsidRPr="00150F74" w:rsidRDefault="003809CF" w:rsidP="003809CF">
      <w:pPr>
        <w:spacing w:line="360" w:lineRule="auto"/>
        <w:jc w:val="both"/>
        <w:rPr>
          <w:rFonts w:eastAsia="Calibri"/>
          <w:bCs/>
          <w:sz w:val="24"/>
          <w:szCs w:val="24"/>
        </w:rPr>
      </w:pPr>
      <w:r w:rsidRPr="00150F74">
        <w:rPr>
          <w:rFonts w:eastAsia="Calibri"/>
          <w:bCs/>
          <w:sz w:val="24"/>
          <w:szCs w:val="24"/>
        </w:rPr>
        <w:t>4.</w:t>
      </w:r>
      <w:r w:rsidRPr="00150F74">
        <w:rPr>
          <w:rFonts w:eastAsia="Calibri"/>
          <w:bCs/>
          <w:sz w:val="24"/>
          <w:szCs w:val="24"/>
        </w:rPr>
        <w:tab/>
        <w:t xml:space="preserve">Электронно-библиотечная система </w:t>
      </w:r>
      <w:proofErr w:type="spellStart"/>
      <w:r w:rsidRPr="00150F74">
        <w:rPr>
          <w:rFonts w:eastAsia="Calibri"/>
          <w:bCs/>
          <w:sz w:val="24"/>
          <w:szCs w:val="24"/>
        </w:rPr>
        <w:t>Znanium</w:t>
      </w:r>
      <w:proofErr w:type="spellEnd"/>
      <w:r w:rsidRPr="00150F74">
        <w:rPr>
          <w:rFonts w:eastAsia="Calibri"/>
          <w:bCs/>
          <w:sz w:val="24"/>
          <w:szCs w:val="24"/>
        </w:rPr>
        <w:t xml:space="preserve"> http://www.znanium.com</w:t>
      </w:r>
    </w:p>
    <w:p w14:paraId="4967010A" w14:textId="77777777" w:rsidR="003809CF" w:rsidRPr="00150F74" w:rsidRDefault="003809CF" w:rsidP="003809CF">
      <w:pPr>
        <w:spacing w:line="360" w:lineRule="auto"/>
        <w:jc w:val="both"/>
        <w:rPr>
          <w:rFonts w:eastAsia="Calibri"/>
          <w:bCs/>
          <w:sz w:val="24"/>
          <w:szCs w:val="24"/>
        </w:rPr>
      </w:pPr>
      <w:r w:rsidRPr="00150F74">
        <w:rPr>
          <w:rFonts w:eastAsia="Calibri"/>
          <w:bCs/>
          <w:sz w:val="24"/>
          <w:szCs w:val="24"/>
        </w:rPr>
        <w:t>5.</w:t>
      </w:r>
      <w:r w:rsidRPr="00150F74">
        <w:rPr>
          <w:rFonts w:eastAsia="Calibri"/>
          <w:bCs/>
          <w:sz w:val="24"/>
          <w:szCs w:val="24"/>
        </w:rPr>
        <w:tab/>
      </w:r>
      <w:r w:rsidRPr="00213E8B">
        <w:rPr>
          <w:rFonts w:eastAsia="Calibri"/>
          <w:bCs/>
          <w:sz w:val="24"/>
          <w:szCs w:val="24"/>
        </w:rPr>
        <w:t xml:space="preserve">Образовательная платформа </w:t>
      </w:r>
      <w:proofErr w:type="spellStart"/>
      <w:r w:rsidRPr="00213E8B">
        <w:rPr>
          <w:rFonts w:eastAsia="Calibri"/>
          <w:bCs/>
          <w:sz w:val="24"/>
          <w:szCs w:val="24"/>
        </w:rPr>
        <w:t>Юрайт</w:t>
      </w:r>
      <w:proofErr w:type="spellEnd"/>
      <w:r w:rsidRPr="00213E8B">
        <w:rPr>
          <w:rFonts w:eastAsia="Calibri"/>
          <w:bCs/>
          <w:sz w:val="24"/>
          <w:szCs w:val="24"/>
        </w:rPr>
        <w:t xml:space="preserve"> https://urait.ru/</w:t>
      </w:r>
    </w:p>
    <w:p w14:paraId="0F9FBB1F" w14:textId="77777777" w:rsidR="003809CF" w:rsidRPr="00150F74" w:rsidRDefault="003809CF" w:rsidP="003809CF">
      <w:pPr>
        <w:spacing w:line="360" w:lineRule="auto"/>
        <w:jc w:val="both"/>
        <w:rPr>
          <w:rFonts w:eastAsia="Calibri"/>
          <w:bCs/>
          <w:sz w:val="24"/>
          <w:szCs w:val="24"/>
        </w:rPr>
      </w:pPr>
      <w:r w:rsidRPr="00150F74">
        <w:rPr>
          <w:rFonts w:eastAsia="Calibri"/>
          <w:bCs/>
          <w:sz w:val="24"/>
          <w:szCs w:val="24"/>
        </w:rPr>
        <w:t>6.</w:t>
      </w:r>
      <w:r w:rsidRPr="00150F74">
        <w:rPr>
          <w:rFonts w:eastAsia="Calibri"/>
          <w:bCs/>
          <w:sz w:val="24"/>
          <w:szCs w:val="24"/>
        </w:rPr>
        <w:tab/>
        <w:t>Электронно-библиотечная система издательства Проспект http://ebs.prospekt.org/books</w:t>
      </w:r>
    </w:p>
    <w:p w14:paraId="7DDA499B" w14:textId="77777777" w:rsidR="003809CF" w:rsidRPr="00150F74" w:rsidRDefault="003809CF" w:rsidP="003809CF">
      <w:pPr>
        <w:spacing w:line="360" w:lineRule="auto"/>
        <w:jc w:val="both"/>
        <w:rPr>
          <w:rFonts w:eastAsia="Calibri"/>
          <w:bCs/>
          <w:sz w:val="24"/>
          <w:szCs w:val="24"/>
        </w:rPr>
      </w:pPr>
      <w:r w:rsidRPr="00150F74">
        <w:rPr>
          <w:rFonts w:eastAsia="Calibri"/>
          <w:bCs/>
          <w:sz w:val="24"/>
          <w:szCs w:val="24"/>
        </w:rPr>
        <w:t>7.</w:t>
      </w:r>
      <w:r w:rsidRPr="00150F74">
        <w:rPr>
          <w:rFonts w:eastAsia="Calibri"/>
          <w:bCs/>
          <w:sz w:val="24"/>
          <w:szCs w:val="24"/>
        </w:rPr>
        <w:tab/>
        <w:t xml:space="preserve">Деловая онлайн-библиотека </w:t>
      </w:r>
      <w:proofErr w:type="spellStart"/>
      <w:r w:rsidRPr="00150F74">
        <w:rPr>
          <w:rFonts w:eastAsia="Calibri"/>
          <w:bCs/>
          <w:sz w:val="24"/>
          <w:szCs w:val="24"/>
        </w:rPr>
        <w:t>Alpina</w:t>
      </w:r>
      <w:proofErr w:type="spellEnd"/>
      <w:r w:rsidRPr="00150F74">
        <w:rPr>
          <w:rFonts w:eastAsia="Calibri"/>
          <w:bCs/>
          <w:sz w:val="24"/>
          <w:szCs w:val="24"/>
        </w:rPr>
        <w:t xml:space="preserve"> </w:t>
      </w:r>
      <w:proofErr w:type="spellStart"/>
      <w:r w:rsidRPr="00150F74">
        <w:rPr>
          <w:rFonts w:eastAsia="Calibri"/>
          <w:bCs/>
          <w:sz w:val="24"/>
          <w:szCs w:val="24"/>
        </w:rPr>
        <w:t>Digital</w:t>
      </w:r>
      <w:proofErr w:type="spellEnd"/>
      <w:r w:rsidRPr="00150F74">
        <w:rPr>
          <w:rFonts w:eastAsia="Calibri"/>
          <w:bCs/>
          <w:sz w:val="24"/>
          <w:szCs w:val="24"/>
        </w:rPr>
        <w:t xml:space="preserve"> http://lib.alpinadigital.ru/</w:t>
      </w:r>
    </w:p>
    <w:p w14:paraId="3A46CC19" w14:textId="77777777" w:rsidR="003809CF" w:rsidRPr="00150F74" w:rsidRDefault="003809CF" w:rsidP="003809CF">
      <w:pPr>
        <w:spacing w:line="360" w:lineRule="auto"/>
        <w:jc w:val="both"/>
        <w:rPr>
          <w:rFonts w:eastAsia="Calibri"/>
          <w:bCs/>
          <w:sz w:val="24"/>
          <w:szCs w:val="24"/>
        </w:rPr>
      </w:pPr>
      <w:r w:rsidRPr="00150F74">
        <w:rPr>
          <w:rFonts w:eastAsia="Calibri"/>
          <w:bCs/>
          <w:sz w:val="24"/>
          <w:szCs w:val="24"/>
        </w:rPr>
        <w:t>8.</w:t>
      </w:r>
      <w:r w:rsidRPr="00150F74">
        <w:rPr>
          <w:rFonts w:eastAsia="Calibri"/>
          <w:bCs/>
          <w:sz w:val="24"/>
          <w:szCs w:val="24"/>
        </w:rPr>
        <w:tab/>
        <w:t>Электронная библиотека Издательского дома «Гребенников» https://grebennikon.ru/</w:t>
      </w:r>
    </w:p>
    <w:p w14:paraId="4910C09C" w14:textId="77777777" w:rsidR="003809CF" w:rsidRPr="00150F74" w:rsidRDefault="003809CF" w:rsidP="003809CF">
      <w:pPr>
        <w:spacing w:line="360" w:lineRule="auto"/>
        <w:jc w:val="both"/>
        <w:rPr>
          <w:rFonts w:eastAsia="Calibri"/>
          <w:bCs/>
          <w:sz w:val="24"/>
          <w:szCs w:val="24"/>
        </w:rPr>
      </w:pPr>
      <w:r w:rsidRPr="00150F74">
        <w:rPr>
          <w:rFonts w:eastAsia="Calibri"/>
          <w:bCs/>
          <w:sz w:val="24"/>
          <w:szCs w:val="24"/>
        </w:rPr>
        <w:t>9.</w:t>
      </w:r>
      <w:r w:rsidRPr="00150F74">
        <w:rPr>
          <w:rFonts w:eastAsia="Calibri"/>
          <w:bCs/>
          <w:sz w:val="24"/>
          <w:szCs w:val="24"/>
        </w:rPr>
        <w:tab/>
        <w:t xml:space="preserve">Научная электронная библиотека eLibrary.ru http://elibrary.ru  </w:t>
      </w:r>
    </w:p>
    <w:p w14:paraId="22B9FF3C" w14:textId="77777777" w:rsidR="003809CF" w:rsidRPr="00213E8B" w:rsidRDefault="003809CF" w:rsidP="003809CF">
      <w:pPr>
        <w:spacing w:line="360" w:lineRule="auto"/>
        <w:jc w:val="both"/>
        <w:rPr>
          <w:rFonts w:eastAsiaTheme="minorHAnsi"/>
          <w:sz w:val="24"/>
          <w:szCs w:val="24"/>
          <w:u w:val="single"/>
          <w:lang w:eastAsia="en-US"/>
        </w:rPr>
      </w:pPr>
      <w:r w:rsidRPr="00150F74">
        <w:rPr>
          <w:rFonts w:eastAsia="Calibri"/>
          <w:bCs/>
          <w:sz w:val="24"/>
          <w:szCs w:val="24"/>
        </w:rPr>
        <w:t>10.     Информационный ресурс СПАРК</w:t>
      </w:r>
      <w:r w:rsidRPr="00150F74">
        <w:rPr>
          <w:rFonts w:eastAsiaTheme="minorHAnsi"/>
          <w:sz w:val="24"/>
          <w:szCs w:val="24"/>
          <w:lang w:eastAsia="en-US"/>
        </w:rPr>
        <w:t xml:space="preserve">  </w:t>
      </w:r>
      <w:hyperlink r:id="rId10" w:history="1">
        <w:r w:rsidRPr="00150F74">
          <w:rPr>
            <w:rFonts w:eastAsiaTheme="minorHAnsi"/>
            <w:sz w:val="24"/>
            <w:szCs w:val="24"/>
            <w:u w:val="single"/>
            <w:lang w:val="en-US" w:eastAsia="en-US"/>
          </w:rPr>
          <w:t>https</w:t>
        </w:r>
        <w:r w:rsidRPr="00150F74">
          <w:rPr>
            <w:rFonts w:eastAsiaTheme="minorHAnsi"/>
            <w:sz w:val="24"/>
            <w:szCs w:val="24"/>
            <w:u w:val="single"/>
            <w:lang w:eastAsia="en-US"/>
          </w:rPr>
          <w:t>://</w:t>
        </w:r>
        <w:r w:rsidRPr="00150F74">
          <w:rPr>
            <w:rFonts w:eastAsiaTheme="minorHAnsi"/>
            <w:sz w:val="24"/>
            <w:szCs w:val="24"/>
            <w:u w:val="single"/>
            <w:lang w:val="en-US" w:eastAsia="en-US"/>
          </w:rPr>
          <w:t>spark</w:t>
        </w:r>
        <w:r w:rsidRPr="00150F74">
          <w:rPr>
            <w:rFonts w:eastAsiaTheme="minorHAnsi"/>
            <w:sz w:val="24"/>
            <w:szCs w:val="24"/>
            <w:u w:val="single"/>
            <w:lang w:eastAsia="en-US"/>
          </w:rPr>
          <w:t>-</w:t>
        </w:r>
        <w:proofErr w:type="spellStart"/>
        <w:r w:rsidRPr="00150F74">
          <w:rPr>
            <w:rFonts w:eastAsiaTheme="minorHAnsi"/>
            <w:sz w:val="24"/>
            <w:szCs w:val="24"/>
            <w:u w:val="single"/>
            <w:lang w:val="en-US" w:eastAsia="en-US"/>
          </w:rPr>
          <w:t>interfax</w:t>
        </w:r>
        <w:proofErr w:type="spellEnd"/>
        <w:r w:rsidRPr="00150F74">
          <w:rPr>
            <w:rFonts w:eastAsiaTheme="minorHAnsi"/>
            <w:sz w:val="24"/>
            <w:szCs w:val="24"/>
            <w:u w:val="single"/>
            <w:lang w:eastAsia="en-US"/>
          </w:rPr>
          <w:t>.</w:t>
        </w:r>
        <w:proofErr w:type="spellStart"/>
        <w:r w:rsidRPr="00150F74">
          <w:rPr>
            <w:rFonts w:eastAsiaTheme="minorHAnsi"/>
            <w:sz w:val="24"/>
            <w:szCs w:val="24"/>
            <w:u w:val="single"/>
            <w:lang w:val="en-US" w:eastAsia="en-US"/>
          </w:rPr>
          <w:t>ru</w:t>
        </w:r>
        <w:proofErr w:type="spellEnd"/>
        <w:r w:rsidRPr="00150F74">
          <w:rPr>
            <w:rFonts w:eastAsiaTheme="minorHAnsi"/>
            <w:sz w:val="24"/>
            <w:szCs w:val="24"/>
            <w:u w:val="single"/>
            <w:lang w:eastAsia="en-US"/>
          </w:rPr>
          <w:t>/</w:t>
        </w:r>
      </w:hyperlink>
    </w:p>
    <w:p w14:paraId="54815D1D" w14:textId="77777777" w:rsidR="003809CF" w:rsidRPr="00150F74" w:rsidRDefault="003809CF" w:rsidP="003809CF">
      <w:pPr>
        <w:spacing w:line="276" w:lineRule="auto"/>
        <w:ind w:firstLine="709"/>
        <w:jc w:val="both"/>
        <w:rPr>
          <w:rFonts w:eastAsia="Calibri"/>
          <w:sz w:val="24"/>
          <w:szCs w:val="24"/>
          <w:lang w:eastAsia="en-US"/>
        </w:rPr>
      </w:pPr>
    </w:p>
    <w:p w14:paraId="65BA1EB0" w14:textId="77777777" w:rsidR="002F62D3" w:rsidRPr="00150F74" w:rsidRDefault="002F62D3" w:rsidP="002F62D3">
      <w:pPr>
        <w:spacing w:line="276" w:lineRule="auto"/>
        <w:ind w:firstLine="709"/>
        <w:jc w:val="both"/>
        <w:rPr>
          <w:rFonts w:eastAsia="Calibri"/>
          <w:sz w:val="24"/>
          <w:szCs w:val="24"/>
          <w:lang w:eastAsia="en-US"/>
        </w:rPr>
      </w:pPr>
    </w:p>
    <w:p w14:paraId="4C63D087" w14:textId="6395A163" w:rsidR="007A6E3F" w:rsidRPr="00150F74" w:rsidRDefault="00845BD1" w:rsidP="00845BD1">
      <w:pPr>
        <w:pStyle w:val="1"/>
        <w:tabs>
          <w:tab w:val="left" w:pos="1134"/>
        </w:tabs>
        <w:ind w:left="709"/>
        <w:jc w:val="both"/>
        <w:rPr>
          <w:rStyle w:val="FontStyle15"/>
          <w:bCs w:val="0"/>
          <w:sz w:val="24"/>
          <w:szCs w:val="24"/>
        </w:rPr>
      </w:pPr>
      <w:bookmarkStart w:id="41" w:name="_Toc129851373"/>
      <w:bookmarkEnd w:id="40"/>
      <w:r w:rsidRPr="00150F74">
        <w:rPr>
          <w:rStyle w:val="FontStyle15"/>
          <w:bCs w:val="0"/>
          <w:sz w:val="24"/>
          <w:szCs w:val="24"/>
        </w:rPr>
        <w:t>10.</w:t>
      </w:r>
      <w:r w:rsidR="00D96828">
        <w:rPr>
          <w:rStyle w:val="FontStyle15"/>
          <w:bCs w:val="0"/>
          <w:sz w:val="24"/>
          <w:szCs w:val="24"/>
        </w:rPr>
        <w:t xml:space="preserve"> </w:t>
      </w:r>
      <w:bookmarkStart w:id="42" w:name="_Toc89619186"/>
      <w:r w:rsidR="007A6E3F" w:rsidRPr="00150F74">
        <w:rPr>
          <w:rStyle w:val="FontStyle15"/>
          <w:bCs w:val="0"/>
          <w:sz w:val="24"/>
          <w:szCs w:val="24"/>
        </w:rPr>
        <w:t>Методические указания для обучающихся по освоению дисциплины</w:t>
      </w:r>
      <w:bookmarkEnd w:id="41"/>
      <w:bookmarkEnd w:id="42"/>
    </w:p>
    <w:p w14:paraId="0C9882AB" w14:textId="77777777" w:rsidR="00C11CF9" w:rsidRPr="00150F74" w:rsidRDefault="00C11CF9" w:rsidP="00C11CF9">
      <w:pPr>
        <w:rPr>
          <w:sz w:val="24"/>
          <w:szCs w:val="24"/>
        </w:rPr>
      </w:pPr>
    </w:p>
    <w:p w14:paraId="51D99E61" w14:textId="7F2D462C" w:rsidR="00230CA7" w:rsidRDefault="009F5EB6" w:rsidP="00071891">
      <w:pPr>
        <w:spacing w:line="360" w:lineRule="auto"/>
        <w:ind w:firstLine="720"/>
        <w:jc w:val="both"/>
        <w:rPr>
          <w:sz w:val="24"/>
          <w:szCs w:val="24"/>
        </w:rPr>
      </w:pPr>
      <w:r w:rsidRPr="00150F74">
        <w:rPr>
          <w:sz w:val="24"/>
          <w:szCs w:val="24"/>
        </w:rPr>
        <w:t>В целях развития теоретических знаний и закрепления практич</w:t>
      </w:r>
      <w:r w:rsidR="00DD46E0">
        <w:rPr>
          <w:sz w:val="24"/>
          <w:szCs w:val="24"/>
        </w:rPr>
        <w:t>еских навыков, необходимых для проведения многомерного статистического анализа,</w:t>
      </w:r>
      <w:r w:rsidRPr="00150F74">
        <w:rPr>
          <w:sz w:val="24"/>
          <w:szCs w:val="24"/>
        </w:rPr>
        <w:t xml:space="preserve"> предусмотрено выполнение контрольной работы.</w:t>
      </w:r>
    </w:p>
    <w:p w14:paraId="73AE745E" w14:textId="42A7FE30" w:rsidR="00071891" w:rsidRPr="00071891" w:rsidRDefault="00071891" w:rsidP="00071891">
      <w:pPr>
        <w:spacing w:line="360" w:lineRule="auto"/>
        <w:ind w:firstLine="720"/>
        <w:jc w:val="both"/>
        <w:rPr>
          <w:sz w:val="24"/>
          <w:szCs w:val="24"/>
          <w:lang w:eastAsia="ru-RU"/>
        </w:rPr>
      </w:pPr>
      <w:r w:rsidRPr="00071891">
        <w:rPr>
          <w:sz w:val="24"/>
          <w:szCs w:val="24"/>
          <w:lang w:eastAsia="ru-RU"/>
        </w:rPr>
        <w:t>Контрольная работа является одной из основных форм текущего контроля самостоятельной работы студентов по дисциплине «</w:t>
      </w:r>
      <w:r>
        <w:rPr>
          <w:sz w:val="24"/>
          <w:szCs w:val="24"/>
          <w:lang w:eastAsia="ru-RU"/>
        </w:rPr>
        <w:t>Многомерный статистический анализ</w:t>
      </w:r>
      <w:r w:rsidRPr="00071891">
        <w:rPr>
          <w:sz w:val="24"/>
          <w:szCs w:val="24"/>
          <w:lang w:eastAsia="ru-RU"/>
        </w:rPr>
        <w:t xml:space="preserve">». </w:t>
      </w:r>
      <w:r w:rsidRPr="00071891">
        <w:rPr>
          <w:sz w:val="24"/>
          <w:szCs w:val="24"/>
          <w:lang w:eastAsia="ru-RU"/>
        </w:rPr>
        <w:lastRenderedPageBreak/>
        <w:t xml:space="preserve">Каждый вариант контрольной работы (КР) содержит несколько заданий, выполняя которые студент демонстрирует умение решать типовые </w:t>
      </w:r>
      <w:r>
        <w:rPr>
          <w:sz w:val="24"/>
          <w:szCs w:val="24"/>
          <w:lang w:eastAsia="ru-RU"/>
        </w:rPr>
        <w:t xml:space="preserve">статистические </w:t>
      </w:r>
      <w:r w:rsidRPr="00071891">
        <w:rPr>
          <w:sz w:val="24"/>
          <w:szCs w:val="24"/>
          <w:lang w:eastAsia="ru-RU"/>
        </w:rPr>
        <w:t xml:space="preserve">задачи и проводить типовые расчеты на компьютере. Сроки выполнения КР указываются в учебно-тематическом плане изучения дисциплины. Конкретные сроки сдачи КР устанавливаются преподавателем. Оценка за КР выставляется по итогам проверки работы. Эта оценка является существенной компонентой оценки самостоятельной работы студента в течение модуля. </w:t>
      </w:r>
    </w:p>
    <w:p w14:paraId="5F1DD210" w14:textId="77777777" w:rsidR="00E150BD" w:rsidRPr="00D96828" w:rsidRDefault="00E150BD" w:rsidP="00071891">
      <w:pPr>
        <w:spacing w:line="360" w:lineRule="auto"/>
        <w:ind w:firstLine="720"/>
        <w:jc w:val="center"/>
        <w:rPr>
          <w:b/>
          <w:snapToGrid w:val="0"/>
          <w:sz w:val="24"/>
          <w:szCs w:val="24"/>
          <w:lang w:eastAsia="ru-RU"/>
        </w:rPr>
      </w:pPr>
      <w:r w:rsidRPr="00D96828">
        <w:rPr>
          <w:b/>
          <w:snapToGrid w:val="0"/>
          <w:sz w:val="24"/>
          <w:szCs w:val="24"/>
          <w:lang w:eastAsia="ru-RU"/>
        </w:rPr>
        <w:t>Тех</w:t>
      </w:r>
      <w:r w:rsidR="00510020" w:rsidRPr="00D96828">
        <w:rPr>
          <w:b/>
          <w:snapToGrid w:val="0"/>
          <w:sz w:val="24"/>
          <w:szCs w:val="24"/>
          <w:lang w:eastAsia="ru-RU"/>
        </w:rPr>
        <w:t>нологии преподавания дисциплины</w:t>
      </w:r>
    </w:p>
    <w:p w14:paraId="4AC780BD" w14:textId="77777777" w:rsidR="00D96828" w:rsidRPr="00D96828" w:rsidRDefault="00D96828" w:rsidP="00071891">
      <w:pPr>
        <w:suppressAutoHyphens/>
        <w:spacing w:line="360" w:lineRule="auto"/>
        <w:ind w:firstLine="720"/>
        <w:jc w:val="both"/>
        <w:rPr>
          <w:sz w:val="24"/>
          <w:szCs w:val="24"/>
          <w:lang w:eastAsia="ar-SA"/>
        </w:rPr>
      </w:pPr>
      <w:r w:rsidRPr="00D96828">
        <w:rPr>
          <w:sz w:val="24"/>
          <w:szCs w:val="24"/>
          <w:lang w:eastAsia="ar-SA"/>
        </w:rPr>
        <w:t>Проведение семинарских занятий осуществляется в соответствии с тематическим планом, предусмотренным рабочей программой по дисциплине.</w:t>
      </w:r>
    </w:p>
    <w:p w14:paraId="62A2A827" w14:textId="77777777" w:rsidR="00D96828" w:rsidRPr="00D96828" w:rsidRDefault="00D96828" w:rsidP="00D96828">
      <w:pPr>
        <w:suppressAutoHyphens/>
        <w:spacing w:line="360" w:lineRule="auto"/>
        <w:ind w:firstLine="720"/>
        <w:jc w:val="both"/>
        <w:rPr>
          <w:sz w:val="24"/>
          <w:szCs w:val="24"/>
          <w:lang w:eastAsia="ar-SA"/>
        </w:rPr>
      </w:pPr>
      <w:r w:rsidRPr="00D96828">
        <w:rPr>
          <w:sz w:val="24"/>
          <w:szCs w:val="24"/>
          <w:lang w:eastAsia="ar-SA"/>
        </w:rPr>
        <w:t xml:space="preserve">При изложении материала используются наглядные презентации в программе </w:t>
      </w:r>
      <w:proofErr w:type="spellStart"/>
      <w:r w:rsidRPr="00D96828">
        <w:rPr>
          <w:sz w:val="24"/>
          <w:szCs w:val="24"/>
          <w:lang w:eastAsia="ar-SA"/>
        </w:rPr>
        <w:t>PowerPoint</w:t>
      </w:r>
      <w:proofErr w:type="spellEnd"/>
      <w:r w:rsidRPr="00D96828">
        <w:rPr>
          <w:sz w:val="24"/>
          <w:szCs w:val="24"/>
          <w:lang w:eastAsia="ar-SA"/>
        </w:rPr>
        <w:t>.</w:t>
      </w:r>
    </w:p>
    <w:p w14:paraId="1519C3AD" w14:textId="77777777" w:rsidR="00D96828" w:rsidRPr="00D96828" w:rsidRDefault="00D96828" w:rsidP="00D96828">
      <w:pPr>
        <w:suppressAutoHyphens/>
        <w:spacing w:line="360" w:lineRule="auto"/>
        <w:ind w:firstLine="720"/>
        <w:jc w:val="both"/>
        <w:rPr>
          <w:sz w:val="24"/>
          <w:szCs w:val="24"/>
          <w:lang w:eastAsia="ar-SA"/>
        </w:rPr>
      </w:pPr>
      <w:r w:rsidRPr="00D96828">
        <w:rPr>
          <w:sz w:val="24"/>
          <w:szCs w:val="24"/>
          <w:lang w:eastAsia="ar-SA"/>
        </w:rPr>
        <w:t xml:space="preserve">Желательно, чтобы студенты перед семинарскими занятиями изучали планируемый к рассмотрению на семинарских занятиях материал. Это расширит возможности по использованию преподавателем в процессе обучения интерактивных форм обучения, таких как </w:t>
      </w:r>
      <w:r w:rsidRPr="00D96828">
        <w:rPr>
          <w:color w:val="252525"/>
          <w:sz w:val="24"/>
          <w:szCs w:val="24"/>
          <w:lang w:eastAsia="ar-SA"/>
        </w:rPr>
        <w:t>дискуссия и др.</w:t>
      </w:r>
    </w:p>
    <w:p w14:paraId="18747FB8" w14:textId="77777777" w:rsidR="00D96828" w:rsidRPr="00D96828" w:rsidRDefault="00D96828" w:rsidP="00D96828">
      <w:pPr>
        <w:spacing w:line="360" w:lineRule="auto"/>
        <w:ind w:firstLine="720"/>
        <w:contextualSpacing/>
        <w:jc w:val="both"/>
        <w:rPr>
          <w:sz w:val="24"/>
          <w:szCs w:val="24"/>
          <w:lang w:eastAsia="ar-SA"/>
        </w:rPr>
      </w:pPr>
      <w:r w:rsidRPr="00D96828">
        <w:rPr>
          <w:sz w:val="24"/>
          <w:szCs w:val="24"/>
          <w:lang w:eastAsia="ar-SA"/>
        </w:rPr>
        <w:t xml:space="preserve">При проведении семинарских занятий применяются такие формы обучения как решение практических задач с использованием программного продукта </w:t>
      </w:r>
      <w:r w:rsidRPr="00D96828">
        <w:rPr>
          <w:sz w:val="24"/>
          <w:szCs w:val="24"/>
          <w:lang w:val="en-US" w:eastAsia="ar-SA"/>
        </w:rPr>
        <w:t>STATISTICA</w:t>
      </w:r>
      <w:r w:rsidRPr="00D96828">
        <w:rPr>
          <w:sz w:val="24"/>
          <w:szCs w:val="24"/>
          <w:lang w:eastAsia="ar-SA"/>
        </w:rPr>
        <w:t xml:space="preserve">, </w:t>
      </w:r>
      <w:r w:rsidRPr="00D96828">
        <w:rPr>
          <w:sz w:val="24"/>
          <w:szCs w:val="24"/>
          <w:lang w:val="en-US" w:eastAsia="ar-SA"/>
        </w:rPr>
        <w:t>MS</w:t>
      </w:r>
      <w:r w:rsidRPr="00D96828">
        <w:rPr>
          <w:sz w:val="24"/>
          <w:szCs w:val="24"/>
          <w:lang w:eastAsia="ar-SA"/>
        </w:rPr>
        <w:t xml:space="preserve"> </w:t>
      </w:r>
      <w:r w:rsidRPr="00D96828">
        <w:rPr>
          <w:sz w:val="24"/>
          <w:szCs w:val="24"/>
          <w:lang w:val="en-US" w:eastAsia="ar-SA"/>
        </w:rPr>
        <w:t>Excel</w:t>
      </w:r>
      <w:r w:rsidRPr="00D96828">
        <w:rPr>
          <w:sz w:val="24"/>
          <w:szCs w:val="24"/>
          <w:lang w:eastAsia="ar-SA"/>
        </w:rPr>
        <w:t xml:space="preserve">, </w:t>
      </w:r>
      <w:r w:rsidRPr="00D96828">
        <w:rPr>
          <w:rFonts w:eastAsia="DejaVu Sans"/>
          <w:kern w:val="1"/>
          <w:sz w:val="24"/>
          <w:szCs w:val="24"/>
          <w:lang w:bidi="hi-IN"/>
        </w:rPr>
        <w:t xml:space="preserve">дискуссий. </w:t>
      </w:r>
    </w:p>
    <w:p w14:paraId="48546E57" w14:textId="77777777" w:rsidR="00D96828" w:rsidRPr="00D96828" w:rsidRDefault="00D96828" w:rsidP="00D96828">
      <w:pPr>
        <w:suppressAutoHyphens/>
        <w:spacing w:line="360" w:lineRule="auto"/>
        <w:ind w:firstLine="720"/>
        <w:jc w:val="both"/>
        <w:rPr>
          <w:sz w:val="24"/>
          <w:szCs w:val="24"/>
          <w:lang w:eastAsia="ar-SA"/>
        </w:rPr>
      </w:pPr>
      <w:r w:rsidRPr="00D96828">
        <w:rPr>
          <w:sz w:val="24"/>
          <w:szCs w:val="24"/>
          <w:lang w:eastAsia="ar-SA"/>
        </w:rPr>
        <w:t xml:space="preserve">Особое внимание студенту следует уделить организации и планированию самостоятельной работы. При подготовке к практическим занятиям следует использовать существующие возможности образовательных ресурсов (электронная библиотека, компьютерные обучающие программы (КОПР), электронные тестовые базы LANCTESTING и STELLUS) и ресурсов Интернет сети, указанных в разделе 9 программы дисциплины, изучать основную и дополнительную литературу, указанные в разделе 8 программы дисциплины. Помощь в подготовке к семинарским занятиям окажут вопросы для самостоятельной работы студентов, указанные в разделе 5.3, а также примерный перечень вопросов к зачету, указанный в разделе 7 программы дисциплины. </w:t>
      </w:r>
      <w:r w:rsidRPr="00D96828">
        <w:rPr>
          <w:i/>
          <w:sz w:val="24"/>
          <w:szCs w:val="24"/>
          <w:lang w:eastAsia="ar-SA"/>
        </w:rPr>
        <w:t xml:space="preserve"> </w:t>
      </w:r>
    </w:p>
    <w:p w14:paraId="6A19D7CB" w14:textId="77777777" w:rsidR="00D96828" w:rsidRPr="00D96828" w:rsidRDefault="00D96828" w:rsidP="00D96828">
      <w:pPr>
        <w:suppressAutoHyphens/>
        <w:spacing w:line="360" w:lineRule="auto"/>
        <w:ind w:firstLine="720"/>
        <w:jc w:val="both"/>
        <w:rPr>
          <w:sz w:val="24"/>
          <w:szCs w:val="24"/>
          <w:lang w:eastAsia="ar-SA"/>
        </w:rPr>
      </w:pPr>
      <w:r w:rsidRPr="00D96828">
        <w:rPr>
          <w:sz w:val="24"/>
          <w:szCs w:val="24"/>
          <w:lang w:eastAsia="ar-SA"/>
        </w:rPr>
        <w:t xml:space="preserve">В случае необходимости студент может обратиться к преподавателю за </w:t>
      </w:r>
      <w:r w:rsidRPr="00D96828">
        <w:rPr>
          <w:i/>
          <w:sz w:val="24"/>
          <w:szCs w:val="24"/>
          <w:lang w:eastAsia="ar-SA"/>
        </w:rPr>
        <w:t>методической помощью и консультацией.</w:t>
      </w:r>
    </w:p>
    <w:p w14:paraId="7C787EED" w14:textId="77777777" w:rsidR="00D96828" w:rsidRPr="00D96828" w:rsidRDefault="00D96828" w:rsidP="00D96828">
      <w:pPr>
        <w:suppressAutoHyphens/>
        <w:spacing w:line="360" w:lineRule="auto"/>
        <w:ind w:firstLine="720"/>
        <w:jc w:val="both"/>
        <w:rPr>
          <w:b/>
          <w:bCs/>
          <w:sz w:val="24"/>
          <w:szCs w:val="24"/>
          <w:lang w:eastAsia="ar-SA"/>
        </w:rPr>
      </w:pPr>
      <w:bookmarkStart w:id="43" w:name="_Toc10188407"/>
    </w:p>
    <w:p w14:paraId="35AA57CA" w14:textId="77777777" w:rsidR="00D96828" w:rsidRPr="00D96828" w:rsidRDefault="00D96828" w:rsidP="00D96828">
      <w:pPr>
        <w:suppressAutoHyphens/>
        <w:spacing w:line="360" w:lineRule="auto"/>
        <w:ind w:firstLine="720"/>
        <w:jc w:val="both"/>
        <w:rPr>
          <w:b/>
          <w:bCs/>
          <w:sz w:val="24"/>
          <w:szCs w:val="24"/>
          <w:lang w:eastAsia="ar-SA"/>
        </w:rPr>
      </w:pPr>
      <w:r w:rsidRPr="00D96828">
        <w:rPr>
          <w:b/>
          <w:bCs/>
          <w:sz w:val="24"/>
          <w:szCs w:val="24"/>
          <w:lang w:eastAsia="ar-SA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</w:t>
      </w:r>
    </w:p>
    <w:p w14:paraId="2B5C1086" w14:textId="77777777" w:rsidR="00D96828" w:rsidRPr="00D96828" w:rsidRDefault="00D96828" w:rsidP="00D96828">
      <w:pPr>
        <w:suppressAutoHyphens/>
        <w:spacing w:line="360" w:lineRule="auto"/>
        <w:ind w:firstLine="720"/>
        <w:jc w:val="both"/>
        <w:rPr>
          <w:b/>
          <w:bCs/>
          <w:sz w:val="24"/>
          <w:szCs w:val="24"/>
          <w:lang w:eastAsia="ar-SA"/>
        </w:rPr>
      </w:pPr>
    </w:p>
    <w:p w14:paraId="05F2A57F" w14:textId="77777777" w:rsidR="00D96828" w:rsidRPr="00D96828" w:rsidRDefault="00D96828" w:rsidP="00D96828">
      <w:pPr>
        <w:suppressAutoHyphens/>
        <w:spacing w:line="360" w:lineRule="auto"/>
        <w:ind w:firstLine="720"/>
        <w:jc w:val="both"/>
        <w:rPr>
          <w:b/>
          <w:sz w:val="24"/>
          <w:szCs w:val="24"/>
          <w:lang w:eastAsia="ar-SA"/>
        </w:rPr>
      </w:pPr>
      <w:r w:rsidRPr="00D96828">
        <w:rPr>
          <w:b/>
          <w:sz w:val="24"/>
          <w:szCs w:val="24"/>
          <w:lang w:eastAsia="ar-SA"/>
        </w:rPr>
        <w:lastRenderedPageBreak/>
        <w:t>11.1. Комплект лицензионного программного обеспечения:</w:t>
      </w:r>
    </w:p>
    <w:p w14:paraId="16712CD2" w14:textId="77777777" w:rsidR="00D96828" w:rsidRPr="00D96828" w:rsidRDefault="00D96828" w:rsidP="00F70C54">
      <w:pPr>
        <w:numPr>
          <w:ilvl w:val="0"/>
          <w:numId w:val="7"/>
        </w:numPr>
        <w:tabs>
          <w:tab w:val="left" w:pos="1418"/>
        </w:tabs>
        <w:suppressAutoHyphens/>
        <w:spacing w:line="360" w:lineRule="auto"/>
        <w:contextualSpacing/>
        <w:jc w:val="both"/>
        <w:rPr>
          <w:sz w:val="24"/>
          <w:szCs w:val="24"/>
          <w:lang w:eastAsia="ar-SA"/>
        </w:rPr>
      </w:pPr>
      <w:r w:rsidRPr="00D96828">
        <w:rPr>
          <w:sz w:val="24"/>
          <w:szCs w:val="24"/>
          <w:lang w:val="en-US" w:eastAsia="ar-SA"/>
        </w:rPr>
        <w:t xml:space="preserve">Windows Microsoft Office </w:t>
      </w:r>
    </w:p>
    <w:p w14:paraId="4103CB3E" w14:textId="77777777" w:rsidR="00D96828" w:rsidRPr="00D96828" w:rsidRDefault="00D96828" w:rsidP="00F70C54">
      <w:pPr>
        <w:pStyle w:val="ac"/>
        <w:numPr>
          <w:ilvl w:val="0"/>
          <w:numId w:val="7"/>
        </w:numPr>
        <w:tabs>
          <w:tab w:val="left" w:pos="274"/>
        </w:tabs>
        <w:spacing w:line="360" w:lineRule="auto"/>
        <w:jc w:val="both"/>
        <w:rPr>
          <w:sz w:val="24"/>
          <w:szCs w:val="24"/>
          <w:lang w:val="en-US"/>
        </w:rPr>
      </w:pPr>
      <w:r w:rsidRPr="00D96828">
        <w:rPr>
          <w:rFonts w:eastAsia="Calibri"/>
          <w:bCs/>
          <w:sz w:val="24"/>
          <w:szCs w:val="24"/>
          <w:lang w:eastAsia="en-US"/>
        </w:rPr>
        <w:t>Антивирус</w:t>
      </w:r>
      <w:r w:rsidRPr="00D96828">
        <w:rPr>
          <w:rFonts w:eastAsia="Calibri"/>
          <w:bCs/>
          <w:sz w:val="24"/>
          <w:szCs w:val="24"/>
          <w:lang w:val="en-US" w:eastAsia="en-US"/>
        </w:rPr>
        <w:t xml:space="preserve"> Kaspersky</w:t>
      </w:r>
    </w:p>
    <w:p w14:paraId="59E3EC44" w14:textId="2E88C13A" w:rsidR="00D96828" w:rsidRPr="00D96828" w:rsidRDefault="00D96828" w:rsidP="00F70C54">
      <w:pPr>
        <w:numPr>
          <w:ilvl w:val="0"/>
          <w:numId w:val="7"/>
        </w:numPr>
        <w:tabs>
          <w:tab w:val="left" w:pos="1418"/>
        </w:tabs>
        <w:suppressAutoHyphens/>
        <w:spacing w:line="360" w:lineRule="auto"/>
        <w:jc w:val="both"/>
        <w:rPr>
          <w:sz w:val="24"/>
          <w:szCs w:val="24"/>
          <w:lang w:eastAsia="ar-SA"/>
        </w:rPr>
      </w:pPr>
      <w:r w:rsidRPr="00D96828">
        <w:rPr>
          <w:sz w:val="24"/>
          <w:szCs w:val="24"/>
          <w:lang w:eastAsia="ar-SA"/>
        </w:rPr>
        <w:t xml:space="preserve">Программный продукт </w:t>
      </w:r>
      <w:r w:rsidRPr="00D96828">
        <w:rPr>
          <w:sz w:val="24"/>
          <w:szCs w:val="24"/>
          <w:lang w:val="en-US" w:eastAsia="ar-SA"/>
        </w:rPr>
        <w:t>STATISTICA</w:t>
      </w:r>
      <w:r w:rsidRPr="00D96828">
        <w:rPr>
          <w:sz w:val="24"/>
          <w:szCs w:val="24"/>
          <w:lang w:eastAsia="ar-SA"/>
        </w:rPr>
        <w:t xml:space="preserve"> или </w:t>
      </w:r>
      <w:r w:rsidRPr="00D96828">
        <w:rPr>
          <w:sz w:val="24"/>
          <w:szCs w:val="24"/>
          <w:lang w:val="en-US" w:eastAsia="ar-SA"/>
        </w:rPr>
        <w:t>SPSS</w:t>
      </w:r>
      <w:r w:rsidRPr="00D96828">
        <w:rPr>
          <w:sz w:val="24"/>
          <w:szCs w:val="24"/>
          <w:lang w:eastAsia="ar-SA"/>
        </w:rPr>
        <w:t xml:space="preserve">, </w:t>
      </w:r>
      <w:proofErr w:type="spellStart"/>
      <w:r w:rsidRPr="00D96828">
        <w:rPr>
          <w:sz w:val="24"/>
          <w:szCs w:val="24"/>
          <w:lang w:val="en-US" w:eastAsia="ar-SA"/>
        </w:rPr>
        <w:t>Gretl</w:t>
      </w:r>
      <w:proofErr w:type="spellEnd"/>
    </w:p>
    <w:p w14:paraId="0B705F0A" w14:textId="77777777" w:rsidR="00D96828" w:rsidRPr="00D96828" w:rsidRDefault="00D96828" w:rsidP="00D96828">
      <w:pPr>
        <w:tabs>
          <w:tab w:val="left" w:pos="1560"/>
        </w:tabs>
        <w:suppressAutoHyphens/>
        <w:spacing w:line="360" w:lineRule="auto"/>
        <w:ind w:firstLine="720"/>
        <w:jc w:val="both"/>
        <w:rPr>
          <w:b/>
          <w:sz w:val="24"/>
          <w:szCs w:val="24"/>
          <w:lang w:eastAsia="ar-SA"/>
        </w:rPr>
      </w:pPr>
      <w:r w:rsidRPr="00D96828">
        <w:rPr>
          <w:b/>
          <w:sz w:val="24"/>
          <w:szCs w:val="24"/>
          <w:lang w:eastAsia="ar-SA"/>
        </w:rPr>
        <w:t>11.2 Современные профессиональные базы данных и информационные справочные системы:</w:t>
      </w:r>
    </w:p>
    <w:p w14:paraId="5D59FFA5" w14:textId="3FBD9B6E" w:rsidR="00D96828" w:rsidRPr="00D96828" w:rsidRDefault="00D96828" w:rsidP="00D96828">
      <w:pPr>
        <w:spacing w:line="360" w:lineRule="auto"/>
        <w:ind w:firstLine="720"/>
        <w:contextualSpacing/>
        <w:jc w:val="both"/>
        <w:rPr>
          <w:sz w:val="24"/>
          <w:szCs w:val="24"/>
          <w:lang w:eastAsia="ar-SA"/>
        </w:rPr>
      </w:pPr>
      <w:r w:rsidRPr="00D96828">
        <w:rPr>
          <w:sz w:val="24"/>
          <w:szCs w:val="24"/>
          <w:lang w:eastAsia="ar-SA"/>
        </w:rPr>
        <w:t>Не предусмотрено</w:t>
      </w:r>
    </w:p>
    <w:p w14:paraId="60B13D13" w14:textId="77777777" w:rsidR="00D96828" w:rsidRPr="00D96828" w:rsidRDefault="00D96828" w:rsidP="00D96828">
      <w:pPr>
        <w:tabs>
          <w:tab w:val="left" w:pos="1560"/>
        </w:tabs>
        <w:suppressAutoHyphens/>
        <w:spacing w:line="360" w:lineRule="auto"/>
        <w:ind w:firstLine="720"/>
        <w:jc w:val="both"/>
        <w:rPr>
          <w:b/>
          <w:sz w:val="24"/>
          <w:szCs w:val="24"/>
          <w:lang w:eastAsia="ar-SA"/>
        </w:rPr>
      </w:pPr>
      <w:r w:rsidRPr="00D96828">
        <w:rPr>
          <w:b/>
          <w:sz w:val="24"/>
          <w:szCs w:val="24"/>
          <w:lang w:eastAsia="ar-SA"/>
        </w:rPr>
        <w:t>11.3. Сертифицированные программные и аппаратные средства защиты информации:</w:t>
      </w:r>
    </w:p>
    <w:p w14:paraId="0CBCF6B9" w14:textId="21B68FB2" w:rsidR="00D96828" w:rsidRDefault="00D96828" w:rsidP="00D96828">
      <w:pPr>
        <w:tabs>
          <w:tab w:val="left" w:pos="1560"/>
        </w:tabs>
        <w:suppressAutoHyphens/>
        <w:spacing w:line="360" w:lineRule="auto"/>
        <w:ind w:firstLine="720"/>
        <w:jc w:val="both"/>
        <w:rPr>
          <w:sz w:val="24"/>
          <w:szCs w:val="24"/>
          <w:lang w:eastAsia="ar-SA"/>
        </w:rPr>
      </w:pPr>
      <w:r w:rsidRPr="00D96828">
        <w:rPr>
          <w:sz w:val="24"/>
          <w:szCs w:val="24"/>
          <w:lang w:eastAsia="ar-SA"/>
        </w:rPr>
        <w:t>Не предусмотрено</w:t>
      </w:r>
    </w:p>
    <w:p w14:paraId="098EFDA0" w14:textId="77777777" w:rsidR="00F43608" w:rsidRPr="00D96828" w:rsidRDefault="00F43608" w:rsidP="00D96828">
      <w:pPr>
        <w:tabs>
          <w:tab w:val="left" w:pos="1560"/>
        </w:tabs>
        <w:suppressAutoHyphens/>
        <w:spacing w:line="360" w:lineRule="auto"/>
        <w:ind w:firstLine="720"/>
        <w:jc w:val="both"/>
        <w:rPr>
          <w:sz w:val="24"/>
          <w:szCs w:val="24"/>
          <w:lang w:eastAsia="ar-SA"/>
        </w:rPr>
      </w:pPr>
    </w:p>
    <w:p w14:paraId="4851DE8A" w14:textId="77777777" w:rsidR="00D96828" w:rsidRPr="00D96828" w:rsidRDefault="00D96828" w:rsidP="00D96828">
      <w:pPr>
        <w:keepNext/>
        <w:keepLines/>
        <w:suppressAutoHyphens/>
        <w:spacing w:line="360" w:lineRule="auto"/>
        <w:ind w:firstLine="720"/>
        <w:jc w:val="both"/>
        <w:outlineLvl w:val="0"/>
        <w:rPr>
          <w:b/>
          <w:bCs/>
          <w:sz w:val="24"/>
          <w:szCs w:val="24"/>
          <w:lang w:eastAsia="ar-SA"/>
        </w:rPr>
      </w:pPr>
      <w:bookmarkStart w:id="44" w:name="_Toc129851374"/>
      <w:r w:rsidRPr="00D96828">
        <w:rPr>
          <w:b/>
          <w:bCs/>
          <w:sz w:val="24"/>
          <w:szCs w:val="24"/>
          <w:lang w:eastAsia="ar-SA"/>
        </w:rPr>
        <w:t>12. Описание материально-технической базы, необходимой для осуществления образовательного процесса по дисциплине:</w:t>
      </w:r>
      <w:bookmarkEnd w:id="43"/>
      <w:bookmarkEnd w:id="44"/>
    </w:p>
    <w:p w14:paraId="4B24804D" w14:textId="77777777" w:rsidR="00D96828" w:rsidRPr="00D96828" w:rsidRDefault="00D96828" w:rsidP="00D96828">
      <w:pPr>
        <w:suppressAutoHyphens/>
        <w:spacing w:line="360" w:lineRule="auto"/>
        <w:ind w:firstLine="720"/>
        <w:jc w:val="both"/>
        <w:rPr>
          <w:sz w:val="24"/>
          <w:szCs w:val="24"/>
          <w:lang w:eastAsia="ar-SA"/>
        </w:rPr>
      </w:pPr>
      <w:r w:rsidRPr="00D96828">
        <w:rPr>
          <w:sz w:val="24"/>
          <w:szCs w:val="24"/>
          <w:lang w:eastAsia="ar-SA"/>
        </w:rPr>
        <w:t xml:space="preserve">При освоении дисциплины используются технические средства мультимедийной техники аудиторий. Для проведения лекций и семинарских занятий используются аудитории, оборудованные следующими техническими средствами: видеопроектор, экран настенный, персональные компьютеры с доступом к </w:t>
      </w:r>
      <w:r w:rsidRPr="00D96828">
        <w:rPr>
          <w:spacing w:val="-1"/>
          <w:sz w:val="24"/>
          <w:szCs w:val="24"/>
          <w:lang w:val="en-US" w:eastAsia="ar-SA"/>
        </w:rPr>
        <w:t>Internet</w:t>
      </w:r>
      <w:r w:rsidRPr="00D96828">
        <w:rPr>
          <w:spacing w:val="-1"/>
          <w:sz w:val="24"/>
          <w:szCs w:val="24"/>
          <w:lang w:eastAsia="ar-SA"/>
        </w:rPr>
        <w:t>-ресурсам</w:t>
      </w:r>
      <w:r w:rsidRPr="00D96828">
        <w:rPr>
          <w:sz w:val="24"/>
          <w:szCs w:val="24"/>
          <w:lang w:eastAsia="ar-SA"/>
        </w:rPr>
        <w:t>.</w:t>
      </w:r>
    </w:p>
    <w:sectPr w:rsidR="00D96828" w:rsidRPr="00D96828" w:rsidSect="00FB0C57">
      <w:footerReference w:type="default" r:id="rId11"/>
      <w:pgSz w:w="11906" w:h="16838"/>
      <w:pgMar w:top="1418" w:right="851" w:bottom="1418" w:left="1418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D0BE05" w14:textId="77777777" w:rsidR="00BC7C26" w:rsidRDefault="00BC7C26" w:rsidP="00C04F0C">
      <w:r>
        <w:separator/>
      </w:r>
    </w:p>
  </w:endnote>
  <w:endnote w:type="continuationSeparator" w:id="0">
    <w:p w14:paraId="128A0417" w14:textId="77777777" w:rsidR="00BC7C26" w:rsidRDefault="00BC7C26" w:rsidP="00C04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Journal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jaVu Sans">
    <w:altName w:val="Times New Roman"/>
    <w:charset w:val="01"/>
    <w:family w:val="auto"/>
    <w:pitch w:val="variable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18182047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14:paraId="321B39E0" w14:textId="6D4A78AA" w:rsidR="0064462B" w:rsidRPr="00D72459" w:rsidRDefault="0064462B" w:rsidP="00D72459">
        <w:pPr>
          <w:pStyle w:val="af2"/>
          <w:jc w:val="center"/>
          <w:rPr>
            <w:sz w:val="24"/>
            <w:szCs w:val="24"/>
          </w:rPr>
        </w:pPr>
        <w:r w:rsidRPr="00D72459">
          <w:rPr>
            <w:sz w:val="24"/>
            <w:szCs w:val="24"/>
          </w:rPr>
          <w:fldChar w:fldCharType="begin"/>
        </w:r>
        <w:r w:rsidRPr="00D72459">
          <w:rPr>
            <w:sz w:val="24"/>
            <w:szCs w:val="24"/>
          </w:rPr>
          <w:instrText>PAGE   \* MERGEFORMAT</w:instrText>
        </w:r>
        <w:r w:rsidRPr="00D72459">
          <w:rPr>
            <w:sz w:val="24"/>
            <w:szCs w:val="24"/>
          </w:rPr>
          <w:fldChar w:fldCharType="separate"/>
        </w:r>
        <w:r w:rsidR="00D87621">
          <w:rPr>
            <w:noProof/>
            <w:sz w:val="24"/>
            <w:szCs w:val="24"/>
          </w:rPr>
          <w:t>21</w:t>
        </w:r>
        <w:r w:rsidRPr="00D72459">
          <w:rPr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E3CE77" w14:textId="77777777" w:rsidR="00BC7C26" w:rsidRDefault="00BC7C26" w:rsidP="00C04F0C">
      <w:r>
        <w:separator/>
      </w:r>
    </w:p>
  </w:footnote>
  <w:footnote w:type="continuationSeparator" w:id="0">
    <w:p w14:paraId="7B6D96E8" w14:textId="77777777" w:rsidR="00BC7C26" w:rsidRDefault="00BC7C26" w:rsidP="00C04F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  <w:color w:val="000000"/>
        <w:spacing w:val="-5"/>
        <w:sz w:val="28"/>
        <w:szCs w:val="28"/>
      </w:rPr>
    </w:lvl>
  </w:abstractNum>
  <w:abstractNum w:abstractNumId="1" w15:restartNumberingAfterBreak="0">
    <w:nsid w:val="1B9F6A25"/>
    <w:multiLevelType w:val="hybridMultilevel"/>
    <w:tmpl w:val="9DCE95E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2373287A"/>
    <w:multiLevelType w:val="hybridMultilevel"/>
    <w:tmpl w:val="012AEB48"/>
    <w:lvl w:ilvl="0" w:tplc="540497AE">
      <w:start w:val="1"/>
      <w:numFmt w:val="decimal"/>
      <w:lvlText w:val="%1."/>
      <w:lvlJc w:val="left"/>
      <w:pPr>
        <w:ind w:left="1440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shadow w:val="0"/>
        <w:emboss w:val="0"/>
        <w:imprint w:val="0"/>
        <w:vanish w:val="0"/>
        <w:sz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2D363009"/>
    <w:multiLevelType w:val="hybridMultilevel"/>
    <w:tmpl w:val="514669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E8741A"/>
    <w:multiLevelType w:val="hybridMultilevel"/>
    <w:tmpl w:val="18247F2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122709"/>
    <w:multiLevelType w:val="multilevel"/>
    <w:tmpl w:val="91423E7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6" w15:restartNumberingAfterBreak="0">
    <w:nsid w:val="4D4E6A35"/>
    <w:multiLevelType w:val="hybridMultilevel"/>
    <w:tmpl w:val="8D8495E4"/>
    <w:lvl w:ilvl="0" w:tplc="540497A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shadow w:val="0"/>
        <w:emboss w:val="0"/>
        <w:imprint w:val="0"/>
        <w:vanish w:val="0"/>
        <w:sz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7656705"/>
    <w:multiLevelType w:val="hybridMultilevel"/>
    <w:tmpl w:val="23861554"/>
    <w:lvl w:ilvl="0" w:tplc="540497A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shadow w:val="0"/>
        <w:emboss w:val="0"/>
        <w:imprint w:val="0"/>
        <w:vanish w:val="0"/>
        <w:sz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D642B7"/>
    <w:multiLevelType w:val="hybridMultilevel"/>
    <w:tmpl w:val="6452FF1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775967A7"/>
    <w:multiLevelType w:val="hybridMultilevel"/>
    <w:tmpl w:val="AECC5C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8"/>
  </w:num>
  <w:num w:numId="4">
    <w:abstractNumId w:val="9"/>
  </w:num>
  <w:num w:numId="5">
    <w:abstractNumId w:val="3"/>
  </w:num>
  <w:num w:numId="6">
    <w:abstractNumId w:val="4"/>
  </w:num>
  <w:num w:numId="7">
    <w:abstractNumId w:val="2"/>
  </w:num>
  <w:num w:numId="8">
    <w:abstractNumId w:val="6"/>
  </w:num>
  <w:num w:numId="9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63C8"/>
    <w:rsid w:val="00000B6E"/>
    <w:rsid w:val="000014DA"/>
    <w:rsid w:val="000022EA"/>
    <w:rsid w:val="00025970"/>
    <w:rsid w:val="00025B46"/>
    <w:rsid w:val="000265DB"/>
    <w:rsid w:val="00026A36"/>
    <w:rsid w:val="00026B52"/>
    <w:rsid w:val="0002764B"/>
    <w:rsid w:val="0002785F"/>
    <w:rsid w:val="00034020"/>
    <w:rsid w:val="00034932"/>
    <w:rsid w:val="00034F6F"/>
    <w:rsid w:val="0003651F"/>
    <w:rsid w:val="000423D9"/>
    <w:rsid w:val="00045E18"/>
    <w:rsid w:val="000530D2"/>
    <w:rsid w:val="00054DC7"/>
    <w:rsid w:val="000560BA"/>
    <w:rsid w:val="00061FA9"/>
    <w:rsid w:val="000627A0"/>
    <w:rsid w:val="00062C68"/>
    <w:rsid w:val="00063AF6"/>
    <w:rsid w:val="00066336"/>
    <w:rsid w:val="00071891"/>
    <w:rsid w:val="000739B6"/>
    <w:rsid w:val="000744ED"/>
    <w:rsid w:val="000749FA"/>
    <w:rsid w:val="00075748"/>
    <w:rsid w:val="000758E9"/>
    <w:rsid w:val="00075959"/>
    <w:rsid w:val="0008216F"/>
    <w:rsid w:val="00097973"/>
    <w:rsid w:val="000A1966"/>
    <w:rsid w:val="000A355D"/>
    <w:rsid w:val="000B3949"/>
    <w:rsid w:val="000D159B"/>
    <w:rsid w:val="000D1F73"/>
    <w:rsid w:val="000D3FAF"/>
    <w:rsid w:val="000D5618"/>
    <w:rsid w:val="000D61C0"/>
    <w:rsid w:val="000D7BBB"/>
    <w:rsid w:val="000E3B33"/>
    <w:rsid w:val="000E7E06"/>
    <w:rsid w:val="000F01E7"/>
    <w:rsid w:val="000F1F69"/>
    <w:rsid w:val="000F594D"/>
    <w:rsid w:val="000F749B"/>
    <w:rsid w:val="000F7ABB"/>
    <w:rsid w:val="001001BC"/>
    <w:rsid w:val="001009FB"/>
    <w:rsid w:val="0010128F"/>
    <w:rsid w:val="00101458"/>
    <w:rsid w:val="001064C5"/>
    <w:rsid w:val="001067B1"/>
    <w:rsid w:val="0011091C"/>
    <w:rsid w:val="00112522"/>
    <w:rsid w:val="001143D8"/>
    <w:rsid w:val="00115853"/>
    <w:rsid w:val="00116010"/>
    <w:rsid w:val="00116CA9"/>
    <w:rsid w:val="001176FD"/>
    <w:rsid w:val="0012002C"/>
    <w:rsid w:val="001213E9"/>
    <w:rsid w:val="0012248C"/>
    <w:rsid w:val="0012437B"/>
    <w:rsid w:val="00134460"/>
    <w:rsid w:val="00134786"/>
    <w:rsid w:val="0013493E"/>
    <w:rsid w:val="0013554B"/>
    <w:rsid w:val="00136C8A"/>
    <w:rsid w:val="00136F3B"/>
    <w:rsid w:val="00142441"/>
    <w:rsid w:val="00145385"/>
    <w:rsid w:val="00150F74"/>
    <w:rsid w:val="00154263"/>
    <w:rsid w:val="001617B7"/>
    <w:rsid w:val="00165E3C"/>
    <w:rsid w:val="00166A83"/>
    <w:rsid w:val="00167508"/>
    <w:rsid w:val="0017005C"/>
    <w:rsid w:val="00194765"/>
    <w:rsid w:val="001A3176"/>
    <w:rsid w:val="001A3621"/>
    <w:rsid w:val="001B596D"/>
    <w:rsid w:val="001C20C5"/>
    <w:rsid w:val="001C57AE"/>
    <w:rsid w:val="001C63CD"/>
    <w:rsid w:val="001C7ACD"/>
    <w:rsid w:val="001D62C1"/>
    <w:rsid w:val="001D7612"/>
    <w:rsid w:val="001E0B23"/>
    <w:rsid w:val="001E30A7"/>
    <w:rsid w:val="001E3B02"/>
    <w:rsid w:val="001E4E52"/>
    <w:rsid w:val="001E6D4D"/>
    <w:rsid w:val="001E7062"/>
    <w:rsid w:val="001E751A"/>
    <w:rsid w:val="001F13C0"/>
    <w:rsid w:val="001F56D7"/>
    <w:rsid w:val="001F6D64"/>
    <w:rsid w:val="00203A1D"/>
    <w:rsid w:val="002072B9"/>
    <w:rsid w:val="00207AF9"/>
    <w:rsid w:val="00210797"/>
    <w:rsid w:val="00210E9C"/>
    <w:rsid w:val="002215AA"/>
    <w:rsid w:val="00223085"/>
    <w:rsid w:val="002238BD"/>
    <w:rsid w:val="002241B6"/>
    <w:rsid w:val="00224B86"/>
    <w:rsid w:val="002255CE"/>
    <w:rsid w:val="0022568D"/>
    <w:rsid w:val="00226BFF"/>
    <w:rsid w:val="00230CA7"/>
    <w:rsid w:val="00233B46"/>
    <w:rsid w:val="00234468"/>
    <w:rsid w:val="00236961"/>
    <w:rsid w:val="00244A4C"/>
    <w:rsid w:val="0024791B"/>
    <w:rsid w:val="00250A50"/>
    <w:rsid w:val="00253975"/>
    <w:rsid w:val="00254D56"/>
    <w:rsid w:val="002644E7"/>
    <w:rsid w:val="00264D5C"/>
    <w:rsid w:val="00273421"/>
    <w:rsid w:val="00274E6C"/>
    <w:rsid w:val="002757AD"/>
    <w:rsid w:val="00275EA3"/>
    <w:rsid w:val="0027637A"/>
    <w:rsid w:val="00285F82"/>
    <w:rsid w:val="0028607D"/>
    <w:rsid w:val="002870CA"/>
    <w:rsid w:val="002914D3"/>
    <w:rsid w:val="002941C5"/>
    <w:rsid w:val="002A0EBB"/>
    <w:rsid w:val="002A110E"/>
    <w:rsid w:val="002A46BD"/>
    <w:rsid w:val="002A4A0A"/>
    <w:rsid w:val="002A7844"/>
    <w:rsid w:val="002B3F9E"/>
    <w:rsid w:val="002B6913"/>
    <w:rsid w:val="002C0FB9"/>
    <w:rsid w:val="002D0126"/>
    <w:rsid w:val="002D42C7"/>
    <w:rsid w:val="002D573D"/>
    <w:rsid w:val="002E078F"/>
    <w:rsid w:val="002E49EF"/>
    <w:rsid w:val="002F2C8F"/>
    <w:rsid w:val="002F4455"/>
    <w:rsid w:val="002F62D3"/>
    <w:rsid w:val="002F7D3A"/>
    <w:rsid w:val="00301C3D"/>
    <w:rsid w:val="003044E9"/>
    <w:rsid w:val="0031068E"/>
    <w:rsid w:val="003127BC"/>
    <w:rsid w:val="00313FF9"/>
    <w:rsid w:val="00315F8F"/>
    <w:rsid w:val="00320330"/>
    <w:rsid w:val="00320FA3"/>
    <w:rsid w:val="0032710B"/>
    <w:rsid w:val="00327A05"/>
    <w:rsid w:val="00336F6C"/>
    <w:rsid w:val="00340666"/>
    <w:rsid w:val="00341E2A"/>
    <w:rsid w:val="00343CC1"/>
    <w:rsid w:val="003459F7"/>
    <w:rsid w:val="00347EFC"/>
    <w:rsid w:val="00350C22"/>
    <w:rsid w:val="003534BA"/>
    <w:rsid w:val="0035755C"/>
    <w:rsid w:val="00361841"/>
    <w:rsid w:val="003628DB"/>
    <w:rsid w:val="00364775"/>
    <w:rsid w:val="003665D3"/>
    <w:rsid w:val="00370238"/>
    <w:rsid w:val="00372BE8"/>
    <w:rsid w:val="003809CF"/>
    <w:rsid w:val="003917A7"/>
    <w:rsid w:val="00391925"/>
    <w:rsid w:val="00395FCB"/>
    <w:rsid w:val="00396804"/>
    <w:rsid w:val="003A2992"/>
    <w:rsid w:val="003A2D38"/>
    <w:rsid w:val="003A303F"/>
    <w:rsid w:val="003A53BF"/>
    <w:rsid w:val="003A6500"/>
    <w:rsid w:val="003A7E54"/>
    <w:rsid w:val="003B0BB3"/>
    <w:rsid w:val="003B1B35"/>
    <w:rsid w:val="003B6F98"/>
    <w:rsid w:val="003B7ED7"/>
    <w:rsid w:val="003C0A09"/>
    <w:rsid w:val="003C16D4"/>
    <w:rsid w:val="003C372D"/>
    <w:rsid w:val="003C5101"/>
    <w:rsid w:val="003D4774"/>
    <w:rsid w:val="003D5E48"/>
    <w:rsid w:val="003E2198"/>
    <w:rsid w:val="003E25C8"/>
    <w:rsid w:val="003E29BC"/>
    <w:rsid w:val="003E5F36"/>
    <w:rsid w:val="003E6140"/>
    <w:rsid w:val="003E6BC1"/>
    <w:rsid w:val="003F3820"/>
    <w:rsid w:val="003F5CD6"/>
    <w:rsid w:val="00402D22"/>
    <w:rsid w:val="0040402D"/>
    <w:rsid w:val="00415525"/>
    <w:rsid w:val="00415668"/>
    <w:rsid w:val="00416CD3"/>
    <w:rsid w:val="00417B61"/>
    <w:rsid w:val="00420D0D"/>
    <w:rsid w:val="00420FCC"/>
    <w:rsid w:val="004216FA"/>
    <w:rsid w:val="004225BB"/>
    <w:rsid w:val="004233CD"/>
    <w:rsid w:val="00423A9C"/>
    <w:rsid w:val="00425069"/>
    <w:rsid w:val="0042761C"/>
    <w:rsid w:val="00432B29"/>
    <w:rsid w:val="00434015"/>
    <w:rsid w:val="00435161"/>
    <w:rsid w:val="004417B6"/>
    <w:rsid w:val="004427A0"/>
    <w:rsid w:val="00443731"/>
    <w:rsid w:val="00447A54"/>
    <w:rsid w:val="004577CF"/>
    <w:rsid w:val="00457EA7"/>
    <w:rsid w:val="0046134D"/>
    <w:rsid w:val="004631C7"/>
    <w:rsid w:val="004718F4"/>
    <w:rsid w:val="0047216A"/>
    <w:rsid w:val="0047484E"/>
    <w:rsid w:val="00484ADD"/>
    <w:rsid w:val="004A065B"/>
    <w:rsid w:val="004A2536"/>
    <w:rsid w:val="004A4091"/>
    <w:rsid w:val="004A4C6D"/>
    <w:rsid w:val="004A5954"/>
    <w:rsid w:val="004B3E7A"/>
    <w:rsid w:val="004B676E"/>
    <w:rsid w:val="004B73D8"/>
    <w:rsid w:val="004C44BF"/>
    <w:rsid w:val="004C7998"/>
    <w:rsid w:val="004D4197"/>
    <w:rsid w:val="004D4770"/>
    <w:rsid w:val="004D6351"/>
    <w:rsid w:val="004D784A"/>
    <w:rsid w:val="004E3329"/>
    <w:rsid w:val="004E3763"/>
    <w:rsid w:val="004E7B94"/>
    <w:rsid w:val="004F4E01"/>
    <w:rsid w:val="0050244D"/>
    <w:rsid w:val="005027C5"/>
    <w:rsid w:val="00503681"/>
    <w:rsid w:val="00505E54"/>
    <w:rsid w:val="00506BC7"/>
    <w:rsid w:val="00506E00"/>
    <w:rsid w:val="00510020"/>
    <w:rsid w:val="00514825"/>
    <w:rsid w:val="00520F94"/>
    <w:rsid w:val="00521045"/>
    <w:rsid w:val="00524F3D"/>
    <w:rsid w:val="005252CB"/>
    <w:rsid w:val="00527CDA"/>
    <w:rsid w:val="00537911"/>
    <w:rsid w:val="00537AA6"/>
    <w:rsid w:val="0054087E"/>
    <w:rsid w:val="005411D8"/>
    <w:rsid w:val="00546390"/>
    <w:rsid w:val="00546AB1"/>
    <w:rsid w:val="00547461"/>
    <w:rsid w:val="00562061"/>
    <w:rsid w:val="00566A75"/>
    <w:rsid w:val="00566FF0"/>
    <w:rsid w:val="0058139E"/>
    <w:rsid w:val="00583BB0"/>
    <w:rsid w:val="0058595D"/>
    <w:rsid w:val="00585B1D"/>
    <w:rsid w:val="00590570"/>
    <w:rsid w:val="005939E6"/>
    <w:rsid w:val="00595598"/>
    <w:rsid w:val="005A012A"/>
    <w:rsid w:val="005A433E"/>
    <w:rsid w:val="005B2308"/>
    <w:rsid w:val="005B3A9A"/>
    <w:rsid w:val="005B7616"/>
    <w:rsid w:val="005C1285"/>
    <w:rsid w:val="005C48FD"/>
    <w:rsid w:val="005C62B5"/>
    <w:rsid w:val="005C7CCF"/>
    <w:rsid w:val="005C7CE5"/>
    <w:rsid w:val="005D4FB6"/>
    <w:rsid w:val="005E0CEA"/>
    <w:rsid w:val="005E1230"/>
    <w:rsid w:val="005E1501"/>
    <w:rsid w:val="005E399C"/>
    <w:rsid w:val="005F6FA4"/>
    <w:rsid w:val="0060314F"/>
    <w:rsid w:val="006066B9"/>
    <w:rsid w:val="006073FA"/>
    <w:rsid w:val="00607537"/>
    <w:rsid w:val="00610257"/>
    <w:rsid w:val="00615277"/>
    <w:rsid w:val="006172C6"/>
    <w:rsid w:val="00617D7E"/>
    <w:rsid w:val="00624D82"/>
    <w:rsid w:val="00625BE7"/>
    <w:rsid w:val="006264EE"/>
    <w:rsid w:val="00627132"/>
    <w:rsid w:val="00630218"/>
    <w:rsid w:val="006309DC"/>
    <w:rsid w:val="00630AB1"/>
    <w:rsid w:val="0063109A"/>
    <w:rsid w:val="00631C6E"/>
    <w:rsid w:val="0063236B"/>
    <w:rsid w:val="00633590"/>
    <w:rsid w:val="006375DC"/>
    <w:rsid w:val="00641A16"/>
    <w:rsid w:val="00642882"/>
    <w:rsid w:val="0064462B"/>
    <w:rsid w:val="00650347"/>
    <w:rsid w:val="006503B0"/>
    <w:rsid w:val="00651ACD"/>
    <w:rsid w:val="0065215C"/>
    <w:rsid w:val="00654E06"/>
    <w:rsid w:val="006559D8"/>
    <w:rsid w:val="00661317"/>
    <w:rsid w:val="0066249D"/>
    <w:rsid w:val="00663603"/>
    <w:rsid w:val="006700C8"/>
    <w:rsid w:val="006726E2"/>
    <w:rsid w:val="00673C2C"/>
    <w:rsid w:val="00676E7A"/>
    <w:rsid w:val="006804D0"/>
    <w:rsid w:val="0068228D"/>
    <w:rsid w:val="0068424F"/>
    <w:rsid w:val="006955C5"/>
    <w:rsid w:val="006959FC"/>
    <w:rsid w:val="00697B31"/>
    <w:rsid w:val="006A2F15"/>
    <w:rsid w:val="006A5FF3"/>
    <w:rsid w:val="006B2750"/>
    <w:rsid w:val="006B4BF8"/>
    <w:rsid w:val="006B7E94"/>
    <w:rsid w:val="006C36C0"/>
    <w:rsid w:val="006C3942"/>
    <w:rsid w:val="006C6668"/>
    <w:rsid w:val="006D0347"/>
    <w:rsid w:val="006D0376"/>
    <w:rsid w:val="006D48EF"/>
    <w:rsid w:val="006D6D56"/>
    <w:rsid w:val="006E1673"/>
    <w:rsid w:val="006E2B61"/>
    <w:rsid w:val="006E7532"/>
    <w:rsid w:val="006F0437"/>
    <w:rsid w:val="006F5A6D"/>
    <w:rsid w:val="006F7BAE"/>
    <w:rsid w:val="006F7BD2"/>
    <w:rsid w:val="00703335"/>
    <w:rsid w:val="00705061"/>
    <w:rsid w:val="00706DE9"/>
    <w:rsid w:val="007079C4"/>
    <w:rsid w:val="00711433"/>
    <w:rsid w:val="00712B4B"/>
    <w:rsid w:val="007146E8"/>
    <w:rsid w:val="0071594D"/>
    <w:rsid w:val="0071634C"/>
    <w:rsid w:val="007168F4"/>
    <w:rsid w:val="00716B67"/>
    <w:rsid w:val="007179D3"/>
    <w:rsid w:val="00722DCD"/>
    <w:rsid w:val="007266A3"/>
    <w:rsid w:val="00734CE3"/>
    <w:rsid w:val="007427C7"/>
    <w:rsid w:val="00747EF0"/>
    <w:rsid w:val="00754AFE"/>
    <w:rsid w:val="00757FE0"/>
    <w:rsid w:val="00765405"/>
    <w:rsid w:val="0076641F"/>
    <w:rsid w:val="0076761D"/>
    <w:rsid w:val="007702DC"/>
    <w:rsid w:val="00770F8E"/>
    <w:rsid w:val="00777AE1"/>
    <w:rsid w:val="00783762"/>
    <w:rsid w:val="00783B39"/>
    <w:rsid w:val="00786DC1"/>
    <w:rsid w:val="007907D0"/>
    <w:rsid w:val="007946AE"/>
    <w:rsid w:val="007965E3"/>
    <w:rsid w:val="00796913"/>
    <w:rsid w:val="007A47D7"/>
    <w:rsid w:val="007A48E7"/>
    <w:rsid w:val="007A6E3F"/>
    <w:rsid w:val="007A7BD3"/>
    <w:rsid w:val="007A7FFA"/>
    <w:rsid w:val="007B645F"/>
    <w:rsid w:val="007C1FAD"/>
    <w:rsid w:val="007C21E0"/>
    <w:rsid w:val="007C223A"/>
    <w:rsid w:val="007C2B89"/>
    <w:rsid w:val="007C4235"/>
    <w:rsid w:val="007D272B"/>
    <w:rsid w:val="007D36B1"/>
    <w:rsid w:val="007D394C"/>
    <w:rsid w:val="007D6F81"/>
    <w:rsid w:val="007E1502"/>
    <w:rsid w:val="007E19EC"/>
    <w:rsid w:val="007E548C"/>
    <w:rsid w:val="007E58BF"/>
    <w:rsid w:val="007E6EBE"/>
    <w:rsid w:val="007F109C"/>
    <w:rsid w:val="00807596"/>
    <w:rsid w:val="00812DF0"/>
    <w:rsid w:val="00816047"/>
    <w:rsid w:val="00817697"/>
    <w:rsid w:val="00820FA7"/>
    <w:rsid w:val="00821060"/>
    <w:rsid w:val="008230DD"/>
    <w:rsid w:val="00824384"/>
    <w:rsid w:val="00824530"/>
    <w:rsid w:val="00826EF9"/>
    <w:rsid w:val="00827A67"/>
    <w:rsid w:val="00830B6E"/>
    <w:rsid w:val="008327EF"/>
    <w:rsid w:val="00832EFA"/>
    <w:rsid w:val="00833320"/>
    <w:rsid w:val="00835BBE"/>
    <w:rsid w:val="00835D93"/>
    <w:rsid w:val="00836EE4"/>
    <w:rsid w:val="00837EF5"/>
    <w:rsid w:val="00840768"/>
    <w:rsid w:val="00840AD9"/>
    <w:rsid w:val="00845BD1"/>
    <w:rsid w:val="0084644A"/>
    <w:rsid w:val="00862524"/>
    <w:rsid w:val="0086434F"/>
    <w:rsid w:val="0086698F"/>
    <w:rsid w:val="0087042B"/>
    <w:rsid w:val="00871275"/>
    <w:rsid w:val="00875DE6"/>
    <w:rsid w:val="00875FFB"/>
    <w:rsid w:val="0087704E"/>
    <w:rsid w:val="0087736C"/>
    <w:rsid w:val="00877D42"/>
    <w:rsid w:val="008842C8"/>
    <w:rsid w:val="0088662B"/>
    <w:rsid w:val="00890EBC"/>
    <w:rsid w:val="008915B5"/>
    <w:rsid w:val="00892B76"/>
    <w:rsid w:val="00894DFE"/>
    <w:rsid w:val="00894F72"/>
    <w:rsid w:val="008A7A90"/>
    <w:rsid w:val="008B124C"/>
    <w:rsid w:val="008B4EA9"/>
    <w:rsid w:val="008B72E9"/>
    <w:rsid w:val="008D3CB1"/>
    <w:rsid w:val="008D463F"/>
    <w:rsid w:val="008D47A7"/>
    <w:rsid w:val="008D4EB1"/>
    <w:rsid w:val="008D609D"/>
    <w:rsid w:val="008E0C00"/>
    <w:rsid w:val="008E1B10"/>
    <w:rsid w:val="008E2727"/>
    <w:rsid w:val="008E52C3"/>
    <w:rsid w:val="008E769B"/>
    <w:rsid w:val="008F1392"/>
    <w:rsid w:val="008F2C72"/>
    <w:rsid w:val="008F42A9"/>
    <w:rsid w:val="008F634A"/>
    <w:rsid w:val="00900AAA"/>
    <w:rsid w:val="009055B9"/>
    <w:rsid w:val="00914899"/>
    <w:rsid w:val="00915DAE"/>
    <w:rsid w:val="009328B7"/>
    <w:rsid w:val="009342C9"/>
    <w:rsid w:val="0093598E"/>
    <w:rsid w:val="009413C6"/>
    <w:rsid w:val="00941FCE"/>
    <w:rsid w:val="009446A7"/>
    <w:rsid w:val="00954A5F"/>
    <w:rsid w:val="00956AE4"/>
    <w:rsid w:val="00960913"/>
    <w:rsid w:val="00971F14"/>
    <w:rsid w:val="009771C4"/>
    <w:rsid w:val="00981F54"/>
    <w:rsid w:val="009825F7"/>
    <w:rsid w:val="00982CBB"/>
    <w:rsid w:val="00992B1F"/>
    <w:rsid w:val="00995837"/>
    <w:rsid w:val="00996164"/>
    <w:rsid w:val="00996273"/>
    <w:rsid w:val="00996B9C"/>
    <w:rsid w:val="009A0FA5"/>
    <w:rsid w:val="009A2D1F"/>
    <w:rsid w:val="009A6D28"/>
    <w:rsid w:val="009B235C"/>
    <w:rsid w:val="009B4161"/>
    <w:rsid w:val="009B48D6"/>
    <w:rsid w:val="009B5A56"/>
    <w:rsid w:val="009C0198"/>
    <w:rsid w:val="009C213C"/>
    <w:rsid w:val="009C28B9"/>
    <w:rsid w:val="009C7687"/>
    <w:rsid w:val="009E2B12"/>
    <w:rsid w:val="009E2BD3"/>
    <w:rsid w:val="009E4089"/>
    <w:rsid w:val="009E4665"/>
    <w:rsid w:val="009F3B7C"/>
    <w:rsid w:val="009F4611"/>
    <w:rsid w:val="009F466A"/>
    <w:rsid w:val="009F59B7"/>
    <w:rsid w:val="009F5EB6"/>
    <w:rsid w:val="009F7F3D"/>
    <w:rsid w:val="00A010F4"/>
    <w:rsid w:val="00A013E3"/>
    <w:rsid w:val="00A01C3F"/>
    <w:rsid w:val="00A03B00"/>
    <w:rsid w:val="00A04802"/>
    <w:rsid w:val="00A057BA"/>
    <w:rsid w:val="00A1048A"/>
    <w:rsid w:val="00A14C88"/>
    <w:rsid w:val="00A219C8"/>
    <w:rsid w:val="00A26DF0"/>
    <w:rsid w:val="00A27B3C"/>
    <w:rsid w:val="00A30F39"/>
    <w:rsid w:val="00A3149B"/>
    <w:rsid w:val="00A343E5"/>
    <w:rsid w:val="00A357B6"/>
    <w:rsid w:val="00A363C8"/>
    <w:rsid w:val="00A436D8"/>
    <w:rsid w:val="00A478E3"/>
    <w:rsid w:val="00A520CC"/>
    <w:rsid w:val="00A527D8"/>
    <w:rsid w:val="00A53CCE"/>
    <w:rsid w:val="00A66E5A"/>
    <w:rsid w:val="00A7119D"/>
    <w:rsid w:val="00A71D74"/>
    <w:rsid w:val="00A72A59"/>
    <w:rsid w:val="00A72CEA"/>
    <w:rsid w:val="00A73BED"/>
    <w:rsid w:val="00A75BE8"/>
    <w:rsid w:val="00A76EE5"/>
    <w:rsid w:val="00A80FD2"/>
    <w:rsid w:val="00A8226A"/>
    <w:rsid w:val="00A86AE5"/>
    <w:rsid w:val="00A9040A"/>
    <w:rsid w:val="00AA55D0"/>
    <w:rsid w:val="00AA7F59"/>
    <w:rsid w:val="00AB007F"/>
    <w:rsid w:val="00AB0942"/>
    <w:rsid w:val="00AB0DB6"/>
    <w:rsid w:val="00AB3103"/>
    <w:rsid w:val="00AC7932"/>
    <w:rsid w:val="00AD7CB3"/>
    <w:rsid w:val="00AE758F"/>
    <w:rsid w:val="00AE7BB5"/>
    <w:rsid w:val="00AF0128"/>
    <w:rsid w:val="00AF4D82"/>
    <w:rsid w:val="00B00B16"/>
    <w:rsid w:val="00B02AE9"/>
    <w:rsid w:val="00B03031"/>
    <w:rsid w:val="00B077D6"/>
    <w:rsid w:val="00B113F3"/>
    <w:rsid w:val="00B119F6"/>
    <w:rsid w:val="00B12084"/>
    <w:rsid w:val="00B20A31"/>
    <w:rsid w:val="00B237D1"/>
    <w:rsid w:val="00B25106"/>
    <w:rsid w:val="00B41E83"/>
    <w:rsid w:val="00B510FD"/>
    <w:rsid w:val="00B63C7F"/>
    <w:rsid w:val="00B65088"/>
    <w:rsid w:val="00B7240D"/>
    <w:rsid w:val="00B727A0"/>
    <w:rsid w:val="00B728A4"/>
    <w:rsid w:val="00B73205"/>
    <w:rsid w:val="00B75DA7"/>
    <w:rsid w:val="00B81993"/>
    <w:rsid w:val="00B84533"/>
    <w:rsid w:val="00B849C9"/>
    <w:rsid w:val="00B87A05"/>
    <w:rsid w:val="00B92B1F"/>
    <w:rsid w:val="00B94D7A"/>
    <w:rsid w:val="00B96277"/>
    <w:rsid w:val="00BA5E55"/>
    <w:rsid w:val="00BB2032"/>
    <w:rsid w:val="00BC1EF4"/>
    <w:rsid w:val="00BC4008"/>
    <w:rsid w:val="00BC7C26"/>
    <w:rsid w:val="00BD0E36"/>
    <w:rsid w:val="00BD0FD3"/>
    <w:rsid w:val="00BD6411"/>
    <w:rsid w:val="00BE00F6"/>
    <w:rsid w:val="00BE214E"/>
    <w:rsid w:val="00BE59E6"/>
    <w:rsid w:val="00BE62E0"/>
    <w:rsid w:val="00BE726E"/>
    <w:rsid w:val="00BE743E"/>
    <w:rsid w:val="00BF2149"/>
    <w:rsid w:val="00BF6FCE"/>
    <w:rsid w:val="00C03EF5"/>
    <w:rsid w:val="00C04F0C"/>
    <w:rsid w:val="00C07EB8"/>
    <w:rsid w:val="00C11CF9"/>
    <w:rsid w:val="00C121B5"/>
    <w:rsid w:val="00C1489D"/>
    <w:rsid w:val="00C23CAF"/>
    <w:rsid w:val="00C25220"/>
    <w:rsid w:val="00C255EE"/>
    <w:rsid w:val="00C26C24"/>
    <w:rsid w:val="00C33330"/>
    <w:rsid w:val="00C34F7B"/>
    <w:rsid w:val="00C556F4"/>
    <w:rsid w:val="00C56F23"/>
    <w:rsid w:val="00C60933"/>
    <w:rsid w:val="00C62E55"/>
    <w:rsid w:val="00C64A97"/>
    <w:rsid w:val="00C66E1A"/>
    <w:rsid w:val="00C71829"/>
    <w:rsid w:val="00C7317C"/>
    <w:rsid w:val="00C75739"/>
    <w:rsid w:val="00C76761"/>
    <w:rsid w:val="00C825A4"/>
    <w:rsid w:val="00C841E7"/>
    <w:rsid w:val="00C86984"/>
    <w:rsid w:val="00C9047E"/>
    <w:rsid w:val="00C939D7"/>
    <w:rsid w:val="00C97CC8"/>
    <w:rsid w:val="00CA0B9D"/>
    <w:rsid w:val="00CA2603"/>
    <w:rsid w:val="00CA41D8"/>
    <w:rsid w:val="00CB751F"/>
    <w:rsid w:val="00CB7560"/>
    <w:rsid w:val="00CC0C68"/>
    <w:rsid w:val="00CC52C8"/>
    <w:rsid w:val="00CC7D55"/>
    <w:rsid w:val="00CD495A"/>
    <w:rsid w:val="00CD569F"/>
    <w:rsid w:val="00CD6EBE"/>
    <w:rsid w:val="00CE0AD2"/>
    <w:rsid w:val="00CE0D89"/>
    <w:rsid w:val="00CE3546"/>
    <w:rsid w:val="00CF0483"/>
    <w:rsid w:val="00D00DE8"/>
    <w:rsid w:val="00D00DF5"/>
    <w:rsid w:val="00D059CB"/>
    <w:rsid w:val="00D06AAC"/>
    <w:rsid w:val="00D06D6A"/>
    <w:rsid w:val="00D10774"/>
    <w:rsid w:val="00D11790"/>
    <w:rsid w:val="00D13A00"/>
    <w:rsid w:val="00D156BA"/>
    <w:rsid w:val="00D17284"/>
    <w:rsid w:val="00D223D6"/>
    <w:rsid w:val="00D246D4"/>
    <w:rsid w:val="00D25596"/>
    <w:rsid w:val="00D303B5"/>
    <w:rsid w:val="00D32858"/>
    <w:rsid w:val="00D3592B"/>
    <w:rsid w:val="00D46085"/>
    <w:rsid w:val="00D534EF"/>
    <w:rsid w:val="00D53B9D"/>
    <w:rsid w:val="00D55C28"/>
    <w:rsid w:val="00D5729A"/>
    <w:rsid w:val="00D60BB4"/>
    <w:rsid w:val="00D615F7"/>
    <w:rsid w:val="00D6203A"/>
    <w:rsid w:val="00D62BB3"/>
    <w:rsid w:val="00D64232"/>
    <w:rsid w:val="00D67691"/>
    <w:rsid w:val="00D67B1A"/>
    <w:rsid w:val="00D71A0F"/>
    <w:rsid w:val="00D72459"/>
    <w:rsid w:val="00D74FFE"/>
    <w:rsid w:val="00D77384"/>
    <w:rsid w:val="00D85C9B"/>
    <w:rsid w:val="00D87621"/>
    <w:rsid w:val="00D90628"/>
    <w:rsid w:val="00D931A0"/>
    <w:rsid w:val="00D94257"/>
    <w:rsid w:val="00D96828"/>
    <w:rsid w:val="00DA00D8"/>
    <w:rsid w:val="00DA04A6"/>
    <w:rsid w:val="00DA36B9"/>
    <w:rsid w:val="00DA3984"/>
    <w:rsid w:val="00DA4160"/>
    <w:rsid w:val="00DA77BB"/>
    <w:rsid w:val="00DB130F"/>
    <w:rsid w:val="00DB51F4"/>
    <w:rsid w:val="00DC22B9"/>
    <w:rsid w:val="00DC431D"/>
    <w:rsid w:val="00DC4DF0"/>
    <w:rsid w:val="00DC5C57"/>
    <w:rsid w:val="00DC5E5E"/>
    <w:rsid w:val="00DD3C8E"/>
    <w:rsid w:val="00DD46E0"/>
    <w:rsid w:val="00DE075F"/>
    <w:rsid w:val="00DE627D"/>
    <w:rsid w:val="00DE6875"/>
    <w:rsid w:val="00DF10C6"/>
    <w:rsid w:val="00DF2B0D"/>
    <w:rsid w:val="00DF6A48"/>
    <w:rsid w:val="00E02990"/>
    <w:rsid w:val="00E03241"/>
    <w:rsid w:val="00E043AE"/>
    <w:rsid w:val="00E0630B"/>
    <w:rsid w:val="00E070F5"/>
    <w:rsid w:val="00E07527"/>
    <w:rsid w:val="00E12CE6"/>
    <w:rsid w:val="00E150BD"/>
    <w:rsid w:val="00E1585E"/>
    <w:rsid w:val="00E16191"/>
    <w:rsid w:val="00E20205"/>
    <w:rsid w:val="00E22FA7"/>
    <w:rsid w:val="00E259B1"/>
    <w:rsid w:val="00E2713E"/>
    <w:rsid w:val="00E32DB1"/>
    <w:rsid w:val="00E34F7E"/>
    <w:rsid w:val="00E3734D"/>
    <w:rsid w:val="00E37E81"/>
    <w:rsid w:val="00E42D7B"/>
    <w:rsid w:val="00E4389D"/>
    <w:rsid w:val="00E50D20"/>
    <w:rsid w:val="00E52F51"/>
    <w:rsid w:val="00E54374"/>
    <w:rsid w:val="00E55C1D"/>
    <w:rsid w:val="00E567A9"/>
    <w:rsid w:val="00E607DE"/>
    <w:rsid w:val="00E74174"/>
    <w:rsid w:val="00E76039"/>
    <w:rsid w:val="00E77465"/>
    <w:rsid w:val="00E77746"/>
    <w:rsid w:val="00E813BB"/>
    <w:rsid w:val="00E901F7"/>
    <w:rsid w:val="00E90E8F"/>
    <w:rsid w:val="00E911BB"/>
    <w:rsid w:val="00E940FB"/>
    <w:rsid w:val="00E94949"/>
    <w:rsid w:val="00E975C5"/>
    <w:rsid w:val="00EA0C21"/>
    <w:rsid w:val="00EA2FF9"/>
    <w:rsid w:val="00EA350A"/>
    <w:rsid w:val="00EA61F0"/>
    <w:rsid w:val="00EA769E"/>
    <w:rsid w:val="00EB0536"/>
    <w:rsid w:val="00EB34A4"/>
    <w:rsid w:val="00EB3529"/>
    <w:rsid w:val="00EC2F57"/>
    <w:rsid w:val="00ED1328"/>
    <w:rsid w:val="00ED4BBE"/>
    <w:rsid w:val="00ED4F2D"/>
    <w:rsid w:val="00EE24DE"/>
    <w:rsid w:val="00EE324F"/>
    <w:rsid w:val="00EE3643"/>
    <w:rsid w:val="00EE46EB"/>
    <w:rsid w:val="00EE59F3"/>
    <w:rsid w:val="00EF4DA8"/>
    <w:rsid w:val="00EF5C2A"/>
    <w:rsid w:val="00EF7920"/>
    <w:rsid w:val="00EF7FFE"/>
    <w:rsid w:val="00F003B1"/>
    <w:rsid w:val="00F138B9"/>
    <w:rsid w:val="00F1617B"/>
    <w:rsid w:val="00F2001F"/>
    <w:rsid w:val="00F21BB5"/>
    <w:rsid w:val="00F229BC"/>
    <w:rsid w:val="00F27539"/>
    <w:rsid w:val="00F34853"/>
    <w:rsid w:val="00F34FC8"/>
    <w:rsid w:val="00F35A61"/>
    <w:rsid w:val="00F36673"/>
    <w:rsid w:val="00F43608"/>
    <w:rsid w:val="00F47392"/>
    <w:rsid w:val="00F50496"/>
    <w:rsid w:val="00F50A2F"/>
    <w:rsid w:val="00F604C1"/>
    <w:rsid w:val="00F61378"/>
    <w:rsid w:val="00F62007"/>
    <w:rsid w:val="00F64B8F"/>
    <w:rsid w:val="00F6799C"/>
    <w:rsid w:val="00F70C54"/>
    <w:rsid w:val="00F72325"/>
    <w:rsid w:val="00F751FD"/>
    <w:rsid w:val="00F76D3F"/>
    <w:rsid w:val="00F775A2"/>
    <w:rsid w:val="00F80FEB"/>
    <w:rsid w:val="00F82788"/>
    <w:rsid w:val="00F845D1"/>
    <w:rsid w:val="00F91633"/>
    <w:rsid w:val="00F966C3"/>
    <w:rsid w:val="00FA3C81"/>
    <w:rsid w:val="00FA408C"/>
    <w:rsid w:val="00FA448D"/>
    <w:rsid w:val="00FA7DA0"/>
    <w:rsid w:val="00FB0C57"/>
    <w:rsid w:val="00FB1B71"/>
    <w:rsid w:val="00FB245F"/>
    <w:rsid w:val="00FB2E83"/>
    <w:rsid w:val="00FB735E"/>
    <w:rsid w:val="00FC4C9D"/>
    <w:rsid w:val="00FC64B6"/>
    <w:rsid w:val="00FC716F"/>
    <w:rsid w:val="00FD1CB8"/>
    <w:rsid w:val="00FD38E1"/>
    <w:rsid w:val="00FE7044"/>
    <w:rsid w:val="00FF35EE"/>
    <w:rsid w:val="00FF420C"/>
    <w:rsid w:val="00FF5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52369B0"/>
  <w15:docId w15:val="{56C0DAF1-92B6-4A85-9176-129FC724AA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493E"/>
    <w:rPr>
      <w:lang w:eastAsia="zh-CN"/>
    </w:rPr>
  </w:style>
  <w:style w:type="paragraph" w:styleId="1">
    <w:name w:val="heading 1"/>
    <w:basedOn w:val="a"/>
    <w:next w:val="a"/>
    <w:qFormat/>
    <w:rsid w:val="003A303F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3A303F"/>
    <w:pPr>
      <w:keepNext/>
      <w:ind w:right="-766"/>
      <w:jc w:val="both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DF10C6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B02AE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DF10C6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A303F"/>
    <w:pPr>
      <w:ind w:right="-766"/>
      <w:jc w:val="both"/>
    </w:pPr>
    <w:rPr>
      <w:b/>
      <w:sz w:val="28"/>
    </w:rPr>
  </w:style>
  <w:style w:type="paragraph" w:styleId="20">
    <w:name w:val="Body Text 2"/>
    <w:basedOn w:val="a"/>
    <w:rsid w:val="003A303F"/>
    <w:pPr>
      <w:ind w:right="-766"/>
      <w:jc w:val="both"/>
    </w:pPr>
    <w:rPr>
      <w:sz w:val="28"/>
    </w:rPr>
  </w:style>
  <w:style w:type="character" w:customStyle="1" w:styleId="30">
    <w:name w:val="Заголовок 3 Знак"/>
    <w:link w:val="3"/>
    <w:semiHidden/>
    <w:rsid w:val="00DF10C6"/>
    <w:rPr>
      <w:rFonts w:ascii="Cambria" w:eastAsia="Times New Roman" w:hAnsi="Cambria" w:cs="Times New Roman"/>
      <w:b/>
      <w:bCs/>
      <w:sz w:val="26"/>
      <w:szCs w:val="26"/>
      <w:lang w:eastAsia="zh-CN"/>
    </w:rPr>
  </w:style>
  <w:style w:type="character" w:customStyle="1" w:styleId="50">
    <w:name w:val="Заголовок 5 Знак"/>
    <w:link w:val="5"/>
    <w:semiHidden/>
    <w:rsid w:val="00DF10C6"/>
    <w:rPr>
      <w:rFonts w:ascii="Calibri" w:eastAsia="Times New Roman" w:hAnsi="Calibri" w:cs="Times New Roman"/>
      <w:b/>
      <w:bCs/>
      <w:i/>
      <w:iCs/>
      <w:sz w:val="26"/>
      <w:szCs w:val="26"/>
      <w:lang w:eastAsia="zh-CN"/>
    </w:rPr>
  </w:style>
  <w:style w:type="paragraph" w:styleId="a5">
    <w:name w:val="Title"/>
    <w:basedOn w:val="a"/>
    <w:link w:val="a6"/>
    <w:qFormat/>
    <w:rsid w:val="00DF10C6"/>
    <w:pPr>
      <w:jc w:val="center"/>
    </w:pPr>
    <w:rPr>
      <w:b/>
      <w:sz w:val="28"/>
      <w:lang w:eastAsia="ru-RU"/>
    </w:rPr>
  </w:style>
  <w:style w:type="character" w:customStyle="1" w:styleId="a6">
    <w:name w:val="Заголовок Знак"/>
    <w:link w:val="a5"/>
    <w:rsid w:val="00DF10C6"/>
    <w:rPr>
      <w:b/>
      <w:sz w:val="28"/>
    </w:rPr>
  </w:style>
  <w:style w:type="paragraph" w:styleId="a7">
    <w:name w:val="Plain Text"/>
    <w:basedOn w:val="a"/>
    <w:link w:val="a8"/>
    <w:rsid w:val="00DF10C6"/>
    <w:rPr>
      <w:rFonts w:ascii="Courier New" w:hAnsi="Courier New" w:cs="Courier New"/>
      <w:lang w:eastAsia="ru-RU"/>
    </w:rPr>
  </w:style>
  <w:style w:type="character" w:customStyle="1" w:styleId="a8">
    <w:name w:val="Текст Знак"/>
    <w:link w:val="a7"/>
    <w:rsid w:val="00DF10C6"/>
    <w:rPr>
      <w:rFonts w:ascii="Courier New" w:hAnsi="Courier New" w:cs="Courier New"/>
    </w:rPr>
  </w:style>
  <w:style w:type="character" w:customStyle="1" w:styleId="40">
    <w:name w:val="Заголовок 4 Знак"/>
    <w:link w:val="4"/>
    <w:semiHidden/>
    <w:rsid w:val="00B02AE9"/>
    <w:rPr>
      <w:rFonts w:ascii="Calibri" w:eastAsia="Times New Roman" w:hAnsi="Calibri" w:cs="Times New Roman"/>
      <w:b/>
      <w:bCs/>
      <w:sz w:val="28"/>
      <w:szCs w:val="28"/>
      <w:lang w:eastAsia="zh-CN"/>
    </w:rPr>
  </w:style>
  <w:style w:type="paragraph" w:styleId="21">
    <w:name w:val="Body Text Indent 2"/>
    <w:basedOn w:val="a"/>
    <w:link w:val="22"/>
    <w:rsid w:val="009F7F3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rsid w:val="009F7F3D"/>
    <w:rPr>
      <w:lang w:eastAsia="zh-CN"/>
    </w:rPr>
  </w:style>
  <w:style w:type="paragraph" w:styleId="31">
    <w:name w:val="Body Text Indent 3"/>
    <w:basedOn w:val="a"/>
    <w:link w:val="32"/>
    <w:rsid w:val="008E1B1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8E1B10"/>
    <w:rPr>
      <w:sz w:val="16"/>
      <w:szCs w:val="16"/>
      <w:lang w:eastAsia="zh-CN"/>
    </w:rPr>
  </w:style>
  <w:style w:type="character" w:styleId="a9">
    <w:name w:val="Hyperlink"/>
    <w:uiPriority w:val="99"/>
    <w:rsid w:val="00CA41D8"/>
    <w:rPr>
      <w:color w:val="0000FF"/>
      <w:u w:val="single"/>
    </w:rPr>
  </w:style>
  <w:style w:type="table" w:styleId="aa">
    <w:name w:val="Table Grid"/>
    <w:basedOn w:val="a1"/>
    <w:uiPriority w:val="59"/>
    <w:rsid w:val="00AE7B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4">
    <w:name w:val="Style4"/>
    <w:basedOn w:val="a"/>
    <w:rsid w:val="00210797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paragraph" w:customStyle="1" w:styleId="Style5">
    <w:name w:val="Style5"/>
    <w:basedOn w:val="a"/>
    <w:rsid w:val="00210797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210797"/>
    <w:pPr>
      <w:widowControl w:val="0"/>
      <w:autoSpaceDE w:val="0"/>
      <w:autoSpaceDN w:val="0"/>
      <w:adjustRightInd w:val="0"/>
      <w:spacing w:line="326" w:lineRule="exact"/>
      <w:jc w:val="center"/>
    </w:pPr>
    <w:rPr>
      <w:sz w:val="24"/>
      <w:szCs w:val="24"/>
      <w:lang w:eastAsia="ru-RU"/>
    </w:rPr>
  </w:style>
  <w:style w:type="character" w:customStyle="1" w:styleId="FontStyle64">
    <w:name w:val="Font Style64"/>
    <w:rsid w:val="00210797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65">
    <w:name w:val="Font Style65"/>
    <w:rsid w:val="00210797"/>
    <w:rPr>
      <w:rFonts w:ascii="Times New Roman" w:hAnsi="Times New Roman" w:cs="Times New Roman"/>
      <w:sz w:val="26"/>
      <w:szCs w:val="26"/>
    </w:rPr>
  </w:style>
  <w:style w:type="paragraph" w:styleId="ab">
    <w:name w:val="Normal (Web)"/>
    <w:basedOn w:val="a"/>
    <w:uiPriority w:val="99"/>
    <w:unhideWhenUsed/>
    <w:rsid w:val="00EE3643"/>
    <w:pPr>
      <w:suppressAutoHyphens/>
      <w:spacing w:before="280" w:after="280"/>
    </w:pPr>
    <w:rPr>
      <w:rFonts w:ascii="Arial Unicode MS" w:eastAsia="Arial Unicode MS" w:hAnsi="Arial Unicode MS" w:cs="Arial Unicode MS"/>
      <w:color w:val="000000"/>
      <w:sz w:val="24"/>
      <w:szCs w:val="24"/>
      <w:lang w:eastAsia="ar-SA"/>
    </w:rPr>
  </w:style>
  <w:style w:type="paragraph" w:styleId="10">
    <w:name w:val="toc 1"/>
    <w:basedOn w:val="a"/>
    <w:next w:val="a"/>
    <w:autoRedefine/>
    <w:uiPriority w:val="39"/>
    <w:unhideWhenUsed/>
    <w:rsid w:val="005252CB"/>
    <w:pPr>
      <w:widowControl w:val="0"/>
      <w:tabs>
        <w:tab w:val="right" w:leader="dot" w:pos="9639"/>
      </w:tabs>
      <w:autoSpaceDE w:val="0"/>
      <w:autoSpaceDN w:val="0"/>
      <w:adjustRightInd w:val="0"/>
      <w:jc w:val="both"/>
    </w:pPr>
    <w:rPr>
      <w:lang w:eastAsia="ru-RU"/>
    </w:rPr>
  </w:style>
  <w:style w:type="paragraph" w:styleId="41">
    <w:name w:val="toc 4"/>
    <w:basedOn w:val="a"/>
    <w:next w:val="a"/>
    <w:autoRedefine/>
    <w:uiPriority w:val="39"/>
    <w:unhideWhenUsed/>
    <w:rsid w:val="00D94257"/>
    <w:pPr>
      <w:widowControl w:val="0"/>
      <w:autoSpaceDE w:val="0"/>
      <w:autoSpaceDN w:val="0"/>
      <w:adjustRightInd w:val="0"/>
      <w:ind w:left="600"/>
    </w:pPr>
    <w:rPr>
      <w:lang w:eastAsia="ru-RU"/>
    </w:rPr>
  </w:style>
  <w:style w:type="paragraph" w:customStyle="1" w:styleId="Style1">
    <w:name w:val="Style1"/>
    <w:basedOn w:val="a"/>
    <w:uiPriority w:val="99"/>
    <w:rsid w:val="004225BB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character" w:customStyle="1" w:styleId="FontStyle17">
    <w:name w:val="Font Style17"/>
    <w:rsid w:val="004225BB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a4">
    <w:name w:val="Основной текст Знак"/>
    <w:link w:val="a3"/>
    <w:rsid w:val="00234468"/>
    <w:rPr>
      <w:b/>
      <w:sz w:val="28"/>
      <w:lang w:eastAsia="zh-CN"/>
    </w:rPr>
  </w:style>
  <w:style w:type="character" w:customStyle="1" w:styleId="FontStyle35">
    <w:name w:val="Font Style35"/>
    <w:rsid w:val="00234468"/>
    <w:rPr>
      <w:rFonts w:ascii="Times New Roman" w:hAnsi="Times New Roman" w:cs="Times New Roman"/>
      <w:sz w:val="20"/>
      <w:szCs w:val="20"/>
    </w:rPr>
  </w:style>
  <w:style w:type="character" w:customStyle="1" w:styleId="FontStyle12">
    <w:name w:val="Font Style12"/>
    <w:rsid w:val="007702DC"/>
    <w:rPr>
      <w:rFonts w:ascii="Times New Roman" w:hAnsi="Times New Roman" w:cs="Times New Roman"/>
      <w:sz w:val="22"/>
      <w:szCs w:val="22"/>
    </w:rPr>
  </w:style>
  <w:style w:type="paragraph" w:customStyle="1" w:styleId="Style3">
    <w:name w:val="Style3"/>
    <w:basedOn w:val="a"/>
    <w:uiPriority w:val="99"/>
    <w:rsid w:val="007702DC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character" w:customStyle="1" w:styleId="FontStyle18">
    <w:name w:val="Font Style18"/>
    <w:rsid w:val="007702DC"/>
    <w:rPr>
      <w:rFonts w:ascii="Times New Roman" w:hAnsi="Times New Roman" w:cs="Times New Roman" w:hint="default"/>
      <w:sz w:val="22"/>
      <w:szCs w:val="22"/>
    </w:rPr>
  </w:style>
  <w:style w:type="character" w:customStyle="1" w:styleId="FontStyle15">
    <w:name w:val="Font Style15"/>
    <w:rsid w:val="007702DC"/>
    <w:rPr>
      <w:rFonts w:ascii="Times New Roman" w:hAnsi="Times New Roman" w:cs="Times New Roman" w:hint="default"/>
      <w:b/>
      <w:bCs/>
      <w:sz w:val="22"/>
      <w:szCs w:val="22"/>
    </w:rPr>
  </w:style>
  <w:style w:type="paragraph" w:customStyle="1" w:styleId="Style2">
    <w:name w:val="Style2"/>
    <w:basedOn w:val="a"/>
    <w:rsid w:val="001E3B02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paragraph" w:customStyle="1" w:styleId="Style11">
    <w:name w:val="Style11"/>
    <w:basedOn w:val="a"/>
    <w:rsid w:val="001E3B02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character" w:customStyle="1" w:styleId="FontStyle29">
    <w:name w:val="Font Style29"/>
    <w:rsid w:val="001E3B02"/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text1">
    <w:name w:val="text1"/>
    <w:rsid w:val="00142441"/>
    <w:pPr>
      <w:widowControl w:val="0"/>
      <w:tabs>
        <w:tab w:val="left" w:pos="765"/>
        <w:tab w:val="left" w:pos="850"/>
        <w:tab w:val="left" w:pos="935"/>
      </w:tabs>
      <w:overflowPunct w:val="0"/>
      <w:autoSpaceDE w:val="0"/>
      <w:autoSpaceDN w:val="0"/>
      <w:adjustRightInd w:val="0"/>
      <w:spacing w:line="260" w:lineRule="atLeast"/>
      <w:ind w:firstLine="454"/>
      <w:jc w:val="both"/>
      <w:textAlignment w:val="baseline"/>
    </w:pPr>
    <w:rPr>
      <w:rFonts w:ascii="Journal" w:hAnsi="Journal"/>
      <w:color w:val="000000"/>
      <w:sz w:val="22"/>
    </w:rPr>
  </w:style>
  <w:style w:type="paragraph" w:customStyle="1" w:styleId="FR3">
    <w:name w:val="FR3"/>
    <w:rsid w:val="00142441"/>
    <w:pPr>
      <w:widowControl w:val="0"/>
      <w:autoSpaceDE w:val="0"/>
      <w:autoSpaceDN w:val="0"/>
      <w:adjustRightInd w:val="0"/>
      <w:spacing w:line="540" w:lineRule="auto"/>
    </w:pPr>
    <w:rPr>
      <w:rFonts w:ascii="Courier New" w:hAnsi="Courier New" w:cs="Courier New"/>
      <w:sz w:val="18"/>
      <w:szCs w:val="18"/>
    </w:rPr>
  </w:style>
  <w:style w:type="paragraph" w:styleId="33">
    <w:name w:val="Body Text 3"/>
    <w:basedOn w:val="a"/>
    <w:link w:val="34"/>
    <w:rsid w:val="00061FA9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link w:val="33"/>
    <w:rsid w:val="00061FA9"/>
    <w:rPr>
      <w:sz w:val="16"/>
      <w:szCs w:val="16"/>
      <w:lang w:eastAsia="zh-CN"/>
    </w:rPr>
  </w:style>
  <w:style w:type="paragraph" w:styleId="ac">
    <w:name w:val="List Paragraph"/>
    <w:aliases w:val="Bullet_MR,Bullet_IRAO,ПАРАГРАФ,маркированный,References"/>
    <w:basedOn w:val="a"/>
    <w:link w:val="ad"/>
    <w:uiPriority w:val="34"/>
    <w:qFormat/>
    <w:rsid w:val="00061FA9"/>
    <w:pPr>
      <w:ind w:left="720"/>
      <w:contextualSpacing/>
    </w:pPr>
  </w:style>
  <w:style w:type="character" w:styleId="ae">
    <w:name w:val="Strong"/>
    <w:uiPriority w:val="22"/>
    <w:qFormat/>
    <w:rsid w:val="00C04F0C"/>
    <w:rPr>
      <w:b/>
      <w:bCs/>
    </w:rPr>
  </w:style>
  <w:style w:type="character" w:styleId="af">
    <w:name w:val="Emphasis"/>
    <w:uiPriority w:val="20"/>
    <w:qFormat/>
    <w:rsid w:val="00C04F0C"/>
    <w:rPr>
      <w:i/>
      <w:iCs/>
    </w:rPr>
  </w:style>
  <w:style w:type="paragraph" w:styleId="af0">
    <w:name w:val="header"/>
    <w:basedOn w:val="a"/>
    <w:link w:val="af1"/>
    <w:rsid w:val="00C04F0C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link w:val="af0"/>
    <w:rsid w:val="00C04F0C"/>
    <w:rPr>
      <w:lang w:eastAsia="zh-CN"/>
    </w:rPr>
  </w:style>
  <w:style w:type="paragraph" w:styleId="af2">
    <w:name w:val="footer"/>
    <w:basedOn w:val="a"/>
    <w:link w:val="af3"/>
    <w:uiPriority w:val="99"/>
    <w:rsid w:val="00C04F0C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link w:val="af2"/>
    <w:uiPriority w:val="99"/>
    <w:rsid w:val="00C04F0C"/>
    <w:rPr>
      <w:lang w:eastAsia="zh-CN"/>
    </w:rPr>
  </w:style>
  <w:style w:type="paragraph" w:styleId="af4">
    <w:name w:val="Balloon Text"/>
    <w:basedOn w:val="a"/>
    <w:link w:val="af5"/>
    <w:rsid w:val="00166A83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rsid w:val="00166A83"/>
    <w:rPr>
      <w:rFonts w:ascii="Tahoma" w:hAnsi="Tahoma" w:cs="Tahoma"/>
      <w:sz w:val="16"/>
      <w:szCs w:val="16"/>
      <w:lang w:eastAsia="zh-CN"/>
    </w:rPr>
  </w:style>
  <w:style w:type="paragraph" w:styleId="af6">
    <w:name w:val="TOC Heading"/>
    <w:basedOn w:val="1"/>
    <w:next w:val="a"/>
    <w:uiPriority w:val="39"/>
    <w:unhideWhenUsed/>
    <w:qFormat/>
    <w:rsid w:val="00F845D1"/>
    <w:pPr>
      <w:keepLines/>
      <w:spacing w:before="240" w:line="259" w:lineRule="auto"/>
      <w:outlineLvl w:val="9"/>
    </w:pPr>
    <w:rPr>
      <w:rFonts w:ascii="Cambria" w:hAnsi="Cambria"/>
      <w:color w:val="365F91"/>
      <w:sz w:val="32"/>
      <w:szCs w:val="32"/>
      <w:lang w:eastAsia="ru-RU"/>
    </w:rPr>
  </w:style>
  <w:style w:type="paragraph" w:styleId="23">
    <w:name w:val="toc 2"/>
    <w:basedOn w:val="a"/>
    <w:next w:val="a"/>
    <w:autoRedefine/>
    <w:uiPriority w:val="39"/>
    <w:unhideWhenUsed/>
    <w:rsid w:val="008B72E9"/>
    <w:pPr>
      <w:tabs>
        <w:tab w:val="right" w:leader="dot" w:pos="9639"/>
      </w:tabs>
      <w:spacing w:after="100"/>
      <w:ind w:left="200"/>
    </w:pPr>
  </w:style>
  <w:style w:type="table" w:customStyle="1" w:styleId="11">
    <w:name w:val="Сетка таблицы1"/>
    <w:basedOn w:val="a1"/>
    <w:next w:val="aa"/>
    <w:uiPriority w:val="59"/>
    <w:rsid w:val="00E741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1">
    <w:name w:val="Font Style11"/>
    <w:uiPriority w:val="99"/>
    <w:rsid w:val="00E150BD"/>
    <w:rPr>
      <w:rFonts w:ascii="Times New Roman" w:hAnsi="Times New Roman" w:cs="Times New Roman"/>
      <w:b/>
      <w:bCs/>
      <w:sz w:val="22"/>
      <w:szCs w:val="22"/>
    </w:rPr>
  </w:style>
  <w:style w:type="paragraph" w:customStyle="1" w:styleId="12">
    <w:name w:val="Обычный1"/>
    <w:rsid w:val="00E150BD"/>
    <w:pPr>
      <w:widowControl w:val="0"/>
      <w:spacing w:line="320" w:lineRule="auto"/>
      <w:ind w:firstLine="280"/>
      <w:jc w:val="both"/>
    </w:pPr>
    <w:rPr>
      <w:snapToGrid w:val="0"/>
      <w:sz w:val="18"/>
    </w:rPr>
  </w:style>
  <w:style w:type="paragraph" w:styleId="af7">
    <w:name w:val="Subtitle"/>
    <w:basedOn w:val="a"/>
    <w:link w:val="af8"/>
    <w:qFormat/>
    <w:rsid w:val="0060314F"/>
    <w:pPr>
      <w:spacing w:before="340"/>
      <w:jc w:val="center"/>
    </w:pPr>
    <w:rPr>
      <w:rFonts w:ascii="Courier New" w:hAnsi="Courier New"/>
      <w:b/>
      <w:bCs/>
      <w:i/>
      <w:iCs/>
      <w:sz w:val="32"/>
      <w:szCs w:val="32"/>
      <w:lang w:eastAsia="ru-RU"/>
    </w:rPr>
  </w:style>
  <w:style w:type="character" w:customStyle="1" w:styleId="af8">
    <w:name w:val="Подзаголовок Знак"/>
    <w:link w:val="af7"/>
    <w:rsid w:val="0060314F"/>
    <w:rPr>
      <w:rFonts w:ascii="Courier New" w:hAnsi="Courier New"/>
      <w:b/>
      <w:bCs/>
      <w:i/>
      <w:iCs/>
      <w:sz w:val="32"/>
      <w:szCs w:val="32"/>
    </w:rPr>
  </w:style>
  <w:style w:type="character" w:customStyle="1" w:styleId="af9">
    <w:name w:val="Основной текст_"/>
    <w:link w:val="63"/>
    <w:rsid w:val="00447A54"/>
    <w:rPr>
      <w:spacing w:val="10"/>
      <w:sz w:val="25"/>
      <w:szCs w:val="25"/>
      <w:shd w:val="clear" w:color="auto" w:fill="FFFFFF"/>
    </w:rPr>
  </w:style>
  <w:style w:type="paragraph" w:customStyle="1" w:styleId="63">
    <w:name w:val="Основной текст63"/>
    <w:basedOn w:val="a"/>
    <w:link w:val="af9"/>
    <w:qFormat/>
    <w:rsid w:val="00447A54"/>
    <w:pPr>
      <w:shd w:val="clear" w:color="auto" w:fill="FFFFFF"/>
      <w:spacing w:before="420" w:after="420" w:line="0" w:lineRule="atLeast"/>
    </w:pPr>
    <w:rPr>
      <w:spacing w:val="10"/>
      <w:sz w:val="25"/>
      <w:szCs w:val="25"/>
      <w:lang w:eastAsia="ru-RU"/>
    </w:rPr>
  </w:style>
  <w:style w:type="character" w:customStyle="1" w:styleId="48">
    <w:name w:val="Основной текст48"/>
    <w:rsid w:val="00447A54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paragraph" w:customStyle="1" w:styleId="afa">
    <w:name w:val="Таблица"/>
    <w:basedOn w:val="a"/>
    <w:link w:val="afb"/>
    <w:qFormat/>
    <w:rsid w:val="00D72459"/>
    <w:pPr>
      <w:tabs>
        <w:tab w:val="left" w:pos="540"/>
      </w:tabs>
    </w:pPr>
    <w:rPr>
      <w:lang w:eastAsia="ru-RU"/>
    </w:rPr>
  </w:style>
  <w:style w:type="character" w:customStyle="1" w:styleId="afb">
    <w:name w:val="Таблица Знак"/>
    <w:basedOn w:val="a0"/>
    <w:link w:val="afa"/>
    <w:rsid w:val="00D72459"/>
  </w:style>
  <w:style w:type="character" w:customStyle="1" w:styleId="13">
    <w:name w:val="Неразрешенное упоминание1"/>
    <w:basedOn w:val="a0"/>
    <w:uiPriority w:val="99"/>
    <w:semiHidden/>
    <w:unhideWhenUsed/>
    <w:rsid w:val="000B3949"/>
    <w:rPr>
      <w:color w:val="605E5C"/>
      <w:shd w:val="clear" w:color="auto" w:fill="E1DFDD"/>
    </w:rPr>
  </w:style>
  <w:style w:type="character" w:styleId="afc">
    <w:name w:val="annotation reference"/>
    <w:basedOn w:val="a0"/>
    <w:semiHidden/>
    <w:unhideWhenUsed/>
    <w:rsid w:val="00C9047E"/>
    <w:rPr>
      <w:sz w:val="16"/>
      <w:szCs w:val="16"/>
    </w:rPr>
  </w:style>
  <w:style w:type="paragraph" w:styleId="afd">
    <w:name w:val="annotation text"/>
    <w:basedOn w:val="a"/>
    <w:link w:val="afe"/>
    <w:semiHidden/>
    <w:unhideWhenUsed/>
    <w:rsid w:val="00C9047E"/>
  </w:style>
  <w:style w:type="character" w:customStyle="1" w:styleId="afe">
    <w:name w:val="Текст примечания Знак"/>
    <w:basedOn w:val="a0"/>
    <w:link w:val="afd"/>
    <w:semiHidden/>
    <w:rsid w:val="00C9047E"/>
    <w:rPr>
      <w:lang w:eastAsia="zh-CN"/>
    </w:rPr>
  </w:style>
  <w:style w:type="paragraph" w:styleId="aff">
    <w:name w:val="annotation subject"/>
    <w:basedOn w:val="afd"/>
    <w:next w:val="afd"/>
    <w:link w:val="aff0"/>
    <w:semiHidden/>
    <w:unhideWhenUsed/>
    <w:rsid w:val="00C9047E"/>
    <w:rPr>
      <w:b/>
      <w:bCs/>
    </w:rPr>
  </w:style>
  <w:style w:type="character" w:customStyle="1" w:styleId="aff0">
    <w:name w:val="Тема примечания Знак"/>
    <w:basedOn w:val="afe"/>
    <w:link w:val="aff"/>
    <w:semiHidden/>
    <w:rsid w:val="00C9047E"/>
    <w:rPr>
      <w:b/>
      <w:bCs/>
      <w:lang w:eastAsia="zh-CN"/>
    </w:rPr>
  </w:style>
  <w:style w:type="paragraph" w:styleId="aff1">
    <w:name w:val="Revision"/>
    <w:hidden/>
    <w:uiPriority w:val="99"/>
    <w:semiHidden/>
    <w:rsid w:val="002A110E"/>
    <w:rPr>
      <w:lang w:eastAsia="zh-CN"/>
    </w:rPr>
  </w:style>
  <w:style w:type="character" w:customStyle="1" w:styleId="ad">
    <w:name w:val="Абзац списка Знак"/>
    <w:aliases w:val="Bullet_MR Знак,Bullet_IRAO Знак,ПАРАГРАФ Знак,маркированный Знак,References Знак"/>
    <w:link w:val="ac"/>
    <w:uiPriority w:val="34"/>
    <w:rsid w:val="00845BD1"/>
    <w:rPr>
      <w:lang w:eastAsia="zh-CN"/>
    </w:rPr>
  </w:style>
  <w:style w:type="paragraph" w:customStyle="1" w:styleId="Default">
    <w:name w:val="Default"/>
    <w:rsid w:val="008F634A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1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3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7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7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4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5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3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46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1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5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8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8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8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1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1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9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32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0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0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7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0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8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0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1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9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7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8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7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5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5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1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2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7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9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8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7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4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9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6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9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5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6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2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2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49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7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5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3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4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2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1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0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7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96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5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0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2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1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1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7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1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8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7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9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54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2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5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2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16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7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2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93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8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3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1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3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9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5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4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6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6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9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5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edstat.ru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spark-interfax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cbr.ru/statistics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5A8E77E-553C-4637-98D0-A93B0A3AD1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8174</Words>
  <Characters>46594</Characters>
  <Application>Microsoft Office Word</Application>
  <DocSecurity>0</DocSecurity>
  <Lines>388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 МСФО</vt:lpstr>
    </vt:vector>
  </TitlesOfParts>
  <Company>SPecialiST RePack</Company>
  <LinksUpToDate>false</LinksUpToDate>
  <CharactersWithSpaces>54659</CharactersWithSpaces>
  <SharedDoc>false</SharedDoc>
  <HLinks>
    <vt:vector size="174" baseType="variant">
      <vt:variant>
        <vt:i4>6684709</vt:i4>
      </vt:variant>
      <vt:variant>
        <vt:i4>147</vt:i4>
      </vt:variant>
      <vt:variant>
        <vt:i4>0</vt:i4>
      </vt:variant>
      <vt:variant>
        <vt:i4>5</vt:i4>
      </vt:variant>
      <vt:variant>
        <vt:lpwstr>http://www.glavburh.ru/</vt:lpwstr>
      </vt:variant>
      <vt:variant>
        <vt:lpwstr/>
      </vt:variant>
      <vt:variant>
        <vt:i4>720982</vt:i4>
      </vt:variant>
      <vt:variant>
        <vt:i4>144</vt:i4>
      </vt:variant>
      <vt:variant>
        <vt:i4>0</vt:i4>
      </vt:variant>
      <vt:variant>
        <vt:i4>5</vt:i4>
      </vt:variant>
      <vt:variant>
        <vt:lpwstr>http://www.garant.ru/</vt:lpwstr>
      </vt:variant>
      <vt:variant>
        <vt:lpwstr/>
      </vt:variant>
      <vt:variant>
        <vt:i4>1179719</vt:i4>
      </vt:variant>
      <vt:variant>
        <vt:i4>141</vt:i4>
      </vt:variant>
      <vt:variant>
        <vt:i4>0</vt:i4>
      </vt:variant>
      <vt:variant>
        <vt:i4>5</vt:i4>
      </vt:variant>
      <vt:variant>
        <vt:lpwstr>http://www.consultant.ru/</vt:lpwstr>
      </vt:variant>
      <vt:variant>
        <vt:lpwstr/>
      </vt:variant>
      <vt:variant>
        <vt:i4>7340049</vt:i4>
      </vt:variant>
      <vt:variant>
        <vt:i4>138</vt:i4>
      </vt:variant>
      <vt:variant>
        <vt:i4>0</vt:i4>
      </vt:variant>
      <vt:variant>
        <vt:i4>5</vt:i4>
      </vt:variant>
      <vt:variant>
        <vt:lpwstr>http://www.vzfei.ru/rus/library/elect_lib.htm</vt:lpwstr>
      </vt:variant>
      <vt:variant>
        <vt:lpwstr/>
      </vt:variant>
      <vt:variant>
        <vt:i4>4980753</vt:i4>
      </vt:variant>
      <vt:variant>
        <vt:i4>135</vt:i4>
      </vt:variant>
      <vt:variant>
        <vt:i4>0</vt:i4>
      </vt:variant>
      <vt:variant>
        <vt:i4>5</vt:i4>
      </vt:variant>
      <vt:variant>
        <vt:lpwstr>http://window.edu.ru/</vt:lpwstr>
      </vt:variant>
      <vt:variant>
        <vt:lpwstr/>
      </vt:variant>
      <vt:variant>
        <vt:i4>3539063</vt:i4>
      </vt:variant>
      <vt:variant>
        <vt:i4>132</vt:i4>
      </vt:variant>
      <vt:variant>
        <vt:i4>0</vt:i4>
      </vt:variant>
      <vt:variant>
        <vt:i4>5</vt:i4>
      </vt:variant>
      <vt:variant>
        <vt:lpwstr>http://repository.vzfei.ru/</vt:lpwstr>
      </vt:variant>
      <vt:variant>
        <vt:lpwstr/>
      </vt:variant>
      <vt:variant>
        <vt:i4>8126573</vt:i4>
      </vt:variant>
      <vt:variant>
        <vt:i4>129</vt:i4>
      </vt:variant>
      <vt:variant>
        <vt:i4>0</vt:i4>
      </vt:variant>
      <vt:variant>
        <vt:i4>5</vt:i4>
      </vt:variant>
      <vt:variant>
        <vt:lpwstr>http://elibrary.ru/</vt:lpwstr>
      </vt:variant>
      <vt:variant>
        <vt:lpwstr/>
      </vt:variant>
      <vt:variant>
        <vt:i4>4390989</vt:i4>
      </vt:variant>
      <vt:variant>
        <vt:i4>126</vt:i4>
      </vt:variant>
      <vt:variant>
        <vt:i4>0</vt:i4>
      </vt:variant>
      <vt:variant>
        <vt:i4>5</vt:i4>
      </vt:variant>
      <vt:variant>
        <vt:lpwstr>http://www.ifrs.org/</vt:lpwstr>
      </vt:variant>
      <vt:variant>
        <vt:lpwstr/>
      </vt:variant>
      <vt:variant>
        <vt:i4>1310772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_Toc466310768</vt:lpwstr>
      </vt:variant>
      <vt:variant>
        <vt:i4>1310772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_Toc466310767</vt:lpwstr>
      </vt:variant>
      <vt:variant>
        <vt:i4>1310772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_Toc466310766</vt:lpwstr>
      </vt:variant>
      <vt:variant>
        <vt:i4>1310772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_Toc466310765</vt:lpwstr>
      </vt:variant>
      <vt:variant>
        <vt:i4>1310772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_Toc466310764</vt:lpwstr>
      </vt:variant>
      <vt:variant>
        <vt:i4>1310772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_Toc466310763</vt:lpwstr>
      </vt:variant>
      <vt:variant>
        <vt:i4>1310772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_Toc466310762</vt:lpwstr>
      </vt:variant>
      <vt:variant>
        <vt:i4>1310772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_Toc466310761</vt:lpwstr>
      </vt:variant>
      <vt:variant>
        <vt:i4>1310772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_Toc466310760</vt:lpwstr>
      </vt:variant>
      <vt:variant>
        <vt:i4>1507380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_Toc466310759</vt:lpwstr>
      </vt:variant>
      <vt:variant>
        <vt:i4>1507380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_Toc466310758</vt:lpwstr>
      </vt:variant>
      <vt:variant>
        <vt:i4>1507380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_Toc466310757</vt:lpwstr>
      </vt:variant>
      <vt:variant>
        <vt:i4>1507380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_Toc466310756</vt:lpwstr>
      </vt:variant>
      <vt:variant>
        <vt:i4>1507380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_Toc466310755</vt:lpwstr>
      </vt:variant>
      <vt:variant>
        <vt:i4>1507380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_Toc466310754</vt:lpwstr>
      </vt:variant>
      <vt:variant>
        <vt:i4>1507380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_Toc466310753</vt:lpwstr>
      </vt:variant>
      <vt:variant>
        <vt:i4>1507380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_Toc466310752</vt:lpwstr>
      </vt:variant>
      <vt:variant>
        <vt:i4>1507380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_Toc466310751</vt:lpwstr>
      </vt:variant>
      <vt:variant>
        <vt:i4>1507380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_Toc466310750</vt:lpwstr>
      </vt:variant>
      <vt:variant>
        <vt:i4>1441844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_Toc466310749</vt:lpwstr>
      </vt:variant>
      <vt:variant>
        <vt:i4>1441844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_Toc466310748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 МСФО</dc:title>
  <dc:subject/>
  <dc:creator>Стаси</dc:creator>
  <cp:keywords/>
  <cp:lastModifiedBy>Булычева Светлана Николаевна</cp:lastModifiedBy>
  <cp:revision>6</cp:revision>
  <cp:lastPrinted>2022-06-29T16:00:00Z</cp:lastPrinted>
  <dcterms:created xsi:type="dcterms:W3CDTF">2023-03-21T13:43:00Z</dcterms:created>
  <dcterms:modified xsi:type="dcterms:W3CDTF">2023-07-25T11:44:00Z</dcterms:modified>
</cp:coreProperties>
</file>